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7794" w14:textId="77777777" w:rsidR="007E1DB2" w:rsidRPr="000452AD" w:rsidRDefault="007E1DB2" w:rsidP="00A1468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406059FC" w14:textId="629AC4BB" w:rsidR="009B33F1" w:rsidRPr="00107623" w:rsidRDefault="009628DF" w:rsidP="00A1468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107623">
        <w:rPr>
          <w:rFonts w:ascii="Arial" w:hAnsi="Arial" w:cs="Arial"/>
          <w:b/>
          <w:sz w:val="26"/>
          <w:szCs w:val="26"/>
        </w:rPr>
        <w:t>O</w:t>
      </w:r>
      <w:r w:rsidR="00474A50" w:rsidRPr="00107623">
        <w:rPr>
          <w:rFonts w:ascii="Arial" w:hAnsi="Arial" w:cs="Arial"/>
          <w:b/>
          <w:sz w:val="26"/>
          <w:szCs w:val="26"/>
        </w:rPr>
        <w:t>becně závazn</w:t>
      </w:r>
      <w:r w:rsidRPr="00107623">
        <w:rPr>
          <w:rFonts w:ascii="Arial" w:hAnsi="Arial" w:cs="Arial"/>
          <w:b/>
          <w:sz w:val="26"/>
          <w:szCs w:val="26"/>
        </w:rPr>
        <w:t>á</w:t>
      </w:r>
      <w:r w:rsidR="00474A50" w:rsidRPr="00107623">
        <w:rPr>
          <w:rFonts w:ascii="Arial" w:hAnsi="Arial" w:cs="Arial"/>
          <w:b/>
          <w:sz w:val="26"/>
          <w:szCs w:val="26"/>
        </w:rPr>
        <w:t xml:space="preserve"> vyhlášk</w:t>
      </w:r>
      <w:r w:rsidRPr="00107623">
        <w:rPr>
          <w:rFonts w:ascii="Arial" w:hAnsi="Arial" w:cs="Arial"/>
          <w:b/>
          <w:sz w:val="26"/>
          <w:szCs w:val="26"/>
        </w:rPr>
        <w:t>a</w:t>
      </w:r>
      <w:r w:rsidR="00474A50" w:rsidRPr="00107623">
        <w:rPr>
          <w:rFonts w:ascii="Arial" w:hAnsi="Arial" w:cs="Arial"/>
          <w:b/>
          <w:sz w:val="26"/>
          <w:szCs w:val="26"/>
        </w:rPr>
        <w:t xml:space="preserve"> obce, kterou se vydává Požární řád obce</w:t>
      </w:r>
    </w:p>
    <w:p w14:paraId="4B68DDA1" w14:textId="77777777" w:rsidR="007E1DB2" w:rsidRPr="00CA6247" w:rsidRDefault="007E1DB2" w:rsidP="00A14683">
      <w:pPr>
        <w:spacing w:line="276" w:lineRule="auto"/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110B5577" w14:textId="77777777" w:rsidR="0024722A" w:rsidRDefault="0024722A" w:rsidP="00A14683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269D875F" w14:textId="77777777" w:rsidR="009B33F1" w:rsidRPr="006647CE" w:rsidRDefault="009B33F1" w:rsidP="00A14683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45EFD64" w14:textId="123FAFEB" w:rsidR="00E963F9" w:rsidRPr="00AB67E7" w:rsidRDefault="00E963F9" w:rsidP="00A14683">
      <w:pPr>
        <w:pStyle w:val="Zkladntext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B67E7" w:rsidRPr="00AB67E7">
        <w:rPr>
          <w:rFonts w:ascii="Arial" w:hAnsi="Arial" w:cs="Arial"/>
          <w:b/>
          <w:sz w:val="28"/>
          <w:szCs w:val="28"/>
        </w:rPr>
        <w:t>Dolní Heřmanice</w:t>
      </w:r>
    </w:p>
    <w:p w14:paraId="4B2B8971" w14:textId="0B3A07D3" w:rsidR="00E963F9" w:rsidRPr="00E7791D" w:rsidRDefault="00E963F9" w:rsidP="00A14683">
      <w:pPr>
        <w:pStyle w:val="NormlnIMP"/>
        <w:spacing w:after="60"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AB67E7" w:rsidRPr="00AB67E7">
        <w:rPr>
          <w:rFonts w:ascii="Arial" w:hAnsi="Arial" w:cs="Arial"/>
          <w:b/>
          <w:sz w:val="28"/>
          <w:szCs w:val="28"/>
        </w:rPr>
        <w:t>Dolní Heřmanice</w:t>
      </w:r>
    </w:p>
    <w:p w14:paraId="6044A305" w14:textId="4FAEDCD1" w:rsidR="00E963F9" w:rsidRPr="00706856" w:rsidRDefault="00E963F9" w:rsidP="00A14683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396AEC" w:rsidRPr="00E70816">
        <w:rPr>
          <w:rFonts w:ascii="Arial" w:hAnsi="Arial" w:cs="Arial"/>
          <w:b/>
        </w:rPr>
        <w:t>č</w:t>
      </w:r>
      <w:r w:rsidR="00E70816" w:rsidRPr="00E70816">
        <w:rPr>
          <w:rFonts w:ascii="Arial" w:hAnsi="Arial" w:cs="Arial"/>
          <w:b/>
        </w:rPr>
        <w:t>. 1/2023</w:t>
      </w:r>
    </w:p>
    <w:p w14:paraId="442ED108" w14:textId="77777777" w:rsidR="00774261" w:rsidRDefault="00774261" w:rsidP="00A14683">
      <w:pPr>
        <w:pStyle w:val="Zkladntextodsazen"/>
        <w:spacing w:after="60" w:line="276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315EE0E" w14:textId="77777777" w:rsidR="00F64363" w:rsidRPr="00F64363" w:rsidRDefault="00F64363" w:rsidP="00A14683">
      <w:pPr>
        <w:pStyle w:val="Zkladntextodsazen"/>
        <w:spacing w:after="60" w:line="276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0B5A7A3D" w14:textId="77777777" w:rsidR="00F64363" w:rsidRPr="00F64363" w:rsidRDefault="00F64363" w:rsidP="00A14683">
      <w:pPr>
        <w:pStyle w:val="Zkladntextodsazen"/>
        <w:spacing w:line="276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14:paraId="6AA474B2" w14:textId="7D77E833" w:rsidR="00F64363" w:rsidRPr="00F64363" w:rsidRDefault="00F64363" w:rsidP="00A14683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0B3920" w:rsidRPr="000B3920">
        <w:rPr>
          <w:rFonts w:ascii="Arial" w:hAnsi="Arial" w:cs="Arial"/>
          <w:b/>
          <w:bCs/>
          <w:color w:val="auto"/>
          <w:sz w:val="22"/>
          <w:szCs w:val="22"/>
        </w:rPr>
        <w:t>Dolní Heřmanice</w:t>
      </w:r>
      <w:r w:rsidRPr="000B3920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861B79" w:rsidRPr="00861B79">
        <w:rPr>
          <w:rFonts w:ascii="Arial" w:hAnsi="Arial" w:cs="Arial"/>
          <w:b/>
          <w:bCs/>
          <w:sz w:val="22"/>
          <w:szCs w:val="22"/>
        </w:rPr>
        <w:t>16.05.2023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21DCF11" w14:textId="77777777" w:rsidR="00F64363" w:rsidRPr="00861B79" w:rsidRDefault="00F64363" w:rsidP="00A14683">
      <w:pPr>
        <w:pStyle w:val="Nadpis4"/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861B79">
        <w:rPr>
          <w:rFonts w:ascii="Arial" w:hAnsi="Arial" w:cs="Arial"/>
          <w:i/>
          <w:iCs/>
          <w:sz w:val="22"/>
          <w:szCs w:val="22"/>
        </w:rPr>
        <w:t>Čl. 1</w:t>
      </w:r>
      <w:r w:rsidRPr="00861B79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0C9DA96D" w14:textId="77777777" w:rsidR="00F64363" w:rsidRPr="00F64363" w:rsidRDefault="00F64363" w:rsidP="00A14683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177983CE" w14:textId="77777777" w:rsidR="00F64363" w:rsidRDefault="001908F6" w:rsidP="00A14683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BC23B12" w14:textId="77777777" w:rsidR="001908F6" w:rsidRDefault="001908F6" w:rsidP="00A14683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5560F515" w14:textId="21642252" w:rsidR="001908F6" w:rsidRPr="00F64363" w:rsidRDefault="001908F6" w:rsidP="00A14683">
      <w:pPr>
        <w:pStyle w:val="Normlnweb"/>
        <w:spacing w:before="0" w:beforeAutospacing="0" w:after="0" w:afterAutospacing="0" w:line="276" w:lineRule="auto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obec zejména s hasičským záchranným sborem </w:t>
      </w:r>
      <w:r w:rsidRPr="002F1446">
        <w:rPr>
          <w:rFonts w:ascii="Arial" w:hAnsi="Arial" w:cs="Arial"/>
          <w:b/>
          <w:bCs/>
          <w:sz w:val="22"/>
          <w:szCs w:val="22"/>
        </w:rPr>
        <w:t>kraje</w:t>
      </w:r>
      <w:r w:rsidR="002F1446" w:rsidRPr="002F1446">
        <w:rPr>
          <w:rFonts w:ascii="Arial" w:hAnsi="Arial" w:cs="Arial"/>
          <w:b/>
          <w:bCs/>
          <w:sz w:val="22"/>
          <w:szCs w:val="22"/>
        </w:rPr>
        <w:t xml:space="preserve"> Vysočina</w:t>
      </w:r>
      <w:r>
        <w:rPr>
          <w:rFonts w:ascii="Arial" w:hAnsi="Arial" w:cs="Arial"/>
          <w:sz w:val="22"/>
          <w:szCs w:val="22"/>
        </w:rPr>
        <w:t>, občanskými sdruženími a obecně prospěšnými společnostmi působícími na úseku požární ochrany.</w:t>
      </w:r>
    </w:p>
    <w:p w14:paraId="03A714C7" w14:textId="77777777" w:rsidR="001908F6" w:rsidRPr="00F64363" w:rsidRDefault="001908F6" w:rsidP="00A14683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3BD4CA38" w14:textId="77777777" w:rsidR="00F64363" w:rsidRPr="00861B79" w:rsidRDefault="00F64363" w:rsidP="00A14683">
      <w:pPr>
        <w:pStyle w:val="Nadpis4"/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861B79">
        <w:rPr>
          <w:rFonts w:ascii="Arial" w:hAnsi="Arial" w:cs="Arial"/>
          <w:i/>
          <w:iCs/>
          <w:sz w:val="22"/>
          <w:szCs w:val="22"/>
        </w:rPr>
        <w:t>Čl. 2</w:t>
      </w:r>
      <w:r w:rsidRPr="00861B79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D5E9B76" w14:textId="77777777" w:rsidR="00F64363" w:rsidRPr="00F64363" w:rsidRDefault="00F64363" w:rsidP="00A14683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020D1DD8" w14:textId="6D93AF64" w:rsidR="00032ED7" w:rsidRDefault="00F64363" w:rsidP="00A14683">
      <w:pPr>
        <w:pStyle w:val="Normlnweb"/>
        <w:numPr>
          <w:ilvl w:val="0"/>
          <w:numId w:val="11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2F1446">
        <w:rPr>
          <w:rFonts w:ascii="Arial" w:hAnsi="Arial" w:cs="Arial"/>
          <w:b/>
          <w:bCs/>
          <w:sz w:val="22"/>
          <w:szCs w:val="22"/>
        </w:rPr>
        <w:t xml:space="preserve">obce </w:t>
      </w:r>
      <w:r w:rsidR="00135BA3" w:rsidRPr="002F1446">
        <w:rPr>
          <w:rFonts w:ascii="Arial" w:hAnsi="Arial" w:cs="Arial"/>
          <w:b/>
          <w:bCs/>
          <w:color w:val="auto"/>
          <w:sz w:val="22"/>
          <w:szCs w:val="22"/>
        </w:rPr>
        <w:t>Dolní Heřmanice</w:t>
      </w:r>
      <w:r w:rsidRPr="00135BA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(dále jen „obec“) je zajištěna jednotkou sboru dobrovolných hasičů obce (dále jen </w:t>
      </w:r>
      <w:r w:rsidRPr="002F1446">
        <w:rPr>
          <w:rFonts w:ascii="Arial" w:hAnsi="Arial" w:cs="Arial"/>
          <w:b/>
          <w:bCs/>
          <w:sz w:val="22"/>
          <w:szCs w:val="22"/>
        </w:rPr>
        <w:t>„JSDH obce“)</w:t>
      </w:r>
      <w:r w:rsidRPr="00F64363">
        <w:rPr>
          <w:rFonts w:ascii="Arial" w:hAnsi="Arial" w:cs="Arial"/>
          <w:sz w:val="22"/>
          <w:szCs w:val="22"/>
        </w:rPr>
        <w:t xml:space="preserve">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dále jednotkami požární ochrany uvedenými v příloze č. 1 této vyhlášky.</w:t>
      </w:r>
    </w:p>
    <w:p w14:paraId="74B02F37" w14:textId="77777777" w:rsidR="002318A8" w:rsidRDefault="002318A8" w:rsidP="00A14683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74EB9687" w14:textId="2E62BB7E" w:rsidR="003F75C9" w:rsidRPr="002318A8" w:rsidRDefault="003F75C9" w:rsidP="00A14683">
      <w:pPr>
        <w:pStyle w:val="Normlnweb"/>
        <w:numPr>
          <w:ilvl w:val="0"/>
          <w:numId w:val="11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2318A8">
        <w:rPr>
          <w:rFonts w:ascii="Arial" w:hAnsi="Arial" w:cs="Arial"/>
          <w:sz w:val="22"/>
          <w:szCs w:val="22"/>
        </w:rPr>
        <w:t xml:space="preserve">K zabezpečení úkolů na úseku požární ochrany obec v samostatné působnosti pověřila </w:t>
      </w:r>
      <w:r w:rsidR="00861B79">
        <w:rPr>
          <w:rFonts w:ascii="Arial" w:hAnsi="Arial" w:cs="Arial"/>
          <w:b/>
          <w:bCs/>
          <w:sz w:val="22"/>
          <w:szCs w:val="22"/>
        </w:rPr>
        <w:t>s</w:t>
      </w:r>
      <w:r w:rsidRPr="00861B79">
        <w:rPr>
          <w:rFonts w:ascii="Arial" w:hAnsi="Arial" w:cs="Arial"/>
          <w:b/>
          <w:bCs/>
          <w:sz w:val="22"/>
          <w:szCs w:val="22"/>
        </w:rPr>
        <w:t>tarostu</w:t>
      </w:r>
      <w:r w:rsidR="002F1446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1B79">
        <w:rPr>
          <w:rFonts w:ascii="Arial" w:hAnsi="Arial" w:cs="Arial"/>
          <w:b/>
          <w:bCs/>
          <w:sz w:val="22"/>
          <w:szCs w:val="22"/>
        </w:rPr>
        <w:t>SDH</w:t>
      </w:r>
      <w:r w:rsidR="00861B79">
        <w:rPr>
          <w:rFonts w:ascii="Arial" w:hAnsi="Arial" w:cs="Arial"/>
          <w:b/>
          <w:bCs/>
          <w:sz w:val="22"/>
          <w:szCs w:val="22"/>
        </w:rPr>
        <w:t>,</w:t>
      </w:r>
      <w:r w:rsidR="00861B79">
        <w:rPr>
          <w:rFonts w:ascii="Arial" w:hAnsi="Arial" w:cs="Arial"/>
          <w:sz w:val="22"/>
          <w:szCs w:val="22"/>
        </w:rPr>
        <w:t xml:space="preserve"> který vykonává monitoring úrovně požární ochrany v obci, o níž předkládá zprávu starostovi minimálně 1x za rok.</w:t>
      </w:r>
    </w:p>
    <w:p w14:paraId="5C1FF5BD" w14:textId="77777777" w:rsidR="00F64363" w:rsidRPr="00F64363" w:rsidRDefault="00F64363" w:rsidP="00A14683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5123379D" w14:textId="77777777" w:rsidR="00F64363" w:rsidRPr="00F64363" w:rsidRDefault="00F64363" w:rsidP="00A14683">
      <w:pPr>
        <w:pStyle w:val="Normlnweb"/>
        <w:numPr>
          <w:ilvl w:val="0"/>
          <w:numId w:val="11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4F1967B6" w14:textId="616AE4DC" w:rsidR="00F64363" w:rsidRPr="00F64363" w:rsidRDefault="00F64363" w:rsidP="00A1468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AC3F9C">
        <w:rPr>
          <w:rFonts w:ascii="Arial" w:hAnsi="Arial" w:cs="Arial"/>
          <w:b/>
          <w:bCs/>
          <w:lang w:val="cs-CZ"/>
        </w:rPr>
        <w:t xml:space="preserve">zastupitelstvo </w:t>
      </w:r>
      <w:proofErr w:type="gramStart"/>
      <w:r w:rsidRPr="00AC3F9C">
        <w:rPr>
          <w:rFonts w:ascii="Arial" w:hAnsi="Arial" w:cs="Arial"/>
          <w:b/>
          <w:bCs/>
          <w:lang w:val="cs-CZ"/>
        </w:rPr>
        <w:t>obce</w:t>
      </w:r>
      <w:r w:rsidRPr="00F64363">
        <w:rPr>
          <w:rFonts w:ascii="Arial" w:hAnsi="Arial" w:cs="Arial"/>
          <w:lang w:val="cs-CZ"/>
        </w:rPr>
        <w:t xml:space="preserve">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1CAC9D9E" w14:textId="102646A2" w:rsidR="00F64363" w:rsidRPr="00861B79" w:rsidRDefault="00AE1579" w:rsidP="00A1468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AC3F9C">
        <w:rPr>
          <w:rFonts w:ascii="Arial" w:hAnsi="Arial" w:cs="Arial"/>
          <w:b/>
          <w:bCs/>
          <w:lang w:val="cs-CZ"/>
        </w:rPr>
        <w:t>m</w:t>
      </w:r>
      <w:r w:rsidR="00D75E68" w:rsidRPr="00AC3F9C">
        <w:rPr>
          <w:rFonts w:ascii="Arial" w:hAnsi="Arial" w:cs="Arial"/>
          <w:b/>
          <w:bCs/>
          <w:lang w:val="cs-CZ"/>
        </w:rPr>
        <w:t>ísto</w:t>
      </w:r>
      <w:r w:rsidR="00F64363" w:rsidRPr="00AC3F9C">
        <w:rPr>
          <w:rFonts w:ascii="Arial" w:hAnsi="Arial" w:cs="Arial"/>
          <w:b/>
          <w:bCs/>
          <w:lang w:val="cs-CZ"/>
        </w:rPr>
        <w:t>starosta</w:t>
      </w:r>
      <w:r w:rsidR="00F64363" w:rsidRPr="00F64363">
        <w:rPr>
          <w:rFonts w:ascii="Arial" w:hAnsi="Arial" w:cs="Arial"/>
          <w:lang w:val="cs-CZ"/>
        </w:rPr>
        <w:t xml:space="preserve"> -</w:t>
      </w:r>
      <w:r w:rsidR="00F64363" w:rsidRPr="00F64363">
        <w:rPr>
          <w:rFonts w:ascii="Arial" w:hAnsi="Arial" w:cs="Arial"/>
          <w:color w:val="FF0000"/>
          <w:lang w:val="cs-CZ"/>
        </w:rPr>
        <w:t xml:space="preserve"> </w:t>
      </w:r>
      <w:r w:rsidR="00861B79">
        <w:rPr>
          <w:rFonts w:ascii="Arial" w:eastAsia="Times New Roman" w:hAnsi="Arial" w:cs="Arial"/>
          <w:color w:val="000000"/>
          <w:lang w:val="cs-CZ" w:eastAsia="cs-CZ"/>
        </w:rPr>
        <w:t>prováděním</w:t>
      </w:r>
      <w:proofErr w:type="gramEnd"/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</w:t>
      </w:r>
      <w:r w:rsidR="00861B79">
        <w:rPr>
          <w:rFonts w:ascii="Arial" w:eastAsia="Times New Roman" w:hAnsi="Arial" w:cs="Arial"/>
          <w:color w:val="000000"/>
          <w:lang w:val="cs-CZ" w:eastAsia="cs-CZ"/>
        </w:rPr>
        <w:t xml:space="preserve"> požární ochrany obce a to minimálně 1x za rok.</w:t>
      </w:r>
    </w:p>
    <w:p w14:paraId="742C8702" w14:textId="77777777" w:rsidR="00F64363" w:rsidRPr="00861B79" w:rsidRDefault="00F64363" w:rsidP="00A14683">
      <w:pPr>
        <w:pStyle w:val="Nadpis4"/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861B79">
        <w:rPr>
          <w:rFonts w:ascii="Arial" w:hAnsi="Arial" w:cs="Arial"/>
          <w:i/>
          <w:iCs/>
          <w:sz w:val="22"/>
          <w:szCs w:val="22"/>
        </w:rPr>
        <w:lastRenderedPageBreak/>
        <w:t>Čl. 3</w:t>
      </w:r>
      <w:r w:rsidRPr="00861B79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1E4B1A74" w14:textId="53C5838A" w:rsidR="00F64363" w:rsidRPr="00F64363" w:rsidRDefault="00F64363" w:rsidP="00A14683">
      <w:pPr>
        <w:spacing w:line="276" w:lineRule="auto"/>
        <w:jc w:val="both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42428BBD" w14:textId="77777777" w:rsidR="00F64363" w:rsidRPr="000E1535" w:rsidRDefault="00F64363" w:rsidP="00A14683">
      <w:pPr>
        <w:pStyle w:val="Normlnweb"/>
        <w:numPr>
          <w:ilvl w:val="0"/>
          <w:numId w:val="19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E1535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0DF7A2F6" w14:textId="77777777" w:rsidR="00F64363" w:rsidRPr="000E1535" w:rsidRDefault="00F64363" w:rsidP="00A14683">
      <w:pPr>
        <w:pStyle w:val="Normlnweb"/>
        <w:spacing w:before="0" w:beforeAutospacing="0" w:after="0" w:afterAutospacing="0" w:line="276" w:lineRule="auto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70336DEA" w14:textId="77777777" w:rsidR="00F64363" w:rsidRPr="000E1535" w:rsidRDefault="00F64363" w:rsidP="00A14683">
      <w:pPr>
        <w:pStyle w:val="Normlnweb"/>
        <w:numPr>
          <w:ilvl w:val="0"/>
          <w:numId w:val="25"/>
        </w:numPr>
        <w:spacing w:before="0" w:beforeAutospacing="0" w:after="0" w:afterAutospacing="0" w:line="276" w:lineRule="auto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E1535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0E153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0E1535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0E153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0E1535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000C8CD8" w14:textId="77777777" w:rsidR="00F64363" w:rsidRPr="000E1535" w:rsidRDefault="00F64363" w:rsidP="00A14683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14:paraId="7C83DE0E" w14:textId="7F1B250D" w:rsidR="00F64363" w:rsidRPr="000E1535" w:rsidRDefault="00F64363" w:rsidP="00A1468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E1535">
        <w:rPr>
          <w:rFonts w:ascii="Arial" w:hAnsi="Arial" w:cs="Arial"/>
          <w:sz w:val="22"/>
          <w:szCs w:val="22"/>
        </w:rPr>
        <w:t xml:space="preserve">Pořadatel akce je povinen konání akce nahlásit </w:t>
      </w:r>
      <w:r w:rsidRPr="002F1446">
        <w:rPr>
          <w:rFonts w:ascii="Arial" w:hAnsi="Arial" w:cs="Arial"/>
          <w:b/>
          <w:bCs/>
          <w:sz w:val="22"/>
          <w:szCs w:val="22"/>
        </w:rPr>
        <w:t>min. 2 pracovní dny</w:t>
      </w:r>
      <w:r w:rsidRPr="000E1535">
        <w:rPr>
          <w:rFonts w:ascii="Arial" w:hAnsi="Arial" w:cs="Arial"/>
          <w:sz w:val="22"/>
          <w:szCs w:val="22"/>
        </w:rPr>
        <w:t xml:space="preserve"> před jejím započetím na </w:t>
      </w:r>
      <w:r w:rsidRPr="002F1446">
        <w:rPr>
          <w:rFonts w:ascii="Arial" w:hAnsi="Arial" w:cs="Arial"/>
          <w:b/>
          <w:bCs/>
          <w:sz w:val="22"/>
          <w:szCs w:val="22"/>
        </w:rPr>
        <w:t>Obecním úřad</w:t>
      </w:r>
      <w:r w:rsidR="002F1446">
        <w:rPr>
          <w:rFonts w:ascii="Arial" w:hAnsi="Arial" w:cs="Arial"/>
          <w:b/>
          <w:bCs/>
          <w:sz w:val="22"/>
          <w:szCs w:val="22"/>
        </w:rPr>
        <w:t>ě</w:t>
      </w:r>
      <w:r w:rsidRPr="002F1446">
        <w:rPr>
          <w:rFonts w:ascii="Arial" w:hAnsi="Arial" w:cs="Arial"/>
          <w:b/>
          <w:bCs/>
          <w:sz w:val="22"/>
          <w:szCs w:val="22"/>
        </w:rPr>
        <w:t> </w:t>
      </w:r>
      <w:r w:rsidR="00E85FFD" w:rsidRPr="002F1446">
        <w:rPr>
          <w:rFonts w:ascii="Arial" w:hAnsi="Arial" w:cs="Arial"/>
          <w:b/>
          <w:bCs/>
          <w:sz w:val="22"/>
          <w:szCs w:val="22"/>
        </w:rPr>
        <w:t>Dolní Heřmanice</w:t>
      </w:r>
      <w:r w:rsidRPr="000E1535">
        <w:rPr>
          <w:rFonts w:ascii="Arial" w:hAnsi="Arial" w:cs="Arial"/>
          <w:sz w:val="22"/>
          <w:szCs w:val="22"/>
        </w:rPr>
        <w:t xml:space="preserve"> a na operační středisko Hasičského záchranného sbor</w:t>
      </w:r>
      <w:r w:rsidR="00103CC3" w:rsidRPr="000E1535">
        <w:rPr>
          <w:rFonts w:ascii="Arial" w:hAnsi="Arial" w:cs="Arial"/>
          <w:sz w:val="22"/>
          <w:szCs w:val="22"/>
        </w:rPr>
        <w:t xml:space="preserve">u </w:t>
      </w:r>
      <w:r w:rsidRPr="002F1446">
        <w:rPr>
          <w:rFonts w:ascii="Arial" w:hAnsi="Arial" w:cs="Arial"/>
          <w:b/>
          <w:bCs/>
          <w:sz w:val="22"/>
          <w:szCs w:val="22"/>
        </w:rPr>
        <w:t>kraje</w:t>
      </w:r>
      <w:r w:rsidR="00103CC3" w:rsidRPr="002F1446">
        <w:rPr>
          <w:rFonts w:ascii="Arial" w:hAnsi="Arial" w:cs="Arial"/>
          <w:b/>
          <w:bCs/>
          <w:sz w:val="22"/>
          <w:szCs w:val="22"/>
        </w:rPr>
        <w:t xml:space="preserve"> Vysočina</w:t>
      </w:r>
      <w:r w:rsidRPr="000E1535">
        <w:rPr>
          <w:rFonts w:ascii="Arial" w:hAnsi="Arial" w:cs="Arial"/>
          <w:sz w:val="22"/>
          <w:szCs w:val="22"/>
        </w:rPr>
        <w:t>. Je-li pořadatelem právnická osoba či fyzická osoba podnikající, je její povinností zřídit preventivní požární hlídku</w:t>
      </w:r>
      <w:r w:rsidRPr="000E153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0E1535">
        <w:rPr>
          <w:rFonts w:ascii="Arial" w:hAnsi="Arial" w:cs="Arial"/>
          <w:sz w:val="22"/>
          <w:szCs w:val="22"/>
        </w:rPr>
        <w:t xml:space="preserve">. </w:t>
      </w:r>
    </w:p>
    <w:p w14:paraId="13FA6E8C" w14:textId="78C64A24" w:rsidR="00F64363" w:rsidRPr="00F64363" w:rsidRDefault="00F64363" w:rsidP="00A14683">
      <w:pPr>
        <w:spacing w:line="276" w:lineRule="auto"/>
        <w:ind w:left="567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718AD8B" w14:textId="77777777" w:rsidR="00F64363" w:rsidRPr="00861B79" w:rsidRDefault="00F64363" w:rsidP="00A14683">
      <w:pPr>
        <w:pStyle w:val="Nadpis4"/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861B79">
        <w:rPr>
          <w:rFonts w:ascii="Arial" w:hAnsi="Arial" w:cs="Arial"/>
          <w:i/>
          <w:iCs/>
          <w:sz w:val="22"/>
          <w:szCs w:val="22"/>
        </w:rPr>
        <w:t>Čl. 4</w:t>
      </w:r>
      <w:r w:rsidRPr="00861B79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18C67C8C" w14:textId="77777777" w:rsidR="00F64363" w:rsidRPr="00F64363" w:rsidRDefault="00F64363" w:rsidP="00A14683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4133BB8D" w14:textId="77777777" w:rsidR="00003D68" w:rsidRDefault="00003D68" w:rsidP="00003D68">
      <w:pPr>
        <w:pStyle w:val="Normlnweb"/>
        <w:numPr>
          <w:ilvl w:val="0"/>
          <w:numId w:val="4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Přijetí ohlášení požáru, </w:t>
      </w:r>
      <w:proofErr w:type="gramStart"/>
      <w:r>
        <w:rPr>
          <w:rFonts w:ascii="Arial" w:hAnsi="Arial" w:cs="Arial"/>
          <w:sz w:val="22"/>
          <w:szCs w:val="22"/>
        </w:rPr>
        <w:t>živelní</w:t>
      </w:r>
      <w:proofErr w:type="gramEnd"/>
      <w:r>
        <w:rPr>
          <w:rFonts w:ascii="Arial" w:hAnsi="Arial" w:cs="Arial"/>
          <w:sz w:val="22"/>
          <w:szCs w:val="22"/>
        </w:rPr>
        <w:t xml:space="preserve"> pohromy či jiné mimořádné události na území obce je zabezpečeno systémem ohlašoven požárů uvedených v čl. 7.</w:t>
      </w:r>
    </w:p>
    <w:p w14:paraId="78AEEC28" w14:textId="77777777" w:rsidR="00003D68" w:rsidRDefault="00003D68" w:rsidP="00003D68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9A6B5DC" w14:textId="77777777" w:rsidR="00003D68" w:rsidRDefault="00003D68" w:rsidP="00003D68">
      <w:pPr>
        <w:pStyle w:val="Normlnweb"/>
        <w:numPr>
          <w:ilvl w:val="0"/>
          <w:numId w:val="4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>
        <w:rPr>
          <w:rFonts w:ascii="Arial" w:hAnsi="Arial" w:cs="Arial"/>
          <w:color w:val="FF0000"/>
          <w:sz w:val="22"/>
          <w:szCs w:val="22"/>
        </w:rPr>
        <w:t>společnou jednotkou požární ochrany</w:t>
      </w:r>
      <w:r>
        <w:rPr>
          <w:rFonts w:ascii="Arial" w:hAnsi="Arial" w:cs="Arial"/>
          <w:sz w:val="22"/>
          <w:szCs w:val="22"/>
        </w:rPr>
        <w:t xml:space="preserve"> uvedenou v čl. 5 a dalšími jednotkami uvedenými v příloze č. 1 vyhlášky.</w:t>
      </w:r>
    </w:p>
    <w:p w14:paraId="42EED97E" w14:textId="77777777" w:rsidR="00E501EF" w:rsidRDefault="00E501EF" w:rsidP="00E501EF">
      <w:pPr>
        <w:pStyle w:val="Odstavecseseznamem"/>
        <w:rPr>
          <w:rFonts w:ascii="Arial" w:hAnsi="Arial" w:cs="Arial"/>
        </w:rPr>
      </w:pPr>
    </w:p>
    <w:p w14:paraId="080F02E6" w14:textId="77777777" w:rsidR="00E501EF" w:rsidRDefault="00E501EF" w:rsidP="00E501E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12E0968" w14:textId="77777777" w:rsidR="00F64363" w:rsidRPr="00977058" w:rsidRDefault="00F64363" w:rsidP="00A14683">
      <w:pPr>
        <w:pStyle w:val="Nadpis4"/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977058">
        <w:rPr>
          <w:rFonts w:ascii="Arial" w:hAnsi="Arial" w:cs="Arial"/>
          <w:i/>
          <w:iCs/>
          <w:sz w:val="22"/>
          <w:szCs w:val="22"/>
        </w:rPr>
        <w:t>Čl. 5</w:t>
      </w:r>
      <w:r w:rsidRPr="00977058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5E2B8C88" w14:textId="77777777" w:rsidR="00F64363" w:rsidRPr="00F64363" w:rsidRDefault="00F64363" w:rsidP="00A14683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47BB2EA0" w14:textId="22A56A0F" w:rsidR="00F64363" w:rsidRPr="00F64363" w:rsidRDefault="00F64363" w:rsidP="00A14683">
      <w:pPr>
        <w:pStyle w:val="Normlnweb"/>
        <w:numPr>
          <w:ilvl w:val="0"/>
          <w:numId w:val="12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</w:t>
      </w:r>
      <w:r w:rsidR="001F08A1">
        <w:rPr>
          <w:rFonts w:ascii="Arial" w:hAnsi="Arial" w:cs="Arial"/>
          <w:sz w:val="22"/>
          <w:szCs w:val="22"/>
        </w:rPr>
        <w:t xml:space="preserve">jedná se o </w:t>
      </w:r>
      <w:r w:rsidR="001F08A1" w:rsidRPr="002F1446">
        <w:rPr>
          <w:rFonts w:ascii="Arial" w:hAnsi="Arial" w:cs="Arial"/>
          <w:b/>
          <w:bCs/>
          <w:sz w:val="22"/>
          <w:szCs w:val="22"/>
        </w:rPr>
        <w:t xml:space="preserve">JPO </w:t>
      </w:r>
      <w:r w:rsidR="002F1446" w:rsidRPr="002F1446">
        <w:rPr>
          <w:rFonts w:ascii="Arial" w:hAnsi="Arial" w:cs="Arial"/>
          <w:b/>
          <w:bCs/>
          <w:sz w:val="22"/>
          <w:szCs w:val="22"/>
        </w:rPr>
        <w:t>V</w:t>
      </w:r>
      <w:r w:rsidR="0045449E">
        <w:rPr>
          <w:rFonts w:ascii="Arial" w:hAnsi="Arial" w:cs="Arial"/>
          <w:b/>
          <w:bCs/>
          <w:sz w:val="22"/>
          <w:szCs w:val="22"/>
        </w:rPr>
        <w:t> s CAS</w:t>
      </w:r>
      <w:r w:rsidR="001F08A1">
        <w:rPr>
          <w:rFonts w:ascii="Arial" w:hAnsi="Arial" w:cs="Arial"/>
          <w:sz w:val="22"/>
          <w:szCs w:val="22"/>
        </w:rPr>
        <w:t xml:space="preserve"> v počtu </w:t>
      </w:r>
      <w:r w:rsidRPr="00F64363">
        <w:rPr>
          <w:rFonts w:ascii="Arial" w:hAnsi="Arial" w:cs="Arial"/>
          <w:sz w:val="22"/>
          <w:szCs w:val="22"/>
        </w:rPr>
        <w:t xml:space="preserve">jejíž kategorie, početní stav a vybavení jsou uvedeny </w:t>
      </w:r>
      <w:r w:rsidRPr="00336D0A">
        <w:rPr>
          <w:rFonts w:ascii="Arial" w:hAnsi="Arial" w:cs="Arial"/>
          <w:b/>
          <w:bCs/>
          <w:sz w:val="22"/>
          <w:szCs w:val="22"/>
        </w:rPr>
        <w:t>v příloze č. 2</w:t>
      </w:r>
      <w:r w:rsidRPr="00F64363">
        <w:rPr>
          <w:rFonts w:ascii="Arial" w:hAnsi="Arial" w:cs="Arial"/>
          <w:sz w:val="22"/>
          <w:szCs w:val="22"/>
        </w:rPr>
        <w:t xml:space="preserve"> vyhlášky.</w:t>
      </w:r>
      <w:r w:rsidR="001F08A1">
        <w:rPr>
          <w:rFonts w:ascii="Arial" w:hAnsi="Arial" w:cs="Arial"/>
          <w:sz w:val="22"/>
          <w:szCs w:val="22"/>
        </w:rPr>
        <w:t xml:space="preserve"> </w:t>
      </w:r>
      <w:r w:rsidR="001F08A1" w:rsidRPr="001F08A1">
        <w:rPr>
          <w:rFonts w:ascii="Arial" w:hAnsi="Arial" w:cs="Arial"/>
          <w:b/>
          <w:bCs/>
          <w:sz w:val="22"/>
          <w:szCs w:val="22"/>
        </w:rPr>
        <w:t>K dispozici je CAS 25 – Škoda 706 RTHP</w:t>
      </w:r>
      <w:r w:rsidR="001F08A1">
        <w:rPr>
          <w:rFonts w:ascii="Arial" w:hAnsi="Arial" w:cs="Arial"/>
          <w:b/>
          <w:bCs/>
          <w:sz w:val="22"/>
          <w:szCs w:val="22"/>
        </w:rPr>
        <w:t xml:space="preserve">, </w:t>
      </w:r>
      <w:r w:rsidR="001F08A1" w:rsidRPr="001F08A1">
        <w:rPr>
          <w:rFonts w:ascii="Arial" w:hAnsi="Arial" w:cs="Arial"/>
          <w:sz w:val="22"/>
          <w:szCs w:val="22"/>
        </w:rPr>
        <w:t>déle pak motorová požární stříkačka</w:t>
      </w:r>
      <w:r w:rsidR="001F08A1">
        <w:rPr>
          <w:rFonts w:ascii="Arial" w:hAnsi="Arial" w:cs="Arial"/>
          <w:b/>
          <w:bCs/>
          <w:sz w:val="22"/>
          <w:szCs w:val="22"/>
        </w:rPr>
        <w:t xml:space="preserve"> PS 12 TAZ 1500 </w:t>
      </w:r>
      <w:r w:rsidR="001F08A1" w:rsidRPr="001F08A1">
        <w:rPr>
          <w:rFonts w:ascii="Arial" w:hAnsi="Arial" w:cs="Arial"/>
          <w:sz w:val="22"/>
          <w:szCs w:val="22"/>
        </w:rPr>
        <w:t xml:space="preserve">a </w:t>
      </w:r>
      <w:r w:rsidR="00A2608F">
        <w:rPr>
          <w:rFonts w:ascii="Arial" w:hAnsi="Arial" w:cs="Arial"/>
          <w:sz w:val="22"/>
          <w:szCs w:val="22"/>
        </w:rPr>
        <w:t xml:space="preserve">plovoucí ponorné čerpadlo </w:t>
      </w:r>
      <w:proofErr w:type="gramStart"/>
      <w:r w:rsidR="00A2608F" w:rsidRPr="00A2608F">
        <w:rPr>
          <w:rFonts w:ascii="Arial" w:hAnsi="Arial" w:cs="Arial"/>
          <w:b/>
          <w:bCs/>
          <w:sz w:val="22"/>
          <w:szCs w:val="22"/>
        </w:rPr>
        <w:t>PH - POSEI</w:t>
      </w:r>
      <w:r w:rsidR="005D23FB">
        <w:rPr>
          <w:rFonts w:ascii="Arial" w:hAnsi="Arial" w:cs="Arial"/>
          <w:b/>
          <w:bCs/>
          <w:sz w:val="22"/>
          <w:szCs w:val="22"/>
        </w:rPr>
        <w:t>D</w:t>
      </w:r>
      <w:r w:rsidR="00A2608F" w:rsidRPr="00A2608F">
        <w:rPr>
          <w:rFonts w:ascii="Arial" w:hAnsi="Arial" w:cs="Arial"/>
          <w:b/>
          <w:bCs/>
          <w:sz w:val="22"/>
          <w:szCs w:val="22"/>
        </w:rPr>
        <w:t>ON</w:t>
      </w:r>
      <w:proofErr w:type="gramEnd"/>
      <w:r w:rsidR="001F08A1" w:rsidRPr="001F08A1">
        <w:rPr>
          <w:rFonts w:ascii="Arial" w:hAnsi="Arial" w:cs="Arial"/>
          <w:sz w:val="22"/>
          <w:szCs w:val="22"/>
        </w:rPr>
        <w:t>.</w:t>
      </w:r>
    </w:p>
    <w:p w14:paraId="72F880AC" w14:textId="77777777" w:rsidR="00F64363" w:rsidRPr="00F64363" w:rsidRDefault="00F64363" w:rsidP="00A14683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426D2A70" w14:textId="5561C2F8" w:rsidR="00F64363" w:rsidRPr="00205A1A" w:rsidRDefault="00F64363" w:rsidP="00A14683">
      <w:pPr>
        <w:pStyle w:val="Normlnweb"/>
        <w:numPr>
          <w:ilvl w:val="0"/>
          <w:numId w:val="12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stanice </w:t>
      </w:r>
      <w:r w:rsidR="00B20050" w:rsidRPr="002F1446">
        <w:rPr>
          <w:rFonts w:ascii="Arial" w:hAnsi="Arial" w:cs="Arial"/>
          <w:b/>
          <w:bCs/>
          <w:sz w:val="22"/>
          <w:szCs w:val="22"/>
        </w:rPr>
        <w:t>JSDH obce</w:t>
      </w:r>
      <w:r w:rsidRPr="002F1446">
        <w:rPr>
          <w:rFonts w:ascii="Arial" w:hAnsi="Arial" w:cs="Arial"/>
          <w:b/>
          <w:bCs/>
          <w:sz w:val="22"/>
          <w:szCs w:val="22"/>
        </w:rPr>
        <w:t xml:space="preserve"> na adres</w:t>
      </w:r>
      <w:r w:rsidR="00977058" w:rsidRPr="002F1446">
        <w:rPr>
          <w:rFonts w:ascii="Arial" w:hAnsi="Arial" w:cs="Arial"/>
          <w:b/>
          <w:bCs/>
          <w:sz w:val="22"/>
          <w:szCs w:val="22"/>
        </w:rPr>
        <w:t xml:space="preserve"> Dolní Heřmanice č. 103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 w:rsidRPr="00CE7385">
        <w:rPr>
          <w:rFonts w:ascii="Arial" w:hAnsi="Arial" w:cs="Arial"/>
          <w:b/>
          <w:bCs/>
          <w:sz w:val="22"/>
          <w:szCs w:val="22"/>
        </w:rPr>
        <w:t>velitelem JSDH</w:t>
      </w:r>
      <w:r w:rsidRPr="00CE7385">
        <w:rPr>
          <w:rFonts w:ascii="Arial" w:hAnsi="Arial" w:cs="Arial"/>
          <w:b/>
          <w:bCs/>
          <w:sz w:val="22"/>
          <w:szCs w:val="22"/>
        </w:rPr>
        <w:t>.</w:t>
      </w:r>
    </w:p>
    <w:p w14:paraId="1EF6264B" w14:textId="77777777" w:rsidR="00205A1A" w:rsidRDefault="00205A1A" w:rsidP="00205A1A">
      <w:pPr>
        <w:pStyle w:val="Odstavecseseznamem"/>
        <w:rPr>
          <w:rFonts w:ascii="Arial" w:hAnsi="Arial" w:cs="Arial"/>
        </w:rPr>
      </w:pPr>
    </w:p>
    <w:p w14:paraId="25D95DF4" w14:textId="77777777" w:rsidR="00205A1A" w:rsidRPr="00F64363" w:rsidRDefault="00205A1A" w:rsidP="00205A1A">
      <w:pPr>
        <w:pStyle w:val="Normlnweb"/>
        <w:spacing w:before="0" w:beforeAutospacing="0" w:after="0" w:afterAutospacing="0" w:line="276" w:lineRule="auto"/>
        <w:ind w:left="567" w:firstLine="0"/>
        <w:rPr>
          <w:rFonts w:ascii="Arial" w:hAnsi="Arial" w:cs="Arial"/>
          <w:sz w:val="22"/>
          <w:szCs w:val="22"/>
        </w:rPr>
      </w:pPr>
    </w:p>
    <w:p w14:paraId="7274CC05" w14:textId="77777777" w:rsidR="00F64363" w:rsidRPr="00EF6243" w:rsidRDefault="00F64363" w:rsidP="002F1446">
      <w:pPr>
        <w:pStyle w:val="Nadpis4"/>
        <w:spacing w:line="276" w:lineRule="auto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EF6243">
        <w:rPr>
          <w:rFonts w:ascii="Arial" w:hAnsi="Arial" w:cs="Arial"/>
          <w:i/>
          <w:iCs/>
          <w:sz w:val="22"/>
          <w:szCs w:val="22"/>
        </w:rPr>
        <w:lastRenderedPageBreak/>
        <w:t>Čl. 6</w:t>
      </w:r>
      <w:r w:rsidRPr="00EF6243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05C3D488" w14:textId="77777777" w:rsidR="00F64363" w:rsidRPr="00F64363" w:rsidRDefault="00F64363" w:rsidP="002F1446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44BD0A7F" w14:textId="77777777" w:rsidR="00F64363" w:rsidRPr="00F64363" w:rsidRDefault="00F64363" w:rsidP="002F1446">
      <w:pPr>
        <w:pStyle w:val="Normlnweb"/>
        <w:numPr>
          <w:ilvl w:val="0"/>
          <w:numId w:val="16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67B2A1A" w14:textId="77777777" w:rsidR="00E26177" w:rsidRPr="00E26177" w:rsidRDefault="00E26177" w:rsidP="00E26177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4DBC15F" w14:textId="3F813CE4" w:rsidR="00F64363" w:rsidRDefault="00AB3DC2" w:rsidP="002F1446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 obci jsou následující zdroje vody k hasebním účelům:</w:t>
      </w:r>
    </w:p>
    <w:p w14:paraId="016E6C96" w14:textId="76633F1B" w:rsidR="00AB3DC2" w:rsidRPr="00AB3DC2" w:rsidRDefault="00AB3DC2" w:rsidP="002F1446">
      <w:pPr>
        <w:pStyle w:val="Normlnweb"/>
        <w:numPr>
          <w:ilvl w:val="0"/>
          <w:numId w:val="47"/>
        </w:numPr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Návesní požární nádrž, </w:t>
      </w:r>
      <w:r w:rsidRPr="00AB3DC2">
        <w:rPr>
          <w:rFonts w:ascii="Arial" w:hAnsi="Arial" w:cs="Arial"/>
          <w:b/>
          <w:bCs/>
          <w:color w:val="auto"/>
          <w:sz w:val="22"/>
          <w:szCs w:val="22"/>
        </w:rPr>
        <w:t>objem cca 4 500 m</w:t>
      </w:r>
      <w:r w:rsidRPr="00AB3DC2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</w:p>
    <w:p w14:paraId="72E99F75" w14:textId="79461B07" w:rsidR="00AB3DC2" w:rsidRPr="00AB3DC2" w:rsidRDefault="00AB3DC2" w:rsidP="002F1446">
      <w:pPr>
        <w:pStyle w:val="Normlnweb"/>
        <w:numPr>
          <w:ilvl w:val="0"/>
          <w:numId w:val="47"/>
        </w:numPr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  <w:r w:rsidRPr="00AB3DC2">
        <w:rPr>
          <w:rFonts w:ascii="Arial" w:hAnsi="Arial" w:cs="Arial"/>
          <w:color w:val="auto"/>
          <w:sz w:val="22"/>
          <w:szCs w:val="22"/>
        </w:rPr>
        <w:t>V obci jsou rozmístěny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podzemní a nadzemní hydranty</w:t>
      </w:r>
    </w:p>
    <w:p w14:paraId="2D964FC0" w14:textId="77777777" w:rsidR="00F64363" w:rsidRPr="00AB3DC2" w:rsidRDefault="00F64363" w:rsidP="002F1446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</w:p>
    <w:p w14:paraId="7A7E4480" w14:textId="58C4F4D8" w:rsidR="00F64363" w:rsidRPr="00AB3DC2" w:rsidRDefault="00F64363" w:rsidP="002F1446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B3DC2">
        <w:rPr>
          <w:rFonts w:ascii="Arial" w:hAnsi="Arial" w:cs="Arial"/>
          <w:color w:val="auto"/>
          <w:sz w:val="22"/>
          <w:szCs w:val="22"/>
        </w:rPr>
        <w:t>Vlastníci nebo uživatelé zdrojů vody, které stanovila obec, jsou povinni oznámit obci:</w:t>
      </w:r>
    </w:p>
    <w:p w14:paraId="5916D4D7" w14:textId="77777777" w:rsidR="00F64363" w:rsidRPr="00AB3DC2" w:rsidRDefault="00F64363" w:rsidP="002F1446">
      <w:pPr>
        <w:pStyle w:val="Normlnweb"/>
        <w:numPr>
          <w:ilvl w:val="0"/>
          <w:numId w:val="13"/>
        </w:numPr>
        <w:spacing w:before="0" w:beforeAutospacing="0" w:after="0" w:afterAutospacing="0" w:line="276" w:lineRule="auto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AB3DC2">
        <w:rPr>
          <w:rFonts w:ascii="Arial" w:hAnsi="Arial" w:cs="Arial"/>
          <w:color w:val="auto"/>
          <w:sz w:val="22"/>
          <w:szCs w:val="22"/>
        </w:rPr>
        <w:t xml:space="preserve">nejméně </w:t>
      </w:r>
      <w:r w:rsidRPr="002F1446">
        <w:rPr>
          <w:rFonts w:ascii="Arial" w:hAnsi="Arial" w:cs="Arial"/>
          <w:b/>
          <w:bCs/>
          <w:color w:val="auto"/>
          <w:sz w:val="22"/>
          <w:szCs w:val="22"/>
        </w:rPr>
        <w:t>30 dní</w:t>
      </w:r>
      <w:r w:rsidRPr="00AB3DC2">
        <w:rPr>
          <w:rFonts w:ascii="Arial" w:hAnsi="Arial" w:cs="Arial"/>
          <w:color w:val="auto"/>
          <w:sz w:val="22"/>
          <w:szCs w:val="22"/>
        </w:rPr>
        <w:t xml:space="preserve"> před plánovaným termínem provádění prací na vodním zdroji, které mohou dočasně omezit jeho využitelnost pro čerpání vody k hašení požárů, a dále předpokládanou dobu těchto prací,</w:t>
      </w:r>
    </w:p>
    <w:p w14:paraId="5BF01D23" w14:textId="77777777" w:rsidR="00F64363" w:rsidRDefault="00F64363" w:rsidP="002F1446">
      <w:pPr>
        <w:pStyle w:val="Normlnweb"/>
        <w:numPr>
          <w:ilvl w:val="0"/>
          <w:numId w:val="13"/>
        </w:numPr>
        <w:spacing w:before="0" w:beforeAutospacing="0" w:after="0" w:afterAutospacing="0" w:line="276" w:lineRule="auto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AB3DC2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4710D5A2" w14:textId="77777777" w:rsidR="00E501EF" w:rsidRDefault="00E501EF" w:rsidP="00E501EF">
      <w:pPr>
        <w:pStyle w:val="Normlnweb"/>
        <w:spacing w:before="0" w:beforeAutospacing="0" w:after="0" w:afterAutospacing="0" w:line="276" w:lineRule="auto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14:paraId="311E6285" w14:textId="0D70B493" w:rsidR="0022765C" w:rsidRDefault="0022765C" w:rsidP="0026005C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F6243">
        <w:rPr>
          <w:rFonts w:ascii="Arial" w:hAnsi="Arial" w:cs="Arial"/>
          <w:i/>
          <w:iCs/>
          <w:sz w:val="22"/>
          <w:szCs w:val="22"/>
        </w:rPr>
        <w:t xml:space="preserve">Čl. </w:t>
      </w:r>
      <w:r>
        <w:rPr>
          <w:rFonts w:ascii="Arial" w:hAnsi="Arial" w:cs="Arial"/>
          <w:i/>
          <w:iCs/>
          <w:sz w:val="22"/>
          <w:szCs w:val="22"/>
        </w:rPr>
        <w:t>7</w:t>
      </w:r>
    </w:p>
    <w:p w14:paraId="0AEFAD1B" w14:textId="3D84F7AC" w:rsidR="0026005C" w:rsidRPr="00E501EF" w:rsidRDefault="0026005C" w:rsidP="0026005C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501EF">
        <w:rPr>
          <w:rFonts w:ascii="Arial" w:hAnsi="Arial" w:cs="Arial"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27D09A9C" w14:textId="77777777" w:rsidR="0026005C" w:rsidRDefault="0026005C" w:rsidP="0026005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8C81630" w14:textId="77777777" w:rsidR="0026005C" w:rsidRDefault="0026005C" w:rsidP="0026005C">
      <w:pPr>
        <w:pStyle w:val="Normlnweb"/>
        <w:numPr>
          <w:ilvl w:val="0"/>
          <w:numId w:val="4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7F07D5CC" w14:textId="603F4086" w:rsidR="0026005C" w:rsidRDefault="0026005C" w:rsidP="00160996">
      <w:pPr>
        <w:ind w:left="567"/>
        <w:rPr>
          <w:rFonts w:ascii="Arial" w:hAnsi="Arial" w:cs="Arial"/>
          <w:sz w:val="22"/>
          <w:szCs w:val="22"/>
        </w:rPr>
      </w:pPr>
      <w:r w:rsidRPr="007F7C80">
        <w:rPr>
          <w:rFonts w:ascii="Arial" w:hAnsi="Arial" w:cs="Arial"/>
          <w:sz w:val="22"/>
          <w:szCs w:val="22"/>
        </w:rPr>
        <w:t>Budova obecního úřadu na adrese</w:t>
      </w:r>
      <w:r w:rsidR="007F7C80">
        <w:rPr>
          <w:rFonts w:ascii="Arial" w:hAnsi="Arial" w:cs="Arial"/>
          <w:sz w:val="22"/>
          <w:szCs w:val="22"/>
        </w:rPr>
        <w:t xml:space="preserve"> Dolní Heřmanice</w:t>
      </w:r>
      <w:r w:rsidR="0022765C" w:rsidRPr="007F7C80">
        <w:rPr>
          <w:rFonts w:ascii="Arial" w:hAnsi="Arial" w:cs="Arial"/>
          <w:sz w:val="22"/>
          <w:szCs w:val="22"/>
        </w:rPr>
        <w:t xml:space="preserve"> </w:t>
      </w:r>
      <w:r w:rsidR="007F7C80">
        <w:rPr>
          <w:rFonts w:ascii="Arial" w:hAnsi="Arial" w:cs="Arial"/>
          <w:sz w:val="22"/>
          <w:szCs w:val="22"/>
        </w:rPr>
        <w:t>č</w:t>
      </w:r>
      <w:r w:rsidR="0022765C" w:rsidRPr="007F7C80">
        <w:rPr>
          <w:rFonts w:ascii="Arial" w:hAnsi="Arial" w:cs="Arial"/>
          <w:sz w:val="22"/>
          <w:szCs w:val="22"/>
        </w:rPr>
        <w:t>. 100</w:t>
      </w:r>
      <w:r w:rsidRPr="007F7C80">
        <w:rPr>
          <w:rFonts w:ascii="Arial" w:hAnsi="Arial" w:cs="Arial"/>
          <w:sz w:val="22"/>
          <w:szCs w:val="22"/>
        </w:rPr>
        <w:t xml:space="preserve">, nebo </w:t>
      </w:r>
      <w:r w:rsidR="007F7C80" w:rsidRPr="007F7C80">
        <w:rPr>
          <w:rFonts w:ascii="Arial" w:hAnsi="Arial" w:cs="Arial"/>
          <w:sz w:val="22"/>
          <w:szCs w:val="22"/>
        </w:rPr>
        <w:t>hasičská zbrojnice</w:t>
      </w:r>
      <w:r w:rsidR="00160996">
        <w:rPr>
          <w:rFonts w:ascii="Arial" w:hAnsi="Arial" w:cs="Arial"/>
          <w:sz w:val="22"/>
          <w:szCs w:val="22"/>
        </w:rPr>
        <w:t xml:space="preserve"> na adrese Dolní Heřmanice</w:t>
      </w:r>
      <w:r w:rsidR="007F7C80" w:rsidRPr="007F7C80">
        <w:rPr>
          <w:rFonts w:ascii="Arial" w:hAnsi="Arial" w:cs="Arial"/>
          <w:sz w:val="22"/>
          <w:szCs w:val="22"/>
        </w:rPr>
        <w:t xml:space="preserve"> č. 103.</w:t>
      </w:r>
    </w:p>
    <w:p w14:paraId="7E8E02C7" w14:textId="77777777" w:rsidR="00E501EF" w:rsidRPr="007F7C80" w:rsidRDefault="00E501EF" w:rsidP="00160996">
      <w:pPr>
        <w:ind w:left="567"/>
        <w:rPr>
          <w:rFonts w:ascii="Arial" w:hAnsi="Arial" w:cs="Arial"/>
          <w:sz w:val="22"/>
          <w:szCs w:val="22"/>
        </w:rPr>
      </w:pPr>
    </w:p>
    <w:p w14:paraId="426076D8" w14:textId="60632F43" w:rsidR="00F64363" w:rsidRPr="00F64363" w:rsidRDefault="00F64363" w:rsidP="002F1446">
      <w:pPr>
        <w:pStyle w:val="Nadpis4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F6243">
        <w:rPr>
          <w:rFonts w:ascii="Arial" w:hAnsi="Arial" w:cs="Arial"/>
          <w:i/>
          <w:iCs/>
          <w:sz w:val="22"/>
          <w:szCs w:val="22"/>
        </w:rPr>
        <w:t xml:space="preserve">Čl. </w:t>
      </w:r>
      <w:r w:rsidR="0046339C">
        <w:rPr>
          <w:rFonts w:ascii="Arial" w:hAnsi="Arial" w:cs="Arial"/>
          <w:i/>
          <w:iCs/>
          <w:sz w:val="22"/>
          <w:szCs w:val="22"/>
        </w:rPr>
        <w:t>8</w:t>
      </w:r>
      <w:r w:rsidRPr="00EF6243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09BC01EE" w14:textId="77777777" w:rsidR="00F64363" w:rsidRPr="00F64363" w:rsidRDefault="00F64363" w:rsidP="002F1446">
      <w:pPr>
        <w:pStyle w:val="Normlnweb"/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CA2C98D" w14:textId="77777777" w:rsidR="00F64363" w:rsidRPr="00F64363" w:rsidRDefault="00F64363" w:rsidP="002F1446">
      <w:pPr>
        <w:pStyle w:val="Normlnweb"/>
        <w:numPr>
          <w:ilvl w:val="0"/>
          <w:numId w:val="23"/>
        </w:numPr>
        <w:spacing w:before="0" w:beforeAutospacing="0" w:after="0" w:afterAutospacing="0" w:line="276" w:lineRule="auto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</w:t>
      </w:r>
      <w:r w:rsidRPr="00AC3F9C">
        <w:rPr>
          <w:rFonts w:ascii="Arial" w:hAnsi="Arial" w:cs="Arial"/>
          <w:b/>
          <w:bCs/>
          <w:sz w:val="22"/>
          <w:szCs w:val="22"/>
        </w:rPr>
        <w:t>„POŽÁRNÍ POPLACH”</w:t>
      </w:r>
      <w:r w:rsidRPr="00F64363">
        <w:rPr>
          <w:rFonts w:ascii="Arial" w:hAnsi="Arial" w:cs="Arial"/>
          <w:sz w:val="22"/>
          <w:szCs w:val="22"/>
        </w:rPr>
        <w:t>, který je vyhlašován přerušovaným tónem sirény po dobu jedné minuty (25 sec. tón – 10 sec. pauza – 25 sec. tón) nebo</w:t>
      </w:r>
    </w:p>
    <w:p w14:paraId="0E4F2BFE" w14:textId="203F24D3" w:rsidR="00F64363" w:rsidRPr="00E501EF" w:rsidRDefault="00F64363" w:rsidP="002F1446">
      <w:pPr>
        <w:pStyle w:val="Normlnweb"/>
        <w:numPr>
          <w:ilvl w:val="0"/>
          <w:numId w:val="23"/>
        </w:numPr>
        <w:spacing w:before="0" w:beforeAutospacing="0" w:after="0" w:afterAutospacing="0" w:line="276" w:lineRule="auto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AB3DC2">
        <w:rPr>
          <w:rFonts w:ascii="Arial" w:hAnsi="Arial" w:cs="Arial"/>
          <w:sz w:val="22"/>
          <w:szCs w:val="22"/>
        </w:rPr>
        <w:t xml:space="preserve"> </w:t>
      </w:r>
      <w:r w:rsidR="00AB3DC2" w:rsidRPr="00AC3F9C">
        <w:rPr>
          <w:rFonts w:ascii="Arial" w:hAnsi="Arial" w:cs="Arial"/>
          <w:b/>
          <w:bCs/>
          <w:sz w:val="22"/>
          <w:szCs w:val="22"/>
        </w:rPr>
        <w:t>obecním rozhlasem</w:t>
      </w:r>
      <w:r w:rsidR="00AB3DC2">
        <w:rPr>
          <w:rFonts w:ascii="Arial" w:hAnsi="Arial" w:cs="Arial"/>
          <w:sz w:val="22"/>
          <w:szCs w:val="22"/>
        </w:rPr>
        <w:t xml:space="preserve"> nebo informačním systémem </w:t>
      </w:r>
      <w:r w:rsidR="00AC3F9C">
        <w:rPr>
          <w:rFonts w:ascii="Arial" w:hAnsi="Arial" w:cs="Arial"/>
          <w:sz w:val="22"/>
          <w:szCs w:val="22"/>
        </w:rPr>
        <w:t>„</w:t>
      </w:r>
      <w:proofErr w:type="spellStart"/>
      <w:r w:rsidR="00AB3DC2" w:rsidRPr="00AB3DC2">
        <w:rPr>
          <w:rFonts w:ascii="Arial" w:hAnsi="Arial" w:cs="Arial"/>
          <w:b/>
          <w:bCs/>
          <w:sz w:val="22"/>
          <w:szCs w:val="22"/>
        </w:rPr>
        <w:t>Munipolis</w:t>
      </w:r>
      <w:proofErr w:type="spellEnd"/>
      <w:r w:rsidR="00AC3F9C">
        <w:rPr>
          <w:rFonts w:ascii="Arial" w:hAnsi="Arial" w:cs="Arial"/>
          <w:b/>
          <w:bCs/>
          <w:sz w:val="22"/>
          <w:szCs w:val="22"/>
        </w:rPr>
        <w:t>“</w:t>
      </w:r>
      <w:r w:rsidR="002F1446">
        <w:rPr>
          <w:rFonts w:ascii="Arial" w:hAnsi="Arial" w:cs="Arial"/>
          <w:b/>
          <w:bCs/>
          <w:sz w:val="22"/>
          <w:szCs w:val="22"/>
        </w:rPr>
        <w:t xml:space="preserve"> </w:t>
      </w:r>
      <w:r w:rsidR="002F1446" w:rsidRPr="002F1446">
        <w:rPr>
          <w:rFonts w:ascii="Arial" w:hAnsi="Arial" w:cs="Arial"/>
          <w:sz w:val="22"/>
          <w:szCs w:val="22"/>
        </w:rPr>
        <w:t xml:space="preserve">prostřednictvím </w:t>
      </w:r>
      <w:proofErr w:type="spellStart"/>
      <w:r w:rsidR="002F1446" w:rsidRPr="002F1446">
        <w:rPr>
          <w:rFonts w:ascii="Arial" w:hAnsi="Arial" w:cs="Arial"/>
          <w:b/>
          <w:bCs/>
          <w:sz w:val="22"/>
          <w:szCs w:val="22"/>
        </w:rPr>
        <w:t>sms</w:t>
      </w:r>
      <w:proofErr w:type="spellEnd"/>
      <w:r w:rsidR="002F1446" w:rsidRPr="002F1446">
        <w:rPr>
          <w:rFonts w:ascii="Arial" w:hAnsi="Arial" w:cs="Arial"/>
          <w:b/>
          <w:bCs/>
          <w:sz w:val="22"/>
          <w:szCs w:val="22"/>
        </w:rPr>
        <w:t>, email</w:t>
      </w:r>
      <w:r w:rsidR="002F1446" w:rsidRPr="002F1446">
        <w:rPr>
          <w:rFonts w:ascii="Arial" w:hAnsi="Arial" w:cs="Arial"/>
          <w:sz w:val="22"/>
          <w:szCs w:val="22"/>
        </w:rPr>
        <w:t xml:space="preserve"> nebo zpráv</w:t>
      </w:r>
      <w:r w:rsidR="00CE7385">
        <w:rPr>
          <w:rFonts w:ascii="Arial" w:hAnsi="Arial" w:cs="Arial"/>
          <w:sz w:val="22"/>
          <w:szCs w:val="22"/>
        </w:rPr>
        <w:t xml:space="preserve"> v </w:t>
      </w:r>
      <w:r w:rsidR="002F1446" w:rsidRPr="002F1446">
        <w:rPr>
          <w:rFonts w:ascii="Arial" w:hAnsi="Arial" w:cs="Arial"/>
          <w:b/>
          <w:bCs/>
          <w:sz w:val="22"/>
          <w:szCs w:val="22"/>
        </w:rPr>
        <w:t>aplikac</w:t>
      </w:r>
      <w:r w:rsidR="00CE7385">
        <w:rPr>
          <w:rFonts w:ascii="Arial" w:hAnsi="Arial" w:cs="Arial"/>
          <w:b/>
          <w:bCs/>
          <w:sz w:val="22"/>
          <w:szCs w:val="22"/>
        </w:rPr>
        <w:t>i.</w:t>
      </w:r>
    </w:p>
    <w:p w14:paraId="0801B3D1" w14:textId="77777777" w:rsidR="00E501EF" w:rsidRPr="00F64363" w:rsidRDefault="00E501EF" w:rsidP="00E501EF">
      <w:pPr>
        <w:pStyle w:val="Normlnweb"/>
        <w:spacing w:before="0" w:beforeAutospacing="0" w:after="0" w:afterAutospacing="0" w:line="276" w:lineRule="auto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14:paraId="4CE98997" w14:textId="39978077" w:rsidR="00F64363" w:rsidRPr="00A14683" w:rsidRDefault="00F64363" w:rsidP="002F1446">
      <w:pPr>
        <w:pStyle w:val="Nadpis4"/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A14683">
        <w:rPr>
          <w:rFonts w:ascii="Arial" w:hAnsi="Arial" w:cs="Arial"/>
          <w:i/>
          <w:iCs/>
          <w:sz w:val="22"/>
          <w:szCs w:val="22"/>
        </w:rPr>
        <w:t xml:space="preserve">Čl. </w:t>
      </w:r>
      <w:r w:rsidR="00C60318">
        <w:rPr>
          <w:rFonts w:ascii="Arial" w:hAnsi="Arial" w:cs="Arial"/>
          <w:i/>
          <w:iCs/>
          <w:sz w:val="22"/>
          <w:szCs w:val="22"/>
        </w:rPr>
        <w:t>9</w:t>
      </w:r>
    </w:p>
    <w:p w14:paraId="3F18A7CD" w14:textId="5A9247A1" w:rsidR="00F64363" w:rsidRPr="00F64363" w:rsidRDefault="00F64363" w:rsidP="002F1446">
      <w:pPr>
        <w:pStyle w:val="nzevzkona"/>
        <w:spacing w:before="0" w:line="276" w:lineRule="auto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FEA4B1A" w14:textId="1B9C835C" w:rsidR="00F64363" w:rsidRDefault="00F64363" w:rsidP="002F1446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Pr="002F1446">
        <w:rPr>
          <w:rFonts w:ascii="Arial" w:hAnsi="Arial" w:cs="Arial"/>
          <w:b/>
          <w:bCs/>
          <w:sz w:val="22"/>
          <w:szCs w:val="22"/>
        </w:rPr>
        <w:t>kraje</w:t>
      </w:r>
      <w:r w:rsidR="00A14683" w:rsidRPr="002F1446">
        <w:rPr>
          <w:rFonts w:ascii="Arial" w:hAnsi="Arial" w:cs="Arial"/>
          <w:b/>
          <w:bCs/>
          <w:sz w:val="22"/>
          <w:szCs w:val="22"/>
        </w:rPr>
        <w:t xml:space="preserve"> Vysočina</w:t>
      </w:r>
      <w:r w:rsidRPr="00F64363">
        <w:rPr>
          <w:rFonts w:ascii="Arial" w:hAnsi="Arial" w:cs="Arial"/>
          <w:sz w:val="22"/>
          <w:szCs w:val="22"/>
        </w:rPr>
        <w:t xml:space="preserve"> je uveden v </w:t>
      </w:r>
      <w:r w:rsidRPr="00AC3F9C">
        <w:rPr>
          <w:rFonts w:ascii="Arial" w:hAnsi="Arial" w:cs="Arial"/>
          <w:b/>
          <w:bCs/>
          <w:sz w:val="22"/>
          <w:szCs w:val="22"/>
        </w:rPr>
        <w:t xml:space="preserve">příloze </w:t>
      </w:r>
      <w:r w:rsidRPr="00AC3F9C">
        <w:rPr>
          <w:rFonts w:ascii="Arial" w:hAnsi="Arial" w:cs="Arial"/>
          <w:b/>
          <w:bCs/>
          <w:color w:val="auto"/>
          <w:sz w:val="22"/>
          <w:szCs w:val="22"/>
        </w:rPr>
        <w:t>č. 1 vyhlášky</w:t>
      </w:r>
      <w:r w:rsidRPr="00F64363">
        <w:rPr>
          <w:rFonts w:ascii="Arial" w:hAnsi="Arial" w:cs="Arial"/>
          <w:color w:val="auto"/>
          <w:sz w:val="22"/>
          <w:szCs w:val="22"/>
        </w:rPr>
        <w:t>.</w:t>
      </w:r>
    </w:p>
    <w:p w14:paraId="7AEEAF09" w14:textId="77777777" w:rsidR="00E501EF" w:rsidRDefault="00E501EF" w:rsidP="002F1446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14:paraId="5E734C49" w14:textId="77777777" w:rsidR="00E501EF" w:rsidRPr="00F64363" w:rsidRDefault="00E501EF" w:rsidP="002F1446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14:paraId="6A9D98B5" w14:textId="7FF8BAAA" w:rsidR="00F64363" w:rsidRPr="00A14683" w:rsidRDefault="00F64363" w:rsidP="002F1446">
      <w:pPr>
        <w:pStyle w:val="Nadpis4"/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A14683">
        <w:rPr>
          <w:rFonts w:ascii="Arial" w:hAnsi="Arial" w:cs="Arial"/>
          <w:i/>
          <w:iCs/>
          <w:sz w:val="22"/>
          <w:szCs w:val="22"/>
        </w:rPr>
        <w:lastRenderedPageBreak/>
        <w:t xml:space="preserve">Čl. </w:t>
      </w:r>
      <w:r w:rsidR="002F3CBC">
        <w:rPr>
          <w:rFonts w:ascii="Arial" w:hAnsi="Arial" w:cs="Arial"/>
          <w:i/>
          <w:iCs/>
          <w:sz w:val="22"/>
          <w:szCs w:val="22"/>
        </w:rPr>
        <w:t>10</w:t>
      </w:r>
    </w:p>
    <w:p w14:paraId="62F19395" w14:textId="72B34FD9" w:rsidR="00F64363" w:rsidRPr="00F64363" w:rsidRDefault="00F64363" w:rsidP="002F144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7D93EBE6" w14:textId="2200D8C3" w:rsidR="00AC3F9C" w:rsidRPr="00E836B1" w:rsidRDefault="00774261" w:rsidP="002F144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2503654" w14:textId="0730C3DD" w:rsidR="00F64363" w:rsidRPr="00F64363" w:rsidRDefault="00F64363" w:rsidP="002F1446">
      <w:pPr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4616C9CB" w14:textId="77777777" w:rsidR="00526ECF" w:rsidRDefault="00F64363" w:rsidP="002F144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0DB5C41" w14:textId="6668FE7B" w:rsidR="00F64363" w:rsidRPr="00F64363" w:rsidRDefault="002F3CBC" w:rsidP="002F1446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Marek Požár</w:t>
      </w:r>
      <w:r w:rsidR="009B5A4A">
        <w:rPr>
          <w:rFonts w:ascii="Arial" w:hAnsi="Arial" w:cs="Arial"/>
          <w:sz w:val="22"/>
          <w:szCs w:val="22"/>
        </w:rPr>
        <w:t>, v.r.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526ECF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Bc. Romana Neuf</w:t>
      </w:r>
      <w:r w:rsidR="004437A6">
        <w:rPr>
          <w:rFonts w:ascii="Arial" w:hAnsi="Arial" w:cs="Arial"/>
          <w:sz w:val="22"/>
          <w:szCs w:val="22"/>
        </w:rPr>
        <w:t>ussová</w:t>
      </w:r>
      <w:r w:rsidR="009B5A4A">
        <w:rPr>
          <w:rFonts w:ascii="Arial" w:hAnsi="Arial" w:cs="Arial"/>
          <w:sz w:val="22"/>
          <w:szCs w:val="22"/>
        </w:rPr>
        <w:t>, v.r.</w:t>
      </w:r>
    </w:p>
    <w:p w14:paraId="7A6EC9D4" w14:textId="3EE27E37" w:rsidR="00F64363" w:rsidRPr="00F64363" w:rsidRDefault="00F64363" w:rsidP="002F144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</w:t>
      </w:r>
      <w:r w:rsidR="0045449E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</w:p>
    <w:p w14:paraId="63A48717" w14:textId="77777777" w:rsidR="002F1446" w:rsidRDefault="002F1446" w:rsidP="009411F0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65074592" w14:textId="444D46DE" w:rsidR="00264860" w:rsidRPr="00D0105C" w:rsidRDefault="009411F0" w:rsidP="009411F0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říloha č. 1 k obecně závazné vyhlášce č. </w:t>
      </w:r>
      <w:r>
        <w:rPr>
          <w:rFonts w:ascii="Arial" w:hAnsi="Arial" w:cs="Arial"/>
          <w:b/>
          <w:bCs/>
          <w:iCs/>
          <w:sz w:val="22"/>
          <w:szCs w:val="22"/>
        </w:rPr>
        <w:t>1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23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CFC86A8" w14:textId="77777777" w:rsidR="00264860" w:rsidRPr="00D0105C" w:rsidRDefault="00264860" w:rsidP="00A14683">
      <w:pPr>
        <w:pStyle w:val="Nadpis7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EC6B300" w14:textId="50926E84" w:rsidR="00264860" w:rsidRPr="00D0105C" w:rsidRDefault="00264860" w:rsidP="00A14683">
      <w:pPr>
        <w:pStyle w:val="Nadpis7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9411F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  <w:r w:rsidR="009411F0">
        <w:rPr>
          <w:rFonts w:ascii="Arial" w:hAnsi="Arial" w:cs="Arial"/>
          <w:b/>
          <w:sz w:val="22"/>
          <w:szCs w:val="22"/>
          <w:u w:val="single"/>
        </w:rPr>
        <w:t xml:space="preserve"> Vysočina</w:t>
      </w:r>
    </w:p>
    <w:p w14:paraId="77CDC3EA" w14:textId="77777777" w:rsidR="00264860" w:rsidRPr="00D0105C" w:rsidRDefault="00264860" w:rsidP="00A14683">
      <w:pPr>
        <w:spacing w:line="276" w:lineRule="auto"/>
        <w:rPr>
          <w:rFonts w:ascii="Arial" w:hAnsi="Arial" w:cs="Arial"/>
          <w:sz w:val="22"/>
          <w:szCs w:val="22"/>
        </w:rPr>
      </w:pPr>
    </w:p>
    <w:p w14:paraId="2BE1DBB3" w14:textId="77777777" w:rsidR="00264860" w:rsidRPr="00D0105C" w:rsidRDefault="00264860" w:rsidP="00A14683">
      <w:pPr>
        <w:pStyle w:val="Normlnweb"/>
        <w:numPr>
          <w:ilvl w:val="0"/>
          <w:numId w:val="29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</w:t>
      </w:r>
      <w:proofErr w:type="gramStart"/>
      <w:r w:rsidRPr="00D0105C">
        <w:rPr>
          <w:rFonts w:ascii="Arial" w:hAnsi="Arial" w:cs="Arial"/>
          <w:sz w:val="22"/>
          <w:szCs w:val="22"/>
        </w:rPr>
        <w:t>obdrží</w:t>
      </w:r>
      <w:proofErr w:type="gramEnd"/>
      <w:r w:rsidRPr="00D0105C">
        <w:rPr>
          <w:rFonts w:ascii="Arial" w:hAnsi="Arial" w:cs="Arial"/>
          <w:sz w:val="22"/>
          <w:szCs w:val="22"/>
        </w:rPr>
        <w:t xml:space="preserve"> ohlašovny požárů obce a právnické osoby a podnikající fyzické osoby, které zřizují jednotku požární ochrany.</w:t>
      </w:r>
    </w:p>
    <w:p w14:paraId="12B626E4" w14:textId="77777777" w:rsidR="00264860" w:rsidRPr="00D0105C" w:rsidRDefault="00264860" w:rsidP="00A14683">
      <w:pPr>
        <w:pStyle w:val="Normlnweb"/>
        <w:spacing w:before="0" w:beforeAutospacing="0" w:after="0" w:afterAutospacing="0" w:line="276" w:lineRule="auto"/>
        <w:ind w:left="567" w:firstLine="0"/>
        <w:rPr>
          <w:rFonts w:ascii="Arial" w:hAnsi="Arial" w:cs="Arial"/>
          <w:sz w:val="22"/>
          <w:szCs w:val="22"/>
        </w:rPr>
      </w:pPr>
    </w:p>
    <w:p w14:paraId="70FEA987" w14:textId="77777777" w:rsidR="00264860" w:rsidRPr="00D0105C" w:rsidRDefault="00264860" w:rsidP="00A14683">
      <w:pPr>
        <w:pStyle w:val="Normlnweb"/>
        <w:numPr>
          <w:ilvl w:val="0"/>
          <w:numId w:val="29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4BAA2CA" w14:textId="77777777" w:rsidR="00264860" w:rsidRPr="00D0105C" w:rsidRDefault="00264860" w:rsidP="00A14683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0"/>
        <w:gridCol w:w="1376"/>
        <w:gridCol w:w="1843"/>
        <w:gridCol w:w="1843"/>
        <w:gridCol w:w="1791"/>
      </w:tblGrid>
      <w:tr w:rsidR="00264860" w:rsidRPr="00D0105C" w14:paraId="3408D191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41E3D" w14:textId="77777777" w:rsidR="00264860" w:rsidRPr="00D0105C" w:rsidRDefault="00264860" w:rsidP="00A1468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2800A640" w14:textId="77777777" w:rsidTr="00903303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C857C" w14:textId="77777777" w:rsidR="00264860" w:rsidRPr="00D0105C" w:rsidRDefault="00264860" w:rsidP="00A1468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9CFC5" w14:textId="77777777" w:rsidR="00264860" w:rsidRPr="00D0105C" w:rsidRDefault="00264860" w:rsidP="00A1468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49DB9" w14:textId="77777777" w:rsidR="00264860" w:rsidRPr="00D0105C" w:rsidRDefault="00264860" w:rsidP="00A1468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37DED" w14:textId="77777777" w:rsidR="00264860" w:rsidRPr="00D0105C" w:rsidRDefault="00264860" w:rsidP="00A1468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2BE04" w14:textId="77777777" w:rsidR="00264860" w:rsidRPr="00D0105C" w:rsidRDefault="00264860" w:rsidP="00A1468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02DDE874" w14:textId="77777777" w:rsidTr="00903303">
        <w:trPr>
          <w:tblCellSpacing w:w="0" w:type="dxa"/>
          <w:jc w:val="center"/>
        </w:trPr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6B666" w14:textId="77777777" w:rsidR="00264860" w:rsidRPr="00D0105C" w:rsidRDefault="00264860" w:rsidP="00A1468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03608" w14:textId="5BFE42A2" w:rsidR="00264860" w:rsidRPr="0062451D" w:rsidRDefault="00663A3F" w:rsidP="00A14683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62451D">
              <w:rPr>
                <w:rFonts w:ascii="Arial" w:hAnsi="Arial" w:cs="Arial"/>
                <w:color w:val="FF0000"/>
                <w:sz w:val="22"/>
                <w:szCs w:val="22"/>
              </w:rPr>
              <w:t xml:space="preserve">HZS </w:t>
            </w:r>
            <w:r w:rsidR="00336D0A">
              <w:rPr>
                <w:rFonts w:ascii="Arial" w:hAnsi="Arial" w:cs="Arial"/>
                <w:color w:val="FF0000"/>
                <w:sz w:val="22"/>
                <w:szCs w:val="22"/>
              </w:rPr>
              <w:t>kraje Vysočina</w:t>
            </w:r>
            <w:r w:rsidR="009D1880">
              <w:rPr>
                <w:rFonts w:ascii="Arial" w:hAnsi="Arial" w:cs="Arial"/>
                <w:color w:val="FF0000"/>
                <w:sz w:val="22"/>
                <w:szCs w:val="22"/>
              </w:rPr>
              <w:t xml:space="preserve"> – HS </w:t>
            </w:r>
            <w:r w:rsidR="00336D0A">
              <w:rPr>
                <w:rFonts w:ascii="Arial" w:hAnsi="Arial" w:cs="Arial"/>
                <w:color w:val="FF0000"/>
                <w:sz w:val="22"/>
                <w:szCs w:val="22"/>
              </w:rPr>
              <w:t>Velké Meziříčí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5959E" w14:textId="621E2922" w:rsidR="00264860" w:rsidRPr="0062451D" w:rsidRDefault="00336D0A" w:rsidP="00A14683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FF0000"/>
                <w:sz w:val="22"/>
                <w:szCs w:val="22"/>
              </w:rPr>
              <w:t>JPO - JSDH</w:t>
            </w:r>
            <w:proofErr w:type="gramEnd"/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3B5B0A">
              <w:rPr>
                <w:rFonts w:ascii="Arial" w:hAnsi="Arial" w:cs="Arial"/>
                <w:color w:val="FF0000"/>
                <w:sz w:val="22"/>
                <w:szCs w:val="22"/>
              </w:rPr>
              <w:t>Tasov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99788" w14:textId="009A976A" w:rsidR="00264860" w:rsidRPr="0062451D" w:rsidRDefault="00336D0A" w:rsidP="00A14683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FF0000"/>
                <w:sz w:val="22"/>
                <w:szCs w:val="22"/>
              </w:rPr>
              <w:t>JPO - JSDH</w:t>
            </w:r>
            <w:proofErr w:type="gramEnd"/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3B5B0A">
              <w:rPr>
                <w:rFonts w:ascii="Arial" w:hAnsi="Arial" w:cs="Arial"/>
                <w:color w:val="FF0000"/>
                <w:sz w:val="22"/>
                <w:szCs w:val="22"/>
              </w:rPr>
              <w:t>Velké Meziříčí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711AC" w14:textId="594171B1" w:rsidR="00264860" w:rsidRPr="0062451D" w:rsidRDefault="00336D0A" w:rsidP="00A14683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JPO - </w:t>
            </w:r>
            <w:r w:rsidR="00C1273A">
              <w:rPr>
                <w:rFonts w:ascii="Arial" w:hAnsi="Arial" w:cs="Arial"/>
                <w:color w:val="FF0000"/>
                <w:sz w:val="22"/>
                <w:szCs w:val="22"/>
              </w:rPr>
              <w:t>J</w:t>
            </w:r>
            <w:r w:rsidR="002F1F16">
              <w:rPr>
                <w:rFonts w:ascii="Arial" w:hAnsi="Arial" w:cs="Arial"/>
                <w:color w:val="FF0000"/>
                <w:sz w:val="22"/>
                <w:szCs w:val="22"/>
              </w:rPr>
              <w:t>SDH</w:t>
            </w:r>
            <w:proofErr w:type="gramEnd"/>
            <w:r w:rsidR="002F1F16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Dolní Heřmanice</w:t>
            </w:r>
          </w:p>
        </w:tc>
      </w:tr>
      <w:tr w:rsidR="0062451D" w:rsidRPr="0062451D" w14:paraId="42B0AE6C" w14:textId="77777777" w:rsidTr="00903303">
        <w:trPr>
          <w:trHeight w:val="1503"/>
          <w:tblCellSpacing w:w="0" w:type="dxa"/>
          <w:jc w:val="center"/>
        </w:trPr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B4C16" w14:textId="77777777" w:rsidR="00264860" w:rsidRPr="00D0105C" w:rsidRDefault="00264860" w:rsidP="00A1468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2A656" w14:textId="77777777" w:rsidR="00264860" w:rsidRPr="0062451D" w:rsidRDefault="00C1273A" w:rsidP="00A14683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40084" w14:textId="5643EFB9" w:rsidR="00264860" w:rsidRPr="0062451D" w:rsidRDefault="00C1273A" w:rsidP="00A14683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I</w:t>
            </w:r>
            <w:r w:rsidR="00336D0A">
              <w:rPr>
                <w:rFonts w:ascii="Arial" w:hAnsi="Arial" w:cs="Arial"/>
                <w:color w:val="FF0000"/>
                <w:sz w:val="22"/>
                <w:szCs w:val="22"/>
              </w:rPr>
              <w:t>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4A889" w14:textId="77777777" w:rsidR="00264860" w:rsidRPr="0062451D" w:rsidRDefault="002F1F16" w:rsidP="00A14683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26EC8" w14:textId="77777777" w:rsidR="00264860" w:rsidRPr="0062451D" w:rsidRDefault="002F1F16" w:rsidP="00A14683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V</w:t>
            </w:r>
          </w:p>
        </w:tc>
      </w:tr>
    </w:tbl>
    <w:p w14:paraId="0F202ED1" w14:textId="77777777" w:rsidR="00264860" w:rsidRPr="00D0105C" w:rsidRDefault="00264860" w:rsidP="00A14683">
      <w:pPr>
        <w:pStyle w:val="Hlava"/>
        <w:spacing w:before="0" w:line="276" w:lineRule="auto"/>
        <w:jc w:val="left"/>
        <w:rPr>
          <w:rFonts w:ascii="Arial" w:hAnsi="Arial" w:cs="Arial"/>
          <w:sz w:val="22"/>
          <w:szCs w:val="22"/>
        </w:rPr>
      </w:pPr>
    </w:p>
    <w:p w14:paraId="60B0C9A3" w14:textId="77777777" w:rsidR="00264860" w:rsidRDefault="0062451D" w:rsidP="00A14683">
      <w:pPr>
        <w:pStyle w:val="Hlava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0891E337" w14:textId="29F15E50" w:rsidR="00663A3F" w:rsidRDefault="0062451D" w:rsidP="00A14683">
      <w:pPr>
        <w:pStyle w:val="Hlava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  <w:r w:rsidR="00A802B9">
        <w:rPr>
          <w:rFonts w:ascii="Arial" w:hAnsi="Arial" w:cs="Arial"/>
          <w:sz w:val="22"/>
          <w:szCs w:val="22"/>
        </w:rPr>
        <w:t xml:space="preserve"> </w:t>
      </w:r>
      <w:r w:rsidR="000249FB" w:rsidRPr="000249FB">
        <w:rPr>
          <w:rFonts w:ascii="Arial" w:hAnsi="Arial" w:cs="Arial"/>
          <w:sz w:val="22"/>
          <w:szCs w:val="22"/>
        </w:rPr>
        <w:t>JPO – jednotka požární ochrany</w:t>
      </w:r>
      <w:r w:rsidR="000249FB"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 w:rsidR="000249FB">
        <w:rPr>
          <w:rFonts w:ascii="Arial" w:hAnsi="Arial" w:cs="Arial"/>
          <w:sz w:val="22"/>
          <w:szCs w:val="22"/>
        </w:rPr>
        <w:t>),</w:t>
      </w:r>
      <w:r w:rsidR="00A802B9">
        <w:rPr>
          <w:rFonts w:ascii="Arial" w:hAnsi="Arial" w:cs="Arial"/>
          <w:sz w:val="22"/>
          <w:szCs w:val="22"/>
        </w:rPr>
        <w:t xml:space="preserve"> </w:t>
      </w:r>
      <w:r w:rsidR="00663A3F" w:rsidRPr="00663A3F">
        <w:rPr>
          <w:rFonts w:ascii="Arial" w:hAnsi="Arial" w:cs="Arial"/>
          <w:sz w:val="22"/>
          <w:szCs w:val="22"/>
        </w:rPr>
        <w:t>JSDH – jednotka sboru dobrovolných hasičů</w:t>
      </w:r>
      <w:r w:rsidR="00663A3F">
        <w:rPr>
          <w:rFonts w:ascii="Arial" w:hAnsi="Arial" w:cs="Arial"/>
          <w:sz w:val="22"/>
          <w:szCs w:val="22"/>
        </w:rPr>
        <w:t>,</w:t>
      </w:r>
    </w:p>
    <w:p w14:paraId="5FC676C4" w14:textId="77777777" w:rsidR="009D1880" w:rsidRDefault="009D1880" w:rsidP="00A14683">
      <w:pPr>
        <w:pStyle w:val="Hlava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BC72979" w14:textId="77777777" w:rsidR="00947A8B" w:rsidRDefault="00947A8B" w:rsidP="00A14683">
      <w:pPr>
        <w:pStyle w:val="Hlava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00E67220" w14:textId="78DB7F9E" w:rsidR="00264860" w:rsidRPr="00D0105C" w:rsidRDefault="00264860" w:rsidP="00336D0A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r w:rsidR="00336D0A">
        <w:rPr>
          <w:rFonts w:ascii="Arial" w:hAnsi="Arial" w:cs="Arial"/>
          <w:b/>
          <w:bCs/>
          <w:iCs/>
          <w:sz w:val="22"/>
          <w:szCs w:val="22"/>
        </w:rPr>
        <w:t xml:space="preserve"> 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336D0A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3B4E80E" w14:textId="77777777" w:rsidR="00264860" w:rsidRPr="00D0105C" w:rsidRDefault="00264860" w:rsidP="00A14683">
      <w:pPr>
        <w:pStyle w:val="Hlava"/>
        <w:spacing w:before="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E371DED" w14:textId="77777777" w:rsidR="00264860" w:rsidRPr="00D0105C" w:rsidRDefault="00264860" w:rsidP="00A14683">
      <w:pPr>
        <w:pStyle w:val="Hlava"/>
        <w:spacing w:before="0"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3840552" w14:textId="77777777" w:rsidR="00264860" w:rsidRPr="00D0105C" w:rsidRDefault="00264860" w:rsidP="00A14683">
      <w:pPr>
        <w:pStyle w:val="Hlava"/>
        <w:spacing w:before="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336D0A">
        <w:rPr>
          <w:rFonts w:ascii="Arial" w:hAnsi="Arial" w:cs="Arial"/>
          <w:b/>
          <w:bCs/>
          <w:sz w:val="22"/>
          <w:szCs w:val="22"/>
          <w:u w:val="single"/>
        </w:rPr>
        <w:t>JSDH obce nebo společné jednotky požární ochrany</w:t>
      </w:r>
    </w:p>
    <w:p w14:paraId="0ACCF289" w14:textId="77777777" w:rsidR="00264860" w:rsidRPr="00D0105C" w:rsidRDefault="00264860" w:rsidP="00A14683">
      <w:pPr>
        <w:pStyle w:val="Hlava"/>
        <w:spacing w:before="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0A45C29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119C7" w14:textId="77777777" w:rsidR="00264860" w:rsidRPr="00D0105C" w:rsidRDefault="00264860" w:rsidP="00A1468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6E759" w14:textId="77777777" w:rsidR="00264860" w:rsidRPr="00D0105C" w:rsidRDefault="00264860" w:rsidP="00A1468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60524" w14:textId="77777777" w:rsidR="00264860" w:rsidRPr="00D0105C" w:rsidRDefault="00264860" w:rsidP="00A1468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01EAE" w14:textId="77777777" w:rsidR="00264860" w:rsidRPr="00D0105C" w:rsidRDefault="00264860" w:rsidP="00A1468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2EF264A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607D9" w14:textId="410947FC" w:rsidR="00C904D8" w:rsidRPr="00336D0A" w:rsidRDefault="00C1273A" w:rsidP="00A1468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36D0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J</w:t>
            </w:r>
            <w:r w:rsidR="00C904D8" w:rsidRPr="00336D0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SDH </w:t>
            </w:r>
            <w:r w:rsidR="00336D0A" w:rsidRPr="00336D0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Dolní Heřmanice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7DB22" w14:textId="7CB3EE7D" w:rsidR="00264860" w:rsidRPr="00336D0A" w:rsidRDefault="00C904D8" w:rsidP="00A1468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36D0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JPO </w:t>
            </w:r>
            <w:r w:rsidR="00336D0A" w:rsidRPr="00336D0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9EFD4" w14:textId="7CB1DFDE" w:rsidR="00336D0A" w:rsidRDefault="00336D0A" w:rsidP="00A1468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36D0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CAS 25 – Škoda 706 RTHP </w:t>
            </w:r>
          </w:p>
          <w:p w14:paraId="33037E22" w14:textId="116C241B" w:rsidR="00336D0A" w:rsidRDefault="00336D0A" w:rsidP="00A1468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Mot. 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stříkačka - </w:t>
            </w:r>
            <w:r w:rsidRPr="00336D0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PS</w:t>
            </w:r>
            <w:proofErr w:type="gramEnd"/>
            <w:r w:rsidRPr="00336D0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12 TAZ 1500 </w:t>
            </w:r>
          </w:p>
          <w:p w14:paraId="508E963F" w14:textId="58F8DA09" w:rsidR="00264860" w:rsidRPr="00336D0A" w:rsidRDefault="00336D0A" w:rsidP="00336D0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Ponorné 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čerpadlo - </w:t>
            </w:r>
            <w:r w:rsidRPr="00336D0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PH</w:t>
            </w:r>
            <w:proofErr w:type="gramEnd"/>
            <w:r w:rsidRPr="00336D0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- POSEI</w:t>
            </w:r>
            <w:r w:rsidR="005D23F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</w:t>
            </w:r>
            <w:r w:rsidRPr="00336D0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ON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6C223" w14:textId="7D01AA6F" w:rsidR="00264860" w:rsidRPr="00336D0A" w:rsidRDefault="00C904D8" w:rsidP="00A1468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36D0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  <w:r w:rsidR="00336D0A" w:rsidRPr="00336D0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</w:tr>
    </w:tbl>
    <w:p w14:paraId="70AC574C" w14:textId="77777777" w:rsidR="00264860" w:rsidRPr="00D0105C" w:rsidRDefault="00264860" w:rsidP="00A14683">
      <w:pPr>
        <w:spacing w:line="276" w:lineRule="auto"/>
        <w:rPr>
          <w:rFonts w:ascii="Arial" w:hAnsi="Arial" w:cs="Arial"/>
          <w:sz w:val="22"/>
          <w:szCs w:val="22"/>
        </w:rPr>
      </w:pPr>
    </w:p>
    <w:p w14:paraId="1E9DF320" w14:textId="77777777" w:rsidR="00264860" w:rsidRPr="00D0105C" w:rsidRDefault="00264860" w:rsidP="00A14683">
      <w:pPr>
        <w:spacing w:line="276" w:lineRule="auto"/>
        <w:rPr>
          <w:rFonts w:ascii="Arial" w:hAnsi="Arial" w:cs="Arial"/>
          <w:sz w:val="22"/>
          <w:szCs w:val="22"/>
        </w:rPr>
      </w:pPr>
    </w:p>
    <w:p w14:paraId="2C84D77C" w14:textId="77777777" w:rsidR="00264860" w:rsidRDefault="00C904D8" w:rsidP="00A14683">
      <w:pPr>
        <w:pStyle w:val="Normlnweb"/>
        <w:spacing w:before="0" w:beforeAutospacing="0" w:after="0" w:afterAutospacing="0" w:line="276" w:lineRule="auto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7F4B871C" w14:textId="77777777" w:rsidR="00C904D8" w:rsidRDefault="00C904D8" w:rsidP="00A14683">
      <w:pPr>
        <w:pStyle w:val="Normlnweb"/>
        <w:spacing w:before="0" w:beforeAutospacing="0" w:after="0" w:afterAutospacing="0" w:line="276" w:lineRule="auto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6185D910" w14:textId="667298FA" w:rsidR="00264860" w:rsidRPr="00D0105C" w:rsidRDefault="00C904D8" w:rsidP="00336D0A">
      <w:pPr>
        <w:pStyle w:val="Normlnweb"/>
        <w:spacing w:before="0" w:beforeAutospacing="0" w:after="0" w:afterAutospacing="0" w:line="276" w:lineRule="auto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66E51FF7" w14:textId="77777777" w:rsidR="00264860" w:rsidRPr="00D0105C" w:rsidRDefault="00264860" w:rsidP="00A14683">
      <w:pPr>
        <w:pStyle w:val="Normlnweb"/>
        <w:spacing w:before="0" w:beforeAutospacing="0" w:after="0" w:afterAutospacing="0" w:line="276" w:lineRule="auto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0828CF" w14:textId="77777777" w:rsidR="00264860" w:rsidRPr="00D0105C" w:rsidRDefault="00264860" w:rsidP="00A14683">
      <w:pPr>
        <w:pStyle w:val="Normlnweb"/>
        <w:spacing w:before="0" w:beforeAutospacing="0" w:after="0" w:afterAutospacing="0" w:line="276" w:lineRule="auto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12847B" w14:textId="77777777" w:rsidR="00264860" w:rsidRPr="00D0105C" w:rsidRDefault="00264860" w:rsidP="00A14683">
      <w:pPr>
        <w:pStyle w:val="Normlnweb"/>
        <w:spacing w:before="0" w:beforeAutospacing="0" w:after="0" w:afterAutospacing="0" w:line="276" w:lineRule="auto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71697B" w14:textId="77777777" w:rsidR="00264860" w:rsidRPr="00D0105C" w:rsidRDefault="00264860" w:rsidP="00A14683">
      <w:pPr>
        <w:pStyle w:val="Normlnweb"/>
        <w:spacing w:before="0" w:beforeAutospacing="0" w:after="0" w:afterAutospacing="0" w:line="276" w:lineRule="auto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E37BBF" w14:textId="77777777" w:rsidR="000A192D" w:rsidRDefault="000A192D" w:rsidP="00A14683">
      <w:pPr>
        <w:pStyle w:val="Normlnweb"/>
        <w:spacing w:line="276" w:lineRule="auto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20F3052" w14:textId="77777777" w:rsidR="000A192D" w:rsidRDefault="000A192D" w:rsidP="00A14683">
      <w:pPr>
        <w:pStyle w:val="Normlnweb"/>
        <w:spacing w:line="276" w:lineRule="auto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BBD7CC6" w14:textId="77777777" w:rsidR="000A192D" w:rsidRDefault="000A192D" w:rsidP="00A14683">
      <w:pPr>
        <w:pStyle w:val="Normlnweb"/>
        <w:spacing w:line="276" w:lineRule="auto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F68A09A" w14:textId="77777777" w:rsidR="000A192D" w:rsidRDefault="000A192D" w:rsidP="00A14683">
      <w:pPr>
        <w:pStyle w:val="Normlnweb"/>
        <w:spacing w:line="276" w:lineRule="auto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BE62AB5" w14:textId="77777777" w:rsidR="00D0105C" w:rsidRDefault="00D0105C" w:rsidP="00A14683">
      <w:pPr>
        <w:pStyle w:val="Normlnweb"/>
        <w:spacing w:line="276" w:lineRule="auto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80137C5" w14:textId="77777777" w:rsidR="00D0105C" w:rsidRDefault="00D0105C" w:rsidP="00A14683">
      <w:pPr>
        <w:pStyle w:val="Normlnweb"/>
        <w:spacing w:line="276" w:lineRule="auto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DF2B" w14:textId="77777777" w:rsidR="00D800DA" w:rsidRDefault="00D800DA">
      <w:r>
        <w:separator/>
      </w:r>
    </w:p>
  </w:endnote>
  <w:endnote w:type="continuationSeparator" w:id="0">
    <w:p w14:paraId="360BEB6C" w14:textId="77777777" w:rsidR="00D800DA" w:rsidRDefault="00D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7BC6" w14:textId="77777777" w:rsidR="00D800DA" w:rsidRDefault="00D800DA">
      <w:r>
        <w:separator/>
      </w:r>
    </w:p>
  </w:footnote>
  <w:footnote w:type="continuationSeparator" w:id="0">
    <w:p w14:paraId="609E404C" w14:textId="77777777" w:rsidR="00D800DA" w:rsidRDefault="00D800DA">
      <w:r>
        <w:continuationSeparator/>
      </w:r>
    </w:p>
  </w:footnote>
  <w:footnote w:id="1">
    <w:p w14:paraId="647C247B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09907960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068D0091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6A5B5FFD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80A81798"/>
    <w:lvl w:ilvl="0" w:tplc="7FF4561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7730C"/>
    <w:multiLevelType w:val="hybridMultilevel"/>
    <w:tmpl w:val="AA24B6A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92557"/>
    <w:multiLevelType w:val="hybridMultilevel"/>
    <w:tmpl w:val="1BD4FED0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0652B790"/>
    <w:lvl w:ilvl="0" w:tplc="5906B0D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64237">
    <w:abstractNumId w:val="15"/>
  </w:num>
  <w:num w:numId="2" w16cid:durableId="1373648702">
    <w:abstractNumId w:val="45"/>
  </w:num>
  <w:num w:numId="3" w16cid:durableId="1895578744">
    <w:abstractNumId w:val="7"/>
  </w:num>
  <w:num w:numId="4" w16cid:durableId="577252661">
    <w:abstractNumId w:val="33"/>
  </w:num>
  <w:num w:numId="5" w16cid:durableId="1042052747">
    <w:abstractNumId w:val="31"/>
  </w:num>
  <w:num w:numId="6" w16cid:durableId="1665432212">
    <w:abstractNumId w:val="36"/>
  </w:num>
  <w:num w:numId="7" w16cid:durableId="989410270">
    <w:abstractNumId w:val="18"/>
  </w:num>
  <w:num w:numId="8" w16cid:durableId="529757941">
    <w:abstractNumId w:val="2"/>
  </w:num>
  <w:num w:numId="9" w16cid:durableId="1357851236">
    <w:abstractNumId w:val="35"/>
  </w:num>
  <w:num w:numId="10" w16cid:durableId="1779981130">
    <w:abstractNumId w:val="3"/>
  </w:num>
  <w:num w:numId="11" w16cid:durableId="1229809007">
    <w:abstractNumId w:val="20"/>
  </w:num>
  <w:num w:numId="12" w16cid:durableId="776414758">
    <w:abstractNumId w:val="9"/>
  </w:num>
  <w:num w:numId="13" w16cid:durableId="1361276578">
    <w:abstractNumId w:val="13"/>
  </w:num>
  <w:num w:numId="14" w16cid:durableId="1983270398">
    <w:abstractNumId w:val="17"/>
  </w:num>
  <w:num w:numId="15" w16cid:durableId="255015199">
    <w:abstractNumId w:val="39"/>
  </w:num>
  <w:num w:numId="16" w16cid:durableId="1606300737">
    <w:abstractNumId w:val="44"/>
  </w:num>
  <w:num w:numId="17" w16cid:durableId="2040274854">
    <w:abstractNumId w:val="22"/>
  </w:num>
  <w:num w:numId="18" w16cid:durableId="411198067">
    <w:abstractNumId w:val="30"/>
  </w:num>
  <w:num w:numId="19" w16cid:durableId="1838688166">
    <w:abstractNumId w:val="46"/>
  </w:num>
  <w:num w:numId="20" w16cid:durableId="716587619">
    <w:abstractNumId w:val="28"/>
  </w:num>
  <w:num w:numId="21" w16cid:durableId="928853550">
    <w:abstractNumId w:val="34"/>
  </w:num>
  <w:num w:numId="22" w16cid:durableId="270823247">
    <w:abstractNumId w:val="38"/>
  </w:num>
  <w:num w:numId="23" w16cid:durableId="1806969273">
    <w:abstractNumId w:val="29"/>
  </w:num>
  <w:num w:numId="24" w16cid:durableId="1498615019">
    <w:abstractNumId w:val="1"/>
  </w:num>
  <w:num w:numId="25" w16cid:durableId="1613517679">
    <w:abstractNumId w:val="40"/>
  </w:num>
  <w:num w:numId="26" w16cid:durableId="731001962">
    <w:abstractNumId w:val="43"/>
  </w:num>
  <w:num w:numId="27" w16cid:durableId="773020551">
    <w:abstractNumId w:val="10"/>
  </w:num>
  <w:num w:numId="28" w16cid:durableId="960652918">
    <w:abstractNumId w:val="14"/>
  </w:num>
  <w:num w:numId="29" w16cid:durableId="599139066">
    <w:abstractNumId w:val="37"/>
  </w:num>
  <w:num w:numId="30" w16cid:durableId="414398254">
    <w:abstractNumId w:val="24"/>
  </w:num>
  <w:num w:numId="31" w16cid:durableId="1003438018">
    <w:abstractNumId w:val="23"/>
  </w:num>
  <w:num w:numId="32" w16cid:durableId="729303586">
    <w:abstractNumId w:val="12"/>
  </w:num>
  <w:num w:numId="33" w16cid:durableId="804127875">
    <w:abstractNumId w:val="16"/>
  </w:num>
  <w:num w:numId="34" w16cid:durableId="687483922">
    <w:abstractNumId w:val="4"/>
  </w:num>
  <w:num w:numId="35" w16cid:durableId="856508806">
    <w:abstractNumId w:val="6"/>
  </w:num>
  <w:num w:numId="36" w16cid:durableId="738596561">
    <w:abstractNumId w:val="41"/>
  </w:num>
  <w:num w:numId="37" w16cid:durableId="762996174">
    <w:abstractNumId w:val="19"/>
  </w:num>
  <w:num w:numId="38" w16cid:durableId="907346306">
    <w:abstractNumId w:val="5"/>
  </w:num>
  <w:num w:numId="39" w16cid:durableId="379742912">
    <w:abstractNumId w:val="11"/>
  </w:num>
  <w:num w:numId="40" w16cid:durableId="1654019124">
    <w:abstractNumId w:val="21"/>
  </w:num>
  <w:num w:numId="41" w16cid:durableId="1383556760">
    <w:abstractNumId w:val="25"/>
  </w:num>
  <w:num w:numId="42" w16cid:durableId="1933705424">
    <w:abstractNumId w:val="0"/>
  </w:num>
  <w:num w:numId="43" w16cid:durableId="308444743">
    <w:abstractNumId w:val="42"/>
  </w:num>
  <w:num w:numId="44" w16cid:durableId="1500997614">
    <w:abstractNumId w:val="26"/>
  </w:num>
  <w:num w:numId="45" w16cid:durableId="78215755">
    <w:abstractNumId w:val="8"/>
  </w:num>
  <w:num w:numId="46" w16cid:durableId="1598714569">
    <w:abstractNumId w:val="32"/>
  </w:num>
  <w:num w:numId="47" w16cid:durableId="828904347">
    <w:abstractNumId w:val="27"/>
  </w:num>
  <w:num w:numId="48" w16cid:durableId="2959197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90745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7C6"/>
    <w:rsid w:val="00003D68"/>
    <w:rsid w:val="000125C5"/>
    <w:rsid w:val="00015BC7"/>
    <w:rsid w:val="0002050F"/>
    <w:rsid w:val="000249FB"/>
    <w:rsid w:val="00027778"/>
    <w:rsid w:val="00032EB6"/>
    <w:rsid w:val="00032ED7"/>
    <w:rsid w:val="00061B31"/>
    <w:rsid w:val="00073133"/>
    <w:rsid w:val="000A192D"/>
    <w:rsid w:val="000B3920"/>
    <w:rsid w:val="000C01AD"/>
    <w:rsid w:val="000C544E"/>
    <w:rsid w:val="000E1535"/>
    <w:rsid w:val="000E18F6"/>
    <w:rsid w:val="000E3719"/>
    <w:rsid w:val="00103CC3"/>
    <w:rsid w:val="00107623"/>
    <w:rsid w:val="00135BA3"/>
    <w:rsid w:val="00160996"/>
    <w:rsid w:val="00167FA5"/>
    <w:rsid w:val="00176F5A"/>
    <w:rsid w:val="001908F6"/>
    <w:rsid w:val="001B0150"/>
    <w:rsid w:val="001D0B27"/>
    <w:rsid w:val="001E2224"/>
    <w:rsid w:val="001F08A1"/>
    <w:rsid w:val="00205A1A"/>
    <w:rsid w:val="00212C35"/>
    <w:rsid w:val="00213118"/>
    <w:rsid w:val="00224B0D"/>
    <w:rsid w:val="0022765C"/>
    <w:rsid w:val="002318A8"/>
    <w:rsid w:val="0024722A"/>
    <w:rsid w:val="0026005C"/>
    <w:rsid w:val="00264860"/>
    <w:rsid w:val="002B3198"/>
    <w:rsid w:val="002D539B"/>
    <w:rsid w:val="002F1446"/>
    <w:rsid w:val="002F1F16"/>
    <w:rsid w:val="002F3CBC"/>
    <w:rsid w:val="00314D04"/>
    <w:rsid w:val="00336D0A"/>
    <w:rsid w:val="00380BCE"/>
    <w:rsid w:val="00396AEC"/>
    <w:rsid w:val="003B12D9"/>
    <w:rsid w:val="003B5B0A"/>
    <w:rsid w:val="003E454A"/>
    <w:rsid w:val="003F468D"/>
    <w:rsid w:val="003F75C9"/>
    <w:rsid w:val="004154AF"/>
    <w:rsid w:val="004437A6"/>
    <w:rsid w:val="0045449E"/>
    <w:rsid w:val="004602FC"/>
    <w:rsid w:val="0046339C"/>
    <w:rsid w:val="00470C68"/>
    <w:rsid w:val="00474A50"/>
    <w:rsid w:val="00477C4B"/>
    <w:rsid w:val="00485025"/>
    <w:rsid w:val="004E78EB"/>
    <w:rsid w:val="005045EB"/>
    <w:rsid w:val="00506910"/>
    <w:rsid w:val="00513323"/>
    <w:rsid w:val="00526ECF"/>
    <w:rsid w:val="00533F5B"/>
    <w:rsid w:val="0054059F"/>
    <w:rsid w:val="005923B9"/>
    <w:rsid w:val="00595B01"/>
    <w:rsid w:val="005D23FB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D3B4D"/>
    <w:rsid w:val="006E2D26"/>
    <w:rsid w:val="006F002C"/>
    <w:rsid w:val="006F76D2"/>
    <w:rsid w:val="00700792"/>
    <w:rsid w:val="007057EF"/>
    <w:rsid w:val="00706D42"/>
    <w:rsid w:val="0072122F"/>
    <w:rsid w:val="007241D5"/>
    <w:rsid w:val="00725357"/>
    <w:rsid w:val="00744A2D"/>
    <w:rsid w:val="007552E2"/>
    <w:rsid w:val="0076264F"/>
    <w:rsid w:val="00771BD5"/>
    <w:rsid w:val="00774261"/>
    <w:rsid w:val="007D1FDC"/>
    <w:rsid w:val="007E1DB2"/>
    <w:rsid w:val="007F7C80"/>
    <w:rsid w:val="00804441"/>
    <w:rsid w:val="00823768"/>
    <w:rsid w:val="008335F5"/>
    <w:rsid w:val="00846C07"/>
    <w:rsid w:val="008524BB"/>
    <w:rsid w:val="00855B19"/>
    <w:rsid w:val="00861B79"/>
    <w:rsid w:val="00871053"/>
    <w:rsid w:val="008738EC"/>
    <w:rsid w:val="00876251"/>
    <w:rsid w:val="008B5E32"/>
    <w:rsid w:val="008B7348"/>
    <w:rsid w:val="008C0752"/>
    <w:rsid w:val="008C7339"/>
    <w:rsid w:val="008F0540"/>
    <w:rsid w:val="008F28C3"/>
    <w:rsid w:val="00903303"/>
    <w:rsid w:val="00937FA4"/>
    <w:rsid w:val="009411F0"/>
    <w:rsid w:val="0094420F"/>
    <w:rsid w:val="0094501D"/>
    <w:rsid w:val="00947A8B"/>
    <w:rsid w:val="0095368E"/>
    <w:rsid w:val="009628DF"/>
    <w:rsid w:val="00964068"/>
    <w:rsid w:val="009662E7"/>
    <w:rsid w:val="0096656C"/>
    <w:rsid w:val="00966E6A"/>
    <w:rsid w:val="00977058"/>
    <w:rsid w:val="0098599A"/>
    <w:rsid w:val="009A3B45"/>
    <w:rsid w:val="009B06AB"/>
    <w:rsid w:val="009B33F1"/>
    <w:rsid w:val="009B5A4A"/>
    <w:rsid w:val="009D1880"/>
    <w:rsid w:val="00A14683"/>
    <w:rsid w:val="00A2608F"/>
    <w:rsid w:val="00A30821"/>
    <w:rsid w:val="00A62621"/>
    <w:rsid w:val="00A802B9"/>
    <w:rsid w:val="00A97662"/>
    <w:rsid w:val="00AA1F08"/>
    <w:rsid w:val="00AA2424"/>
    <w:rsid w:val="00AA71D0"/>
    <w:rsid w:val="00AB3845"/>
    <w:rsid w:val="00AB3DC2"/>
    <w:rsid w:val="00AB67E7"/>
    <w:rsid w:val="00AB72E6"/>
    <w:rsid w:val="00AC1E54"/>
    <w:rsid w:val="00AC3F9C"/>
    <w:rsid w:val="00AD1EB1"/>
    <w:rsid w:val="00AE1579"/>
    <w:rsid w:val="00B0386E"/>
    <w:rsid w:val="00B04E79"/>
    <w:rsid w:val="00B20050"/>
    <w:rsid w:val="00B2513F"/>
    <w:rsid w:val="00B26438"/>
    <w:rsid w:val="00B30D14"/>
    <w:rsid w:val="00B6647B"/>
    <w:rsid w:val="00B940A8"/>
    <w:rsid w:val="00BB5A2B"/>
    <w:rsid w:val="00C032C9"/>
    <w:rsid w:val="00C1273A"/>
    <w:rsid w:val="00C20E68"/>
    <w:rsid w:val="00C60318"/>
    <w:rsid w:val="00C82D9F"/>
    <w:rsid w:val="00C904D8"/>
    <w:rsid w:val="00CA3BE7"/>
    <w:rsid w:val="00CB56D6"/>
    <w:rsid w:val="00CB5F3F"/>
    <w:rsid w:val="00CE7385"/>
    <w:rsid w:val="00D0105C"/>
    <w:rsid w:val="00D052DB"/>
    <w:rsid w:val="00D21DE2"/>
    <w:rsid w:val="00D6536B"/>
    <w:rsid w:val="00D75E68"/>
    <w:rsid w:val="00D800DA"/>
    <w:rsid w:val="00D966CD"/>
    <w:rsid w:val="00DF2532"/>
    <w:rsid w:val="00E122C4"/>
    <w:rsid w:val="00E26177"/>
    <w:rsid w:val="00E27608"/>
    <w:rsid w:val="00E31920"/>
    <w:rsid w:val="00E501EF"/>
    <w:rsid w:val="00E51001"/>
    <w:rsid w:val="00E70816"/>
    <w:rsid w:val="00E85FFD"/>
    <w:rsid w:val="00E963F9"/>
    <w:rsid w:val="00EA6865"/>
    <w:rsid w:val="00EB68DE"/>
    <w:rsid w:val="00EC4D93"/>
    <w:rsid w:val="00ED0C75"/>
    <w:rsid w:val="00EE2A3B"/>
    <w:rsid w:val="00EF37CD"/>
    <w:rsid w:val="00EF6243"/>
    <w:rsid w:val="00F235C4"/>
    <w:rsid w:val="00F44A56"/>
    <w:rsid w:val="00F53232"/>
    <w:rsid w:val="00F64363"/>
    <w:rsid w:val="00FA6CB4"/>
    <w:rsid w:val="00FA7E00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BECCC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1174</Words>
  <Characters>6679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Dolní Heřmanice</cp:lastModifiedBy>
  <cp:revision>24</cp:revision>
  <cp:lastPrinted>2018-02-01T10:14:00Z</cp:lastPrinted>
  <dcterms:created xsi:type="dcterms:W3CDTF">2023-06-01T14:51:00Z</dcterms:created>
  <dcterms:modified xsi:type="dcterms:W3CDTF">2023-06-01T15:04:00Z</dcterms:modified>
</cp:coreProperties>
</file>