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651" w:rsidRPr="00CF0651" w:rsidRDefault="00CF0651" w:rsidP="00CF0651">
      <w:pPr>
        <w:spacing w:before="120" w:line="312" w:lineRule="auto"/>
        <w:jc w:val="center"/>
        <w:rPr>
          <w:b/>
          <w:sz w:val="26"/>
          <w:szCs w:val="26"/>
        </w:rPr>
      </w:pPr>
      <w:r w:rsidRPr="00CF0651">
        <w:rPr>
          <w:b/>
          <w:sz w:val="26"/>
          <w:szCs w:val="26"/>
        </w:rPr>
        <w:t>Obec Krhanice</w:t>
      </w:r>
    </w:p>
    <w:p w:rsidR="00CF0651" w:rsidRPr="00CF0651" w:rsidRDefault="00CF0651" w:rsidP="00CF0651">
      <w:pPr>
        <w:spacing w:before="120" w:after="120" w:line="312" w:lineRule="auto"/>
        <w:jc w:val="center"/>
        <w:rPr>
          <w:b/>
          <w:sz w:val="26"/>
          <w:szCs w:val="26"/>
        </w:rPr>
      </w:pPr>
      <w:r w:rsidRPr="00CF0651">
        <w:rPr>
          <w:b/>
          <w:sz w:val="26"/>
          <w:szCs w:val="26"/>
        </w:rPr>
        <w:t>Zastupitelstvo obce Krhanice</w:t>
      </w:r>
    </w:p>
    <w:p w:rsidR="00CF0651" w:rsidRPr="00CF0651" w:rsidRDefault="00CF0651" w:rsidP="00CF0651">
      <w:pPr>
        <w:spacing w:line="312" w:lineRule="auto"/>
        <w:jc w:val="center"/>
        <w:rPr>
          <w:b/>
          <w:sz w:val="26"/>
          <w:szCs w:val="26"/>
        </w:rPr>
      </w:pPr>
      <w:r w:rsidRPr="00CF0651">
        <w:rPr>
          <w:b/>
          <w:sz w:val="26"/>
          <w:szCs w:val="26"/>
        </w:rPr>
        <w:t xml:space="preserve">Obecně závazná vyhláška obce Krhanice č. </w:t>
      </w:r>
      <w:r w:rsidR="00AA18C8">
        <w:rPr>
          <w:b/>
          <w:sz w:val="26"/>
          <w:szCs w:val="26"/>
        </w:rPr>
        <w:t>3</w:t>
      </w:r>
      <w:r w:rsidRPr="00CF0651">
        <w:rPr>
          <w:b/>
          <w:sz w:val="26"/>
          <w:szCs w:val="26"/>
        </w:rPr>
        <w:t>/2019,</w:t>
      </w:r>
    </w:p>
    <w:p w:rsidR="00CF0651" w:rsidRPr="00CF0651" w:rsidRDefault="00CF0651" w:rsidP="00CF0651">
      <w:pPr>
        <w:spacing w:after="360" w:line="312" w:lineRule="auto"/>
        <w:jc w:val="center"/>
        <w:rPr>
          <w:b/>
          <w:sz w:val="26"/>
          <w:szCs w:val="26"/>
        </w:rPr>
      </w:pPr>
      <w:r w:rsidRPr="00CF0651">
        <w:rPr>
          <w:b/>
          <w:sz w:val="26"/>
          <w:szCs w:val="26"/>
        </w:rPr>
        <w:t xml:space="preserve">kterou se zakazuje požívání alkoholických nápojů za účelem zabezpečení místních záležitostí veřejného pořádku na vymezených veřejných prostranstvích </w:t>
      </w:r>
    </w:p>
    <w:p w:rsidR="00676B75" w:rsidRDefault="00676B75" w:rsidP="00676B75">
      <w:pPr>
        <w:rPr>
          <w:b/>
          <w:u w:val="single"/>
        </w:rPr>
      </w:pPr>
    </w:p>
    <w:p w:rsidR="00CF0651" w:rsidRPr="00CF0651" w:rsidRDefault="00CF0651" w:rsidP="00676B75">
      <w:pPr>
        <w:rPr>
          <w:b/>
          <w:u w:val="single"/>
        </w:rPr>
      </w:pPr>
    </w:p>
    <w:p w:rsidR="00676B75" w:rsidRPr="00CF0651" w:rsidRDefault="00676B75" w:rsidP="00CF0651">
      <w:pPr>
        <w:spacing w:after="120" w:line="276" w:lineRule="auto"/>
        <w:jc w:val="both"/>
      </w:pPr>
      <w:r w:rsidRPr="00CF0651">
        <w:t>Zastupitelstvo obce</w:t>
      </w:r>
      <w:r w:rsidR="007F0FF5" w:rsidRPr="00CF0651">
        <w:t xml:space="preserve"> Krhanice </w:t>
      </w:r>
      <w:r w:rsidRPr="00CF0651">
        <w:t xml:space="preserve">se na svém zasedání dne </w:t>
      </w:r>
      <w:r w:rsidR="007F0FF5" w:rsidRPr="00CF0651">
        <w:t>29.</w:t>
      </w:r>
      <w:r w:rsidR="00CF0651">
        <w:t> </w:t>
      </w:r>
      <w:r w:rsidR="007F0FF5" w:rsidRPr="00CF0651">
        <w:t>4.</w:t>
      </w:r>
      <w:r w:rsidR="00CF0651">
        <w:t> </w:t>
      </w:r>
      <w:r w:rsidR="007F0FF5" w:rsidRPr="00CF0651">
        <w:t xml:space="preserve">2019 </w:t>
      </w:r>
      <w:r w:rsidRPr="00CF0651">
        <w:t>usnesením č.</w:t>
      </w:r>
      <w:r w:rsidR="00CF0651">
        <w:t> </w:t>
      </w:r>
      <w:r w:rsidR="007F0FF5" w:rsidRPr="00CF0651">
        <w:t xml:space="preserve">2/2019 </w:t>
      </w:r>
      <w:r w:rsidRPr="00CF0651">
        <w:t>usneslo vydat na základě ustanovení §</w:t>
      </w:r>
      <w:r w:rsidR="00CF0651">
        <w:t> </w:t>
      </w:r>
      <w:r w:rsidRPr="00CF0651">
        <w:t>10 písm.</w:t>
      </w:r>
      <w:r w:rsidR="00CF0651">
        <w:t> </w:t>
      </w:r>
      <w:r w:rsidRPr="00CF0651">
        <w:t xml:space="preserve">a) a ustanovení </w:t>
      </w:r>
      <w:r w:rsidRPr="00CF0651">
        <w:br/>
      </w:r>
      <w:r w:rsidR="00CF0651">
        <w:t>§ 84 odst. 2 písm. h) zákona č. </w:t>
      </w:r>
      <w:r w:rsidRPr="00CF0651">
        <w:t>128/2000 Sb., o obcích (obecní zřízení), ve znění pozdějších předpisů, tuto obecně závaznou vyhlášku:</w:t>
      </w:r>
    </w:p>
    <w:p w:rsidR="00CF0651" w:rsidRPr="00CF0651" w:rsidRDefault="00CF0651" w:rsidP="00CF0651">
      <w:pPr>
        <w:jc w:val="both"/>
      </w:pPr>
    </w:p>
    <w:p w:rsidR="00676B75" w:rsidRPr="00CF0651" w:rsidRDefault="00676B75" w:rsidP="00CF0651">
      <w:pPr>
        <w:jc w:val="center"/>
        <w:rPr>
          <w:b/>
        </w:rPr>
      </w:pPr>
      <w:r w:rsidRPr="00CF0651">
        <w:rPr>
          <w:b/>
        </w:rPr>
        <w:t>Čl. 1</w:t>
      </w:r>
    </w:p>
    <w:p w:rsidR="00676B75" w:rsidRPr="00CF0651" w:rsidRDefault="00676B75" w:rsidP="00CF0651">
      <w:pPr>
        <w:spacing w:after="120"/>
        <w:jc w:val="center"/>
        <w:rPr>
          <w:b/>
        </w:rPr>
      </w:pPr>
      <w:r w:rsidRPr="00CF0651">
        <w:rPr>
          <w:b/>
        </w:rPr>
        <w:t xml:space="preserve">Předmět a cíl </w:t>
      </w:r>
    </w:p>
    <w:p w:rsidR="00676B75" w:rsidRPr="00CF0651" w:rsidRDefault="00676B75" w:rsidP="00CF0651">
      <w:pPr>
        <w:numPr>
          <w:ilvl w:val="0"/>
          <w:numId w:val="27"/>
        </w:numPr>
        <w:spacing w:line="276" w:lineRule="auto"/>
        <w:ind w:left="284" w:hanging="284"/>
        <w:jc w:val="both"/>
      </w:pPr>
      <w:r w:rsidRPr="00CF0651">
        <w:t xml:space="preserve">Předmětem této obecně závazné vyhlášky je zákaz požívání alkoholických </w:t>
      </w:r>
      <w:r w:rsidR="00742E0F" w:rsidRPr="00CF0651">
        <w:t>nápojů</w:t>
      </w:r>
      <w:r w:rsidR="00742E0F">
        <w:t xml:space="preserve">, </w:t>
      </w:r>
      <w:r w:rsidR="00742E0F" w:rsidRPr="00CF0651">
        <w:t>neboť</w:t>
      </w:r>
      <w:r w:rsidR="007F0FF5" w:rsidRPr="00CF0651">
        <w:t> </w:t>
      </w:r>
      <w:r w:rsidRPr="00CF0651">
        <w:t xml:space="preserve">se jedná o činnost, která by mohla narušit veřejný pořádek v obci nebo být </w:t>
      </w:r>
      <w:r w:rsidRPr="00CF0651">
        <w:br/>
        <w:t>v rozporu s dobrými mravy, ochranou bezpečnosti, zdraví a majetku.</w:t>
      </w:r>
    </w:p>
    <w:p w:rsidR="00676B75" w:rsidRPr="00CF0651" w:rsidRDefault="00676B75" w:rsidP="00CF0651">
      <w:pPr>
        <w:jc w:val="both"/>
      </w:pPr>
    </w:p>
    <w:p w:rsidR="00676B75" w:rsidRPr="00CF0651" w:rsidRDefault="00676B75" w:rsidP="00CF0651">
      <w:pPr>
        <w:numPr>
          <w:ilvl w:val="0"/>
          <w:numId w:val="27"/>
        </w:numPr>
        <w:spacing w:line="276" w:lineRule="auto"/>
        <w:ind w:left="284" w:hanging="284"/>
        <w:jc w:val="both"/>
      </w:pPr>
      <w:r w:rsidRPr="00CF0651">
        <w:t xml:space="preserve">Cílem této obecně závazné vyhlášky je </w:t>
      </w:r>
      <w:r w:rsidR="007F0FF5" w:rsidRPr="00CF0651">
        <w:t xml:space="preserve">zabezpečení místních záležitostí veřejného pořádku a ochrana občanů a návštěvníků obce před negativními jevy plynoucími z konzumace </w:t>
      </w:r>
      <w:r w:rsidR="003E266A">
        <w:t xml:space="preserve">alkoholických </w:t>
      </w:r>
      <w:r w:rsidR="007F0FF5" w:rsidRPr="00CF0651">
        <w:t xml:space="preserve">nápojů na veřejném prostranství. </w:t>
      </w:r>
    </w:p>
    <w:p w:rsidR="00676B75" w:rsidRPr="00CF0651" w:rsidRDefault="00676B75" w:rsidP="00CF0651">
      <w:pPr>
        <w:jc w:val="both"/>
      </w:pPr>
    </w:p>
    <w:p w:rsidR="00676B75" w:rsidRPr="00CF0651" w:rsidRDefault="00676B75" w:rsidP="00CF0651">
      <w:pPr>
        <w:jc w:val="both"/>
      </w:pPr>
    </w:p>
    <w:p w:rsidR="00676B75" w:rsidRPr="00CF0651" w:rsidRDefault="00676B75" w:rsidP="00CF0651">
      <w:pPr>
        <w:jc w:val="center"/>
        <w:rPr>
          <w:b/>
        </w:rPr>
      </w:pPr>
      <w:r w:rsidRPr="00CF0651">
        <w:rPr>
          <w:b/>
        </w:rPr>
        <w:t>Čl. 2</w:t>
      </w:r>
    </w:p>
    <w:p w:rsidR="00676B75" w:rsidRPr="00CF0651" w:rsidRDefault="00676B75" w:rsidP="00CF0651">
      <w:pPr>
        <w:spacing w:after="120"/>
        <w:jc w:val="center"/>
        <w:rPr>
          <w:b/>
        </w:rPr>
      </w:pPr>
      <w:r w:rsidRPr="00CF0651">
        <w:rPr>
          <w:b/>
        </w:rPr>
        <w:t>Vymezení pojmů</w:t>
      </w:r>
    </w:p>
    <w:p w:rsidR="00676B75" w:rsidRPr="00CF0651" w:rsidRDefault="00676B75" w:rsidP="00CF0651">
      <w:pPr>
        <w:numPr>
          <w:ilvl w:val="0"/>
          <w:numId w:val="20"/>
        </w:numPr>
        <w:spacing w:line="276" w:lineRule="auto"/>
        <w:ind w:left="284" w:hanging="284"/>
        <w:jc w:val="both"/>
      </w:pPr>
      <w:r w:rsidRPr="00CF0651">
        <w:t>Veřejným prostranstvím jsou všechn</w:t>
      </w:r>
      <w:r w:rsidR="007F0FF5" w:rsidRPr="00CF0651">
        <w:t>y návsi</w:t>
      </w:r>
      <w:r w:rsidRPr="00CF0651">
        <w:t>, ulice, chodníky, veřejná zeleň, parky a další prostory přístupné každému bez omezení, tedy sloužící obecnému užívání, a to bez ohledu na vlastnictví k tomuto prostoru.</w:t>
      </w:r>
    </w:p>
    <w:p w:rsidR="00CF0651" w:rsidRDefault="00CF0651" w:rsidP="00CF0651">
      <w:pPr>
        <w:jc w:val="both"/>
      </w:pPr>
    </w:p>
    <w:p w:rsidR="00676B75" w:rsidRPr="00CF0651" w:rsidRDefault="00676B75" w:rsidP="00CF0651">
      <w:pPr>
        <w:numPr>
          <w:ilvl w:val="0"/>
          <w:numId w:val="20"/>
        </w:numPr>
        <w:spacing w:line="276" w:lineRule="auto"/>
        <w:ind w:left="284" w:hanging="284"/>
        <w:jc w:val="both"/>
      </w:pPr>
      <w:r w:rsidRPr="00CF0651">
        <w:t>Alkoholickým nápojem se rozumí lihovina, víno a pivo</w:t>
      </w:r>
      <w:r w:rsidR="00742E0F">
        <w:t>. A</w:t>
      </w:r>
      <w:r w:rsidRPr="00CF0651">
        <w:t>lkoholickým nápojem se rozumí též nápoj, který není uveden ve větě první, pokud obsahuje více než 0,5 objemového procenta alkoholu.</w:t>
      </w:r>
    </w:p>
    <w:p w:rsidR="00676B75" w:rsidRPr="00CF0651" w:rsidRDefault="00676B75" w:rsidP="00CF0651">
      <w:pPr>
        <w:ind w:left="284"/>
        <w:jc w:val="both"/>
      </w:pPr>
    </w:p>
    <w:p w:rsidR="00742E0F" w:rsidRDefault="00742E0F" w:rsidP="00742E0F">
      <w:pPr>
        <w:jc w:val="center"/>
        <w:rPr>
          <w:b/>
        </w:rPr>
      </w:pPr>
    </w:p>
    <w:p w:rsidR="00676B75" w:rsidRPr="00CF0651" w:rsidRDefault="00676B75" w:rsidP="00742E0F">
      <w:pPr>
        <w:jc w:val="center"/>
        <w:rPr>
          <w:b/>
        </w:rPr>
      </w:pPr>
      <w:r w:rsidRPr="00CF0651">
        <w:rPr>
          <w:b/>
        </w:rPr>
        <w:t>Čl. 3</w:t>
      </w:r>
    </w:p>
    <w:p w:rsidR="00676B75" w:rsidRPr="00CF0651" w:rsidRDefault="00676B75" w:rsidP="00CF0651">
      <w:pPr>
        <w:spacing w:after="120"/>
        <w:jc w:val="center"/>
        <w:rPr>
          <w:b/>
        </w:rPr>
      </w:pPr>
      <w:r w:rsidRPr="00CF0651">
        <w:rPr>
          <w:b/>
        </w:rPr>
        <w:t>Zákaz požívání alkoholických nápojů na některých veřejných prostranstvích</w:t>
      </w:r>
    </w:p>
    <w:p w:rsidR="00676B75" w:rsidRPr="00CF0651" w:rsidRDefault="00676B75" w:rsidP="00CF0651">
      <w:pPr>
        <w:jc w:val="both"/>
      </w:pPr>
      <w:r w:rsidRPr="00CF0651">
        <w:t>Požívání alkoholických nápojů a zdržování se s otevřenou nádobou s alkoholickým nápojem (dále jen „zákaz požívání alkoholických nápojů“) je zakázáno na veřejných prostranstvích vymezených v příloze č. 1 této obecně závazné vyhlášky.</w:t>
      </w:r>
    </w:p>
    <w:p w:rsidR="00676B75" w:rsidRDefault="00676B75" w:rsidP="00CF0651"/>
    <w:p w:rsidR="00CF0651" w:rsidRPr="00CF0651" w:rsidRDefault="00CF0651" w:rsidP="00CF0651"/>
    <w:p w:rsidR="00676B75" w:rsidRPr="00CF0651" w:rsidRDefault="00676B75" w:rsidP="00CF0651">
      <w:pPr>
        <w:jc w:val="center"/>
        <w:rPr>
          <w:b/>
        </w:rPr>
      </w:pPr>
      <w:r w:rsidRPr="00CF0651">
        <w:rPr>
          <w:b/>
        </w:rPr>
        <w:lastRenderedPageBreak/>
        <w:t>Čl. 4</w:t>
      </w:r>
    </w:p>
    <w:p w:rsidR="00676B75" w:rsidRPr="00CF0651" w:rsidRDefault="00676B75" w:rsidP="00CF0651">
      <w:pPr>
        <w:spacing w:after="120"/>
        <w:jc w:val="center"/>
        <w:rPr>
          <w:b/>
        </w:rPr>
      </w:pPr>
      <w:r w:rsidRPr="00CF0651">
        <w:rPr>
          <w:b/>
        </w:rPr>
        <w:t>Účinnost</w:t>
      </w:r>
    </w:p>
    <w:p w:rsidR="00676B75" w:rsidRPr="00CF0651" w:rsidRDefault="00676B75" w:rsidP="00CF0651">
      <w:pPr>
        <w:jc w:val="both"/>
      </w:pPr>
      <w:r w:rsidRPr="00CF0651">
        <w:t>Tato obecně závazná vyhláška nabývá účinnosti patnáctým dnem po dni vyhlášení.</w:t>
      </w:r>
    </w:p>
    <w:p w:rsidR="00676B75" w:rsidRDefault="00676B75" w:rsidP="00CF0651"/>
    <w:p w:rsidR="00CF0651" w:rsidRDefault="00CF0651" w:rsidP="00CF0651"/>
    <w:p w:rsidR="00CF0651" w:rsidRDefault="00CF0651" w:rsidP="00CF0651"/>
    <w:p w:rsidR="00CF0651" w:rsidRDefault="00CF0651" w:rsidP="00CF0651"/>
    <w:p w:rsidR="00CF0651" w:rsidRDefault="00CF0651" w:rsidP="00CF0651"/>
    <w:p w:rsidR="00CF0651" w:rsidRPr="00CF0651" w:rsidRDefault="00CF0651" w:rsidP="00CF0651"/>
    <w:p w:rsidR="00F86640" w:rsidRPr="0079236F" w:rsidRDefault="00F86640" w:rsidP="00F86640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:rsidR="00F86640" w:rsidRPr="0079236F" w:rsidRDefault="00F86640" w:rsidP="00F8664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:rsidR="00F86640" w:rsidRPr="0079236F" w:rsidRDefault="00F86640" w:rsidP="00F8664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:rsidR="00F86640" w:rsidRPr="0079236F" w:rsidRDefault="00F86640" w:rsidP="00F86640"/>
    <w:p w:rsidR="001C4219" w:rsidRPr="00CF0651" w:rsidRDefault="001C4219" w:rsidP="00676B75">
      <w:pPr>
        <w:spacing w:after="120"/>
        <w:rPr>
          <w:b/>
        </w:rPr>
      </w:pPr>
    </w:p>
    <w:p w:rsidR="00676B75" w:rsidRPr="00CF0651" w:rsidRDefault="00550B89" w:rsidP="00676B75">
      <w:pPr>
        <w:spacing w:after="120"/>
        <w:rPr>
          <w:b/>
        </w:rPr>
      </w:pPr>
      <w:r w:rsidRPr="00CF0651">
        <w:rPr>
          <w:b/>
        </w:rPr>
        <w:br w:type="page"/>
      </w:r>
      <w:r w:rsidR="00676B75" w:rsidRPr="00CF0651">
        <w:rPr>
          <w:b/>
        </w:rPr>
        <w:lastRenderedPageBreak/>
        <w:t>Příloha č. 1</w:t>
      </w:r>
      <w:r w:rsidR="003C4216" w:rsidRPr="00CF0651">
        <w:rPr>
          <w:b/>
        </w:rPr>
        <w:t xml:space="preserve"> k </w:t>
      </w:r>
      <w:r w:rsidR="00CF0651">
        <w:rPr>
          <w:b/>
        </w:rPr>
        <w:t>O</w:t>
      </w:r>
      <w:r w:rsidR="003C4216" w:rsidRPr="00CF0651">
        <w:rPr>
          <w:b/>
        </w:rPr>
        <w:t xml:space="preserve">becně závazné vyhlášce č. </w:t>
      </w:r>
      <w:r w:rsidR="00AA18C8">
        <w:rPr>
          <w:b/>
        </w:rPr>
        <w:t>3</w:t>
      </w:r>
      <w:r w:rsidR="00676B75" w:rsidRPr="00CF0651">
        <w:rPr>
          <w:b/>
        </w:rPr>
        <w:t>/20</w:t>
      </w:r>
      <w:r w:rsidR="003C4216" w:rsidRPr="00CF0651">
        <w:rPr>
          <w:b/>
        </w:rPr>
        <w:t>19</w:t>
      </w:r>
    </w:p>
    <w:p w:rsidR="00CF0651" w:rsidRDefault="00CF0651" w:rsidP="00676B75">
      <w:pPr>
        <w:spacing w:after="120"/>
        <w:jc w:val="both"/>
      </w:pPr>
    </w:p>
    <w:p w:rsidR="00676B75" w:rsidRPr="00CF0651" w:rsidRDefault="00676B75" w:rsidP="00676B75">
      <w:pPr>
        <w:spacing w:after="120"/>
        <w:jc w:val="both"/>
      </w:pPr>
      <w:r w:rsidRPr="00CF0651">
        <w:t>Přehled veřejných prostranství, na kterých je zakázáno požívání alkoholických nápojů</w:t>
      </w:r>
      <w:r w:rsidR="00742E0F">
        <w:t xml:space="preserve"> (vymezeno červeně)</w:t>
      </w:r>
      <w:r w:rsidRPr="00CF0651">
        <w:t>:</w:t>
      </w:r>
    </w:p>
    <w:p w:rsidR="00550B89" w:rsidRPr="00CF0651" w:rsidRDefault="00550B89" w:rsidP="00676B75">
      <w:pPr>
        <w:spacing w:after="120"/>
        <w:jc w:val="both"/>
      </w:pPr>
    </w:p>
    <w:p w:rsidR="00676B75" w:rsidRPr="00CF0651" w:rsidRDefault="007C3A95" w:rsidP="00237302">
      <w:pPr>
        <w:numPr>
          <w:ilvl w:val="0"/>
          <w:numId w:val="31"/>
        </w:numPr>
        <w:spacing w:after="120"/>
        <w:jc w:val="both"/>
        <w:rPr>
          <w:b/>
          <w:i/>
        </w:rPr>
      </w:pPr>
      <w:r w:rsidRPr="00CF0651">
        <w:rPr>
          <w:b/>
          <w:i/>
        </w:rPr>
        <w:t>Náves U</w:t>
      </w:r>
      <w:r w:rsidR="00237302" w:rsidRPr="00CF0651">
        <w:rPr>
          <w:b/>
          <w:i/>
        </w:rPr>
        <w:t xml:space="preserve"> obchodu</w:t>
      </w:r>
      <w:r w:rsidR="003C4216" w:rsidRPr="00CF0651">
        <w:rPr>
          <w:b/>
          <w:i/>
        </w:rPr>
        <w:t xml:space="preserve"> </w:t>
      </w:r>
    </w:p>
    <w:p w:rsidR="00550B89" w:rsidRPr="00CF0651" w:rsidRDefault="005327FE" w:rsidP="00550B89">
      <w:pPr>
        <w:spacing w:after="120"/>
        <w:jc w:val="both"/>
      </w:pPr>
      <w:r w:rsidRPr="00CF0651">
        <w:rPr>
          <w:noProof/>
        </w:rPr>
        <w:drawing>
          <wp:inline distT="0" distB="0" distL="0" distR="0">
            <wp:extent cx="4057650" cy="4895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02" w:rsidRPr="00CF0651" w:rsidRDefault="00550B89" w:rsidP="00237302">
      <w:pPr>
        <w:numPr>
          <w:ilvl w:val="0"/>
          <w:numId w:val="31"/>
        </w:numPr>
        <w:spacing w:after="120"/>
        <w:jc w:val="both"/>
        <w:rPr>
          <w:b/>
          <w:i/>
        </w:rPr>
      </w:pPr>
      <w:r w:rsidRPr="00CF0651">
        <w:br w:type="page"/>
      </w:r>
      <w:r w:rsidR="00237302" w:rsidRPr="00CF0651">
        <w:rPr>
          <w:b/>
          <w:i/>
        </w:rPr>
        <w:lastRenderedPageBreak/>
        <w:t xml:space="preserve">Náves </w:t>
      </w:r>
      <w:r w:rsidR="00742E0F">
        <w:rPr>
          <w:b/>
          <w:i/>
        </w:rPr>
        <w:t>U</w:t>
      </w:r>
      <w:r w:rsidR="00237302" w:rsidRPr="00CF0651">
        <w:rPr>
          <w:b/>
          <w:i/>
        </w:rPr>
        <w:t xml:space="preserve"> lípy</w:t>
      </w:r>
    </w:p>
    <w:p w:rsidR="00550B89" w:rsidRPr="00CF0651" w:rsidRDefault="005327FE" w:rsidP="00550B89">
      <w:pPr>
        <w:spacing w:after="120"/>
        <w:jc w:val="both"/>
      </w:pPr>
      <w:r w:rsidRPr="00CF0651">
        <w:rPr>
          <w:noProof/>
        </w:rPr>
        <w:drawing>
          <wp:inline distT="0" distB="0" distL="0" distR="0">
            <wp:extent cx="5753100" cy="4419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16" w:rsidRPr="00CF0651" w:rsidRDefault="00550B89" w:rsidP="00237302">
      <w:pPr>
        <w:numPr>
          <w:ilvl w:val="0"/>
          <w:numId w:val="31"/>
        </w:numPr>
        <w:spacing w:after="120"/>
        <w:jc w:val="both"/>
        <w:rPr>
          <w:b/>
          <w:i/>
        </w:rPr>
      </w:pPr>
      <w:r w:rsidRPr="00CF0651">
        <w:br w:type="page"/>
      </w:r>
      <w:r w:rsidR="003C4216" w:rsidRPr="00CF0651">
        <w:rPr>
          <w:b/>
          <w:i/>
        </w:rPr>
        <w:lastRenderedPageBreak/>
        <w:t>Park nad obecním úřadem</w:t>
      </w:r>
    </w:p>
    <w:p w:rsidR="00550B89" w:rsidRPr="00CF0651" w:rsidRDefault="005327FE" w:rsidP="00550B89">
      <w:pPr>
        <w:spacing w:after="120"/>
        <w:jc w:val="both"/>
      </w:pPr>
      <w:r>
        <w:rPr>
          <w:noProof/>
        </w:rPr>
        <w:drawing>
          <wp:inline distT="0" distB="0" distL="0" distR="0">
            <wp:extent cx="4800600" cy="4819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89" w:rsidRPr="00CF0651" w:rsidRDefault="00550B89" w:rsidP="00550B89">
      <w:pPr>
        <w:spacing w:after="120"/>
        <w:ind w:left="360"/>
        <w:jc w:val="both"/>
      </w:pPr>
    </w:p>
    <w:p w:rsidR="00550B89" w:rsidRDefault="00550B89" w:rsidP="00550B89">
      <w:pPr>
        <w:spacing w:after="120"/>
        <w:ind w:left="360"/>
        <w:jc w:val="both"/>
      </w:pPr>
    </w:p>
    <w:p w:rsidR="007D3D4A" w:rsidRDefault="007D3D4A" w:rsidP="00550B89">
      <w:pPr>
        <w:spacing w:after="120"/>
        <w:ind w:left="360"/>
        <w:jc w:val="both"/>
      </w:pPr>
    </w:p>
    <w:p w:rsidR="007D3D4A" w:rsidRPr="00CF0651" w:rsidRDefault="007D3D4A" w:rsidP="00550B89">
      <w:pPr>
        <w:spacing w:after="120"/>
        <w:ind w:left="360"/>
        <w:jc w:val="both"/>
      </w:pPr>
    </w:p>
    <w:p w:rsidR="003C4216" w:rsidRPr="00CF0651" w:rsidRDefault="003C4216" w:rsidP="00CF0651">
      <w:pPr>
        <w:numPr>
          <w:ilvl w:val="0"/>
          <w:numId w:val="31"/>
        </w:numPr>
        <w:spacing w:after="120"/>
        <w:jc w:val="both"/>
        <w:rPr>
          <w:b/>
          <w:i/>
        </w:rPr>
      </w:pPr>
      <w:r w:rsidRPr="00CF0651">
        <w:rPr>
          <w:b/>
          <w:i/>
        </w:rPr>
        <w:t>Autobusov</w:t>
      </w:r>
      <w:r w:rsidR="00CF0651">
        <w:rPr>
          <w:b/>
          <w:i/>
        </w:rPr>
        <w:t>é</w:t>
      </w:r>
      <w:r w:rsidRPr="00CF0651">
        <w:rPr>
          <w:b/>
          <w:i/>
        </w:rPr>
        <w:t xml:space="preserve"> </w:t>
      </w:r>
      <w:r w:rsidRPr="00742E0F">
        <w:rPr>
          <w:b/>
          <w:i/>
        </w:rPr>
        <w:t>zastávk</w:t>
      </w:r>
      <w:r w:rsidR="00CF0651" w:rsidRPr="00742E0F">
        <w:rPr>
          <w:b/>
          <w:i/>
        </w:rPr>
        <w:t>y</w:t>
      </w:r>
      <w:r w:rsidR="00742E0F" w:rsidRPr="00742E0F">
        <w:rPr>
          <w:b/>
          <w:i/>
        </w:rPr>
        <w:t xml:space="preserve"> </w:t>
      </w:r>
      <w:r w:rsidR="00CF0651" w:rsidRPr="00742E0F">
        <w:rPr>
          <w:b/>
          <w:i/>
        </w:rPr>
        <w:t>v</w:t>
      </w:r>
      <w:r w:rsidR="00742E0F" w:rsidRPr="00742E0F">
        <w:rPr>
          <w:b/>
          <w:i/>
        </w:rPr>
        <w:t xml:space="preserve"> obci </w:t>
      </w:r>
      <w:r w:rsidR="00CF0651" w:rsidRPr="00742E0F">
        <w:rPr>
          <w:b/>
          <w:i/>
        </w:rPr>
        <w:t>Krhanic</w:t>
      </w:r>
      <w:r w:rsidR="00742E0F" w:rsidRPr="00742E0F">
        <w:rPr>
          <w:b/>
          <w:i/>
        </w:rPr>
        <w:t>e a obci Prosečnice</w:t>
      </w:r>
    </w:p>
    <w:p w:rsidR="003C4216" w:rsidRPr="00CF0651" w:rsidRDefault="003C4216" w:rsidP="003C4216">
      <w:pPr>
        <w:spacing w:after="120"/>
        <w:jc w:val="both"/>
      </w:pPr>
    </w:p>
    <w:sectPr w:rsidR="003C4216" w:rsidRPr="00CF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6B84" w:rsidRDefault="00EF6B84">
      <w:r>
        <w:separator/>
      </w:r>
    </w:p>
  </w:endnote>
  <w:endnote w:type="continuationSeparator" w:id="0">
    <w:p w:rsidR="00EF6B84" w:rsidRDefault="00EF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6B84" w:rsidRDefault="00EF6B84">
      <w:r>
        <w:separator/>
      </w:r>
    </w:p>
  </w:footnote>
  <w:footnote w:type="continuationSeparator" w:id="0">
    <w:p w:rsidR="00EF6B84" w:rsidRDefault="00EF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60D"/>
    <w:multiLevelType w:val="hybridMultilevel"/>
    <w:tmpl w:val="50F64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6295849">
    <w:abstractNumId w:val="9"/>
  </w:num>
  <w:num w:numId="2" w16cid:durableId="988166501">
    <w:abstractNumId w:val="29"/>
  </w:num>
  <w:num w:numId="3" w16cid:durableId="355620020">
    <w:abstractNumId w:val="4"/>
  </w:num>
  <w:num w:numId="4" w16cid:durableId="1466966626">
    <w:abstractNumId w:val="24"/>
  </w:num>
  <w:num w:numId="5" w16cid:durableId="1343818192">
    <w:abstractNumId w:val="21"/>
  </w:num>
  <w:num w:numId="6" w16cid:durableId="624435423">
    <w:abstractNumId w:val="27"/>
  </w:num>
  <w:num w:numId="7" w16cid:durableId="820389137">
    <w:abstractNumId w:val="10"/>
  </w:num>
  <w:num w:numId="8" w16cid:durableId="825631114">
    <w:abstractNumId w:val="0"/>
  </w:num>
  <w:num w:numId="9" w16cid:durableId="1739202922">
    <w:abstractNumId w:val="26"/>
  </w:num>
  <w:num w:numId="10" w16cid:durableId="291637710">
    <w:abstractNumId w:val="2"/>
  </w:num>
  <w:num w:numId="11" w16cid:durableId="1412508116">
    <w:abstractNumId w:val="15"/>
  </w:num>
  <w:num w:numId="12" w16cid:durableId="1957250693">
    <w:abstractNumId w:val="18"/>
  </w:num>
  <w:num w:numId="13" w16cid:durableId="494223592">
    <w:abstractNumId w:val="28"/>
  </w:num>
  <w:num w:numId="14" w16cid:durableId="858276735">
    <w:abstractNumId w:val="25"/>
  </w:num>
  <w:num w:numId="15" w16cid:durableId="781415095">
    <w:abstractNumId w:val="11"/>
  </w:num>
  <w:num w:numId="16" w16cid:durableId="792096695">
    <w:abstractNumId w:val="5"/>
  </w:num>
  <w:num w:numId="17" w16cid:durableId="340091465">
    <w:abstractNumId w:val="6"/>
  </w:num>
  <w:num w:numId="18" w16cid:durableId="1314917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129889">
    <w:abstractNumId w:val="7"/>
  </w:num>
  <w:num w:numId="20" w16cid:durableId="1595045257">
    <w:abstractNumId w:val="14"/>
  </w:num>
  <w:num w:numId="21" w16cid:durableId="1773668301">
    <w:abstractNumId w:val="1"/>
  </w:num>
  <w:num w:numId="22" w16cid:durableId="2083019582">
    <w:abstractNumId w:val="17"/>
  </w:num>
  <w:num w:numId="23" w16cid:durableId="724107734">
    <w:abstractNumId w:val="22"/>
  </w:num>
  <w:num w:numId="24" w16cid:durableId="315260246">
    <w:abstractNumId w:val="12"/>
  </w:num>
  <w:num w:numId="25" w16cid:durableId="740717701">
    <w:abstractNumId w:val="23"/>
  </w:num>
  <w:num w:numId="26" w16cid:durableId="1986278588">
    <w:abstractNumId w:val="19"/>
  </w:num>
  <w:num w:numId="27" w16cid:durableId="1455438662">
    <w:abstractNumId w:val="20"/>
  </w:num>
  <w:num w:numId="28" w16cid:durableId="960722416">
    <w:abstractNumId w:val="8"/>
  </w:num>
  <w:num w:numId="29" w16cid:durableId="1313216810">
    <w:abstractNumId w:val="13"/>
  </w:num>
  <w:num w:numId="30" w16cid:durableId="388192171">
    <w:abstractNumId w:val="16"/>
  </w:num>
  <w:num w:numId="31" w16cid:durableId="55662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4E71"/>
    <w:rsid w:val="00081132"/>
    <w:rsid w:val="000815DC"/>
    <w:rsid w:val="000F0A44"/>
    <w:rsid w:val="00100155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37302"/>
    <w:rsid w:val="0024722A"/>
    <w:rsid w:val="002525E7"/>
    <w:rsid w:val="002560FF"/>
    <w:rsid w:val="002A4875"/>
    <w:rsid w:val="002B6031"/>
    <w:rsid w:val="002D3743"/>
    <w:rsid w:val="002D539B"/>
    <w:rsid w:val="002E1B5D"/>
    <w:rsid w:val="002E58E3"/>
    <w:rsid w:val="002F5EF8"/>
    <w:rsid w:val="00301091"/>
    <w:rsid w:val="00314D04"/>
    <w:rsid w:val="00347C80"/>
    <w:rsid w:val="003759A2"/>
    <w:rsid w:val="00390732"/>
    <w:rsid w:val="00396228"/>
    <w:rsid w:val="003B12D9"/>
    <w:rsid w:val="003B534B"/>
    <w:rsid w:val="003C4216"/>
    <w:rsid w:val="003C42B7"/>
    <w:rsid w:val="003D13EC"/>
    <w:rsid w:val="003D3409"/>
    <w:rsid w:val="003E266A"/>
    <w:rsid w:val="0040725E"/>
    <w:rsid w:val="004154AF"/>
    <w:rsid w:val="00446658"/>
    <w:rsid w:val="00453CBF"/>
    <w:rsid w:val="00470C68"/>
    <w:rsid w:val="00477C4B"/>
    <w:rsid w:val="00485025"/>
    <w:rsid w:val="00486A23"/>
    <w:rsid w:val="00513323"/>
    <w:rsid w:val="005327FE"/>
    <w:rsid w:val="00533F5B"/>
    <w:rsid w:val="00550B89"/>
    <w:rsid w:val="00575630"/>
    <w:rsid w:val="00596EBC"/>
    <w:rsid w:val="005E4D46"/>
    <w:rsid w:val="006026C5"/>
    <w:rsid w:val="00617A91"/>
    <w:rsid w:val="00617BDE"/>
    <w:rsid w:val="00641107"/>
    <w:rsid w:val="0064245C"/>
    <w:rsid w:val="00642611"/>
    <w:rsid w:val="00654509"/>
    <w:rsid w:val="00662877"/>
    <w:rsid w:val="006647CE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F76D2"/>
    <w:rsid w:val="00725357"/>
    <w:rsid w:val="00742E0F"/>
    <w:rsid w:val="00744A2D"/>
    <w:rsid w:val="00765631"/>
    <w:rsid w:val="00771BD5"/>
    <w:rsid w:val="00774C69"/>
    <w:rsid w:val="00776A2C"/>
    <w:rsid w:val="007A537F"/>
    <w:rsid w:val="007B5155"/>
    <w:rsid w:val="007B63AA"/>
    <w:rsid w:val="007C3A95"/>
    <w:rsid w:val="007D3D4A"/>
    <w:rsid w:val="007D7BB7"/>
    <w:rsid w:val="007E1DB2"/>
    <w:rsid w:val="007F0FF5"/>
    <w:rsid w:val="007F5346"/>
    <w:rsid w:val="00843DC9"/>
    <w:rsid w:val="00850E47"/>
    <w:rsid w:val="00857150"/>
    <w:rsid w:val="008573F5"/>
    <w:rsid w:val="008761D8"/>
    <w:rsid w:val="00876251"/>
    <w:rsid w:val="008928E7"/>
    <w:rsid w:val="00893F09"/>
    <w:rsid w:val="008B24D7"/>
    <w:rsid w:val="008C7339"/>
    <w:rsid w:val="009204A9"/>
    <w:rsid w:val="00922828"/>
    <w:rsid w:val="00927A2A"/>
    <w:rsid w:val="00946852"/>
    <w:rsid w:val="009530A6"/>
    <w:rsid w:val="0095368E"/>
    <w:rsid w:val="00962C38"/>
    <w:rsid w:val="009662E7"/>
    <w:rsid w:val="009A3B45"/>
    <w:rsid w:val="009B33F1"/>
    <w:rsid w:val="009C6A55"/>
    <w:rsid w:val="009E0307"/>
    <w:rsid w:val="009E05B5"/>
    <w:rsid w:val="00A03AE8"/>
    <w:rsid w:val="00A055E5"/>
    <w:rsid w:val="00A11149"/>
    <w:rsid w:val="00A30821"/>
    <w:rsid w:val="00A37F36"/>
    <w:rsid w:val="00A460F7"/>
    <w:rsid w:val="00A62621"/>
    <w:rsid w:val="00A97662"/>
    <w:rsid w:val="00AA18C8"/>
    <w:rsid w:val="00AA7B48"/>
    <w:rsid w:val="00AB15E3"/>
    <w:rsid w:val="00AB4DD5"/>
    <w:rsid w:val="00AC1E54"/>
    <w:rsid w:val="00AF74BD"/>
    <w:rsid w:val="00B04E79"/>
    <w:rsid w:val="00B26438"/>
    <w:rsid w:val="00B61E65"/>
    <w:rsid w:val="00C6702B"/>
    <w:rsid w:val="00C82D9F"/>
    <w:rsid w:val="00CB088B"/>
    <w:rsid w:val="00CB56D6"/>
    <w:rsid w:val="00CD2F33"/>
    <w:rsid w:val="00CF0651"/>
    <w:rsid w:val="00CF1AE7"/>
    <w:rsid w:val="00D32BCB"/>
    <w:rsid w:val="00D41525"/>
    <w:rsid w:val="00D42007"/>
    <w:rsid w:val="00D7654C"/>
    <w:rsid w:val="00D846A3"/>
    <w:rsid w:val="00DD7434"/>
    <w:rsid w:val="00DE4D85"/>
    <w:rsid w:val="00DF2532"/>
    <w:rsid w:val="00E14A5B"/>
    <w:rsid w:val="00E27608"/>
    <w:rsid w:val="00E31920"/>
    <w:rsid w:val="00E37505"/>
    <w:rsid w:val="00E70014"/>
    <w:rsid w:val="00EA650D"/>
    <w:rsid w:val="00EA6865"/>
    <w:rsid w:val="00EC4D93"/>
    <w:rsid w:val="00EE2A3B"/>
    <w:rsid w:val="00EF6B84"/>
    <w:rsid w:val="00F17B8B"/>
    <w:rsid w:val="00F81EC5"/>
    <w:rsid w:val="00F86640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8EE3C9-5954-426F-AAFD-7DCF636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7D93-1B76-4690-B817-47957690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Jaroslav Mixa</cp:lastModifiedBy>
  <cp:revision>3</cp:revision>
  <cp:lastPrinted>2019-04-30T05:56:00Z</cp:lastPrinted>
  <dcterms:created xsi:type="dcterms:W3CDTF">2024-12-18T15:15:00Z</dcterms:created>
  <dcterms:modified xsi:type="dcterms:W3CDTF">2024-12-18T15:16:00Z</dcterms:modified>
</cp:coreProperties>
</file>