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26F14" w14:textId="3FA10D5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D1E55">
        <w:rPr>
          <w:rFonts w:ascii="Arial" w:hAnsi="Arial" w:cs="Arial"/>
          <w:b/>
        </w:rPr>
        <w:t>BRNÍČKO</w:t>
      </w:r>
    </w:p>
    <w:p w14:paraId="10DC140E" w14:textId="394729A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D1E55">
        <w:rPr>
          <w:rFonts w:ascii="Arial" w:hAnsi="Arial" w:cs="Arial"/>
          <w:b/>
        </w:rPr>
        <w:t>Brníčko</w:t>
      </w:r>
    </w:p>
    <w:p w14:paraId="65FA22FE" w14:textId="5A57B62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D1E55">
        <w:rPr>
          <w:rFonts w:ascii="Arial" w:hAnsi="Arial" w:cs="Arial"/>
          <w:b/>
        </w:rPr>
        <w:t>Brníčko</w:t>
      </w:r>
      <w:r w:rsidRPr="002E0EAD">
        <w:rPr>
          <w:rFonts w:ascii="Arial" w:hAnsi="Arial" w:cs="Arial"/>
          <w:b/>
        </w:rPr>
        <w:t xml:space="preserve"> </w:t>
      </w:r>
    </w:p>
    <w:p w14:paraId="481D562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87F9F0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305204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B4B909" w14:textId="115800F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D1E55">
        <w:rPr>
          <w:rFonts w:ascii="Arial" w:hAnsi="Arial" w:cs="Arial"/>
          <w:sz w:val="22"/>
          <w:szCs w:val="22"/>
        </w:rPr>
        <w:t xml:space="preserve">Brníčko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2D1E55">
        <w:rPr>
          <w:rFonts w:ascii="Arial" w:hAnsi="Arial" w:cs="Arial"/>
          <w:sz w:val="22"/>
          <w:szCs w:val="22"/>
        </w:rPr>
        <w:t xml:space="preserve"> </w:t>
      </w:r>
      <w:r w:rsidR="00B959B9">
        <w:rPr>
          <w:rFonts w:ascii="Arial" w:hAnsi="Arial" w:cs="Arial"/>
          <w:sz w:val="22"/>
          <w:szCs w:val="22"/>
        </w:rPr>
        <w:t>16. října</w:t>
      </w:r>
      <w:r w:rsidR="00B06459">
        <w:rPr>
          <w:rFonts w:ascii="Arial" w:hAnsi="Arial" w:cs="Arial"/>
          <w:sz w:val="22"/>
          <w:szCs w:val="22"/>
        </w:rPr>
        <w:t xml:space="preserve">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D1E55">
        <w:rPr>
          <w:rFonts w:ascii="Arial" w:hAnsi="Arial" w:cs="Arial"/>
          <w:sz w:val="22"/>
          <w:szCs w:val="22"/>
        </w:rPr>
        <w:t xml:space="preserve"> </w:t>
      </w:r>
      <w:r w:rsidR="00B959B9">
        <w:rPr>
          <w:rFonts w:ascii="Arial" w:hAnsi="Arial" w:cs="Arial"/>
          <w:sz w:val="22"/>
          <w:szCs w:val="22"/>
        </w:rPr>
        <w:t>5/2023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E2B55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744C4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BA0244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9D816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7A27AF" w14:textId="02CE183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D1E55">
        <w:rPr>
          <w:rFonts w:ascii="Arial" w:hAnsi="Arial" w:cs="Arial"/>
          <w:sz w:val="22"/>
          <w:szCs w:val="22"/>
        </w:rPr>
        <w:t xml:space="preserve"> Brníčko</w:t>
      </w:r>
    </w:p>
    <w:p w14:paraId="5B512131" w14:textId="27B472E5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27837EB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AA2149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FCCF5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BAAA7B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F0643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D41FBF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6CB03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FB0F44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29796B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C7DC55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0098DA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98C05B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BC4840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D0A5AC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14A95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55D365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3FB54D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BF1B74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31036F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0189ED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C59C01A" w14:textId="723AB6B9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44A0D">
        <w:rPr>
          <w:rFonts w:ascii="Arial" w:hAnsi="Arial" w:cs="Arial"/>
          <w:i/>
          <w:iCs/>
          <w:sz w:val="22"/>
          <w:szCs w:val="22"/>
        </w:rPr>
        <w:t>.</w:t>
      </w:r>
    </w:p>
    <w:p w14:paraId="5A2B81FB" w14:textId="63D0A02A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226608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5524642" w14:textId="181836B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05E075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24BE195" w14:textId="031ED3E1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D1E55">
        <w:rPr>
          <w:rFonts w:ascii="Arial" w:hAnsi="Arial" w:cs="Arial"/>
          <w:sz w:val="22"/>
          <w:szCs w:val="22"/>
        </w:rPr>
        <w:t>.</w:t>
      </w:r>
    </w:p>
    <w:p w14:paraId="0419D03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55CBE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7D76A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B3CBA0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3BA946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02C8353" w14:textId="1EB6F962" w:rsidR="0024722A" w:rsidRPr="002D1E55" w:rsidRDefault="0017608F" w:rsidP="0022768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D1E55">
        <w:rPr>
          <w:rFonts w:ascii="Arial" w:hAnsi="Arial" w:cs="Arial"/>
          <w:sz w:val="22"/>
          <w:szCs w:val="22"/>
        </w:rPr>
        <w:t>Papír, plasty, sklo, kovy</w:t>
      </w:r>
      <w:r w:rsidR="00E5725E" w:rsidRPr="002D1E55">
        <w:rPr>
          <w:rFonts w:ascii="Arial" w:hAnsi="Arial" w:cs="Arial"/>
          <w:sz w:val="22"/>
          <w:szCs w:val="22"/>
        </w:rPr>
        <w:t>, biologické odpady</w:t>
      </w:r>
      <w:r w:rsidR="00181515" w:rsidRPr="002D1E55">
        <w:rPr>
          <w:rFonts w:ascii="Arial" w:hAnsi="Arial" w:cs="Arial"/>
          <w:sz w:val="22"/>
          <w:szCs w:val="22"/>
        </w:rPr>
        <w:t xml:space="preserve">, jedlé oleje a tuky </w:t>
      </w:r>
      <w:r w:rsidRPr="002D1E55">
        <w:rPr>
          <w:rFonts w:ascii="Arial" w:hAnsi="Arial" w:cs="Arial"/>
          <w:sz w:val="22"/>
          <w:szCs w:val="22"/>
        </w:rPr>
        <w:t>se soustřeďují</w:t>
      </w:r>
      <w:r w:rsidR="0024722A" w:rsidRPr="002D1E55">
        <w:rPr>
          <w:rFonts w:ascii="Arial" w:hAnsi="Arial" w:cs="Arial"/>
          <w:sz w:val="22"/>
          <w:szCs w:val="22"/>
        </w:rPr>
        <w:t xml:space="preserve"> do </w:t>
      </w:r>
      <w:r w:rsidR="005F0210" w:rsidRPr="002D1E5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D1E55">
        <w:rPr>
          <w:rFonts w:ascii="Arial" w:hAnsi="Arial" w:cs="Arial"/>
          <w:sz w:val="22"/>
          <w:szCs w:val="22"/>
        </w:rPr>
        <w:t xml:space="preserve">, kterými jsou </w:t>
      </w:r>
      <w:r w:rsidR="002D1E55" w:rsidRPr="002D1E55">
        <w:rPr>
          <w:rFonts w:ascii="Arial" w:hAnsi="Arial" w:cs="Arial"/>
          <w:sz w:val="22"/>
          <w:szCs w:val="22"/>
        </w:rPr>
        <w:t xml:space="preserve">sběrné nádoby individuální (komunální odpad, plasty) nebo společné (kov, sklo, jedlé tuky, velkoobjemové kontejnery apod.) na určených místech v obci. </w:t>
      </w:r>
    </w:p>
    <w:p w14:paraId="36B6D634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AC74ACF" w14:textId="392992C7" w:rsidR="0024722A" w:rsidRDefault="002D1E55" w:rsidP="00244A0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Před obchodem Jednota</w:t>
      </w:r>
      <w:r w:rsidR="00244A0D">
        <w:rPr>
          <w:rFonts w:ascii="Arial" w:hAnsi="Arial" w:cs="Arial"/>
        </w:rPr>
        <w:t>,</w:t>
      </w:r>
    </w:p>
    <w:p w14:paraId="53EC999B" w14:textId="0AF0BADB" w:rsidR="002D1E55" w:rsidRDefault="002D1E55" w:rsidP="002D1E5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autobusové zastávky Pod Lipami</w:t>
      </w:r>
      <w:r w:rsidR="00244A0D">
        <w:rPr>
          <w:rFonts w:ascii="Arial" w:hAnsi="Arial" w:cs="Arial"/>
        </w:rPr>
        <w:t>,</w:t>
      </w:r>
    </w:p>
    <w:p w14:paraId="2FE3F7F7" w14:textId="503D1FE0" w:rsidR="002D1E55" w:rsidRDefault="002D1E55" w:rsidP="002D1E5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autobusové </w:t>
      </w:r>
      <w:proofErr w:type="gramStart"/>
      <w:r>
        <w:rPr>
          <w:rFonts w:ascii="Arial" w:hAnsi="Arial" w:cs="Arial"/>
        </w:rPr>
        <w:t xml:space="preserve">zastávky  </w:t>
      </w:r>
      <w:r w:rsidR="00C20C0E">
        <w:rPr>
          <w:rFonts w:ascii="Arial" w:hAnsi="Arial" w:cs="Arial"/>
        </w:rPr>
        <w:t>(u</w:t>
      </w:r>
      <w:r>
        <w:rPr>
          <w:rFonts w:ascii="Arial" w:hAnsi="Arial" w:cs="Arial"/>
        </w:rPr>
        <w:t xml:space="preserve"> Soklů</w:t>
      </w:r>
      <w:proofErr w:type="gramEnd"/>
      <w:r w:rsidR="00C20C0E">
        <w:rPr>
          <w:rFonts w:ascii="Arial" w:hAnsi="Arial" w:cs="Arial"/>
        </w:rPr>
        <w:t>)</w:t>
      </w:r>
      <w:r w:rsidR="00244A0D">
        <w:rPr>
          <w:rFonts w:ascii="Arial" w:hAnsi="Arial" w:cs="Arial"/>
        </w:rPr>
        <w:t>,</w:t>
      </w:r>
    </w:p>
    <w:p w14:paraId="49E23626" w14:textId="0EF5AEB5" w:rsidR="002D1E55" w:rsidRDefault="002D1E55" w:rsidP="002D1E5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44A0D">
        <w:rPr>
          <w:rFonts w:ascii="Arial" w:hAnsi="Arial" w:cs="Arial"/>
        </w:rPr>
        <w:t> </w:t>
      </w:r>
      <w:proofErr w:type="spellStart"/>
      <w:r>
        <w:rPr>
          <w:rFonts w:ascii="Arial" w:hAnsi="Arial" w:cs="Arial"/>
        </w:rPr>
        <w:t>Úpostě</w:t>
      </w:r>
      <w:proofErr w:type="spellEnd"/>
      <w:r w:rsidR="00244A0D">
        <w:rPr>
          <w:rFonts w:ascii="Arial" w:hAnsi="Arial" w:cs="Arial"/>
        </w:rPr>
        <w:t>,</w:t>
      </w:r>
    </w:p>
    <w:p w14:paraId="27E4BE79" w14:textId="023C0197" w:rsidR="002D1E55" w:rsidRDefault="002D1E55" w:rsidP="002D1E5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mostu</w:t>
      </w:r>
      <w:r w:rsidR="00C20C0E">
        <w:rPr>
          <w:rFonts w:ascii="Arial" w:hAnsi="Arial" w:cs="Arial"/>
        </w:rPr>
        <w:t xml:space="preserve"> (u Komínkových)</w:t>
      </w:r>
      <w:r w:rsidR="00244A0D">
        <w:rPr>
          <w:rFonts w:ascii="Arial" w:hAnsi="Arial" w:cs="Arial"/>
        </w:rPr>
        <w:t>,</w:t>
      </w:r>
    </w:p>
    <w:p w14:paraId="74D793A1" w14:textId="5315BB4C" w:rsidR="002D1E55" w:rsidRPr="002D1E55" w:rsidRDefault="002D1E55" w:rsidP="002D1E5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autobusové zastávky ve </w:t>
      </w:r>
      <w:proofErr w:type="spellStart"/>
      <w:r>
        <w:rPr>
          <w:rFonts w:ascii="Arial" w:hAnsi="Arial" w:cs="Arial"/>
        </w:rPr>
        <w:t>Strupšíně</w:t>
      </w:r>
      <w:proofErr w:type="spellEnd"/>
      <w:r w:rsidR="00244A0D">
        <w:rPr>
          <w:rFonts w:ascii="Arial" w:hAnsi="Arial" w:cs="Arial"/>
        </w:rPr>
        <w:t>.</w:t>
      </w:r>
    </w:p>
    <w:p w14:paraId="3A8DBF5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AF1684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A3A7489" w14:textId="03BF2A5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911C47">
        <w:rPr>
          <w:rFonts w:ascii="Arial" w:hAnsi="Arial" w:cs="Arial"/>
          <w:bCs/>
          <w:i/>
          <w:color w:val="000000"/>
        </w:rPr>
        <w:t xml:space="preserve"> zelená</w:t>
      </w:r>
      <w:r w:rsidR="00244A0D">
        <w:rPr>
          <w:rFonts w:ascii="Arial" w:hAnsi="Arial" w:cs="Arial"/>
          <w:bCs/>
          <w:i/>
          <w:color w:val="000000"/>
        </w:rPr>
        <w:t>,</w:t>
      </w:r>
    </w:p>
    <w:p w14:paraId="3F9598A4" w14:textId="2C5B670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911C47">
        <w:rPr>
          <w:rFonts w:ascii="Arial" w:hAnsi="Arial" w:cs="Arial"/>
          <w:bCs/>
          <w:i/>
          <w:color w:val="000000"/>
        </w:rPr>
        <w:t xml:space="preserve"> </w:t>
      </w:r>
      <w:r w:rsidR="00C6395C">
        <w:rPr>
          <w:rFonts w:ascii="Arial" w:hAnsi="Arial" w:cs="Arial"/>
          <w:bCs/>
          <w:i/>
          <w:color w:val="000000"/>
        </w:rPr>
        <w:t>modrá</w:t>
      </w:r>
      <w:r w:rsidR="006E7E7D">
        <w:rPr>
          <w:rFonts w:ascii="Arial" w:hAnsi="Arial" w:cs="Arial"/>
          <w:bCs/>
          <w:i/>
          <w:color w:val="000000"/>
        </w:rPr>
        <w:t>,</w:t>
      </w:r>
    </w:p>
    <w:p w14:paraId="690DA27E" w14:textId="57C8A41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proofErr w:type="gramStart"/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911C47">
        <w:rPr>
          <w:rFonts w:ascii="Arial" w:hAnsi="Arial" w:cs="Arial"/>
          <w:bCs/>
          <w:i/>
          <w:color w:val="000000"/>
        </w:rPr>
        <w:t xml:space="preserve"> žlutá</w:t>
      </w:r>
      <w:proofErr w:type="gramEnd"/>
      <w:r w:rsidR="00244A0D">
        <w:rPr>
          <w:rFonts w:ascii="Arial" w:hAnsi="Arial" w:cs="Arial"/>
          <w:bCs/>
          <w:i/>
          <w:color w:val="000000"/>
        </w:rPr>
        <w:t>,</w:t>
      </w:r>
    </w:p>
    <w:p w14:paraId="4B1FB096" w14:textId="75B8076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11C47">
        <w:rPr>
          <w:rFonts w:ascii="Arial" w:hAnsi="Arial" w:cs="Arial"/>
          <w:bCs/>
          <w:i/>
          <w:color w:val="000000"/>
        </w:rPr>
        <w:t>bílá, zelená</w:t>
      </w:r>
      <w:r w:rsidR="00244A0D">
        <w:rPr>
          <w:rFonts w:ascii="Arial" w:hAnsi="Arial" w:cs="Arial"/>
          <w:bCs/>
          <w:i/>
          <w:color w:val="000000"/>
        </w:rPr>
        <w:t>,</w:t>
      </w:r>
    </w:p>
    <w:p w14:paraId="19C64B27" w14:textId="3001D56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911C47">
        <w:rPr>
          <w:rFonts w:ascii="Arial" w:hAnsi="Arial" w:cs="Arial"/>
          <w:bCs/>
          <w:i/>
          <w:color w:val="000000"/>
        </w:rPr>
        <w:t xml:space="preserve"> šedá</w:t>
      </w:r>
      <w:r w:rsidR="00244A0D">
        <w:rPr>
          <w:rFonts w:ascii="Arial" w:hAnsi="Arial" w:cs="Arial"/>
          <w:bCs/>
          <w:i/>
          <w:color w:val="000000"/>
        </w:rPr>
        <w:t>,</w:t>
      </w:r>
    </w:p>
    <w:p w14:paraId="673DD6C8" w14:textId="36DCB0A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911C47">
        <w:rPr>
          <w:rFonts w:ascii="Arial" w:hAnsi="Arial" w:cs="Arial"/>
          <w:i/>
          <w:iCs/>
          <w:sz w:val="22"/>
          <w:szCs w:val="22"/>
        </w:rPr>
        <w:t xml:space="preserve">a </w:t>
      </w:r>
      <w:r w:rsidR="00C6395C">
        <w:rPr>
          <w:rFonts w:ascii="Arial" w:hAnsi="Arial" w:cs="Arial"/>
          <w:i/>
          <w:iCs/>
          <w:sz w:val="22"/>
          <w:szCs w:val="22"/>
        </w:rPr>
        <w:t>zelená</w:t>
      </w:r>
      <w:r w:rsidR="006E7E7D">
        <w:rPr>
          <w:rFonts w:ascii="Arial" w:hAnsi="Arial" w:cs="Arial"/>
          <w:i/>
          <w:iCs/>
          <w:sz w:val="22"/>
          <w:szCs w:val="22"/>
        </w:rPr>
        <w:t>.</w:t>
      </w:r>
    </w:p>
    <w:p w14:paraId="369E7BB7" w14:textId="537AB419" w:rsidR="0024722A" w:rsidRPr="00911C47" w:rsidRDefault="0024722A" w:rsidP="00911C47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8FCD9A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7376C2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43E12A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C5F5B41" w14:textId="77777777" w:rsidR="003A0DB1" w:rsidRPr="003A0DB1" w:rsidRDefault="003A0DB1" w:rsidP="003A0DB1">
      <w:pPr>
        <w:pStyle w:val="Default"/>
        <w:ind w:left="360"/>
      </w:pPr>
    </w:p>
    <w:p w14:paraId="113C8F61" w14:textId="57B0EB3B" w:rsidR="00FB298C" w:rsidRDefault="00FB298C" w:rsidP="00244A0D">
      <w:pPr>
        <w:jc w:val="both"/>
        <w:rPr>
          <w:rFonts w:ascii="Arial" w:hAnsi="Arial" w:cs="Arial"/>
          <w:sz w:val="22"/>
          <w:szCs w:val="22"/>
        </w:rPr>
      </w:pPr>
    </w:p>
    <w:p w14:paraId="5B5529A5" w14:textId="77777777" w:rsidR="003A0DB1" w:rsidRDefault="003A0DB1" w:rsidP="003A0DB1">
      <w:pPr>
        <w:pStyle w:val="Default"/>
        <w:ind w:left="360"/>
      </w:pPr>
    </w:p>
    <w:p w14:paraId="6D2B7BA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8329D6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8CDC1C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74A59FF" w14:textId="15CAF6E2" w:rsidR="0024722A" w:rsidRPr="00911C47" w:rsidRDefault="006101FB" w:rsidP="00406E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11C47">
        <w:rPr>
          <w:rFonts w:ascii="Arial" w:hAnsi="Arial" w:cs="Arial"/>
          <w:sz w:val="22"/>
          <w:szCs w:val="22"/>
        </w:rPr>
        <w:t>S</w:t>
      </w:r>
      <w:r w:rsidR="0024722A" w:rsidRPr="00911C47">
        <w:rPr>
          <w:rFonts w:ascii="Arial" w:hAnsi="Arial" w:cs="Arial"/>
          <w:sz w:val="22"/>
          <w:szCs w:val="22"/>
        </w:rPr>
        <w:t>voz</w:t>
      </w:r>
      <w:r w:rsidR="00A94551" w:rsidRPr="00911C4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11C47">
        <w:rPr>
          <w:rFonts w:ascii="Arial" w:hAnsi="Arial" w:cs="Arial"/>
          <w:sz w:val="22"/>
          <w:szCs w:val="22"/>
        </w:rPr>
        <w:t xml:space="preserve"> odpad</w:t>
      </w:r>
      <w:r w:rsidR="00A94551" w:rsidRPr="00911C47">
        <w:rPr>
          <w:rFonts w:ascii="Arial" w:hAnsi="Arial" w:cs="Arial"/>
          <w:sz w:val="22"/>
          <w:szCs w:val="22"/>
        </w:rPr>
        <w:t>u</w:t>
      </w:r>
      <w:r w:rsidR="001078B1" w:rsidRPr="00911C47">
        <w:rPr>
          <w:rFonts w:ascii="Arial" w:hAnsi="Arial" w:cs="Arial"/>
          <w:sz w:val="22"/>
          <w:szCs w:val="22"/>
        </w:rPr>
        <w:t xml:space="preserve"> </w:t>
      </w:r>
      <w:r w:rsidR="0024722A" w:rsidRPr="00911C47">
        <w:rPr>
          <w:rFonts w:ascii="Arial" w:hAnsi="Arial" w:cs="Arial"/>
          <w:sz w:val="22"/>
          <w:szCs w:val="22"/>
        </w:rPr>
        <w:t>je zajišťován</w:t>
      </w:r>
      <w:r w:rsidR="00A94551" w:rsidRPr="00911C47">
        <w:rPr>
          <w:rFonts w:ascii="Arial" w:hAnsi="Arial" w:cs="Arial"/>
          <w:sz w:val="22"/>
          <w:szCs w:val="22"/>
        </w:rPr>
        <w:t xml:space="preserve"> </w:t>
      </w:r>
      <w:r w:rsidR="00A94551" w:rsidRPr="00911C4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11C4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11C47">
        <w:rPr>
          <w:rFonts w:ascii="Arial" w:hAnsi="Arial" w:cs="Arial"/>
          <w:sz w:val="22"/>
          <w:szCs w:val="22"/>
        </w:rPr>
        <w:t>svozu</w:t>
      </w:r>
      <w:r w:rsidR="0024722A" w:rsidRPr="00911C47">
        <w:rPr>
          <w:rFonts w:ascii="Arial" w:hAnsi="Arial" w:cs="Arial"/>
          <w:sz w:val="22"/>
          <w:szCs w:val="22"/>
        </w:rPr>
        <w:t xml:space="preserve"> jsou zveřejňovány </w:t>
      </w:r>
      <w:r w:rsidR="00911C47" w:rsidRPr="00911C47">
        <w:rPr>
          <w:rFonts w:ascii="Arial" w:hAnsi="Arial" w:cs="Arial"/>
          <w:sz w:val="22"/>
          <w:szCs w:val="22"/>
        </w:rPr>
        <w:t>místním rozhlasem a na webové stránce obce Brníčko</w:t>
      </w:r>
    </w:p>
    <w:p w14:paraId="0C30D9A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1A78F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79F7666" w14:textId="2CA6A8A7" w:rsid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10A0CC69" w14:textId="2A293E42" w:rsidR="00120491" w:rsidRDefault="00120491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B462613" w14:textId="77777777" w:rsidR="00120491" w:rsidRPr="00FE0414" w:rsidRDefault="00120491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B8DD24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AC9334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3C209A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5FA4A0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F6C502" w14:textId="65D5A2BE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911C47">
        <w:rPr>
          <w:rFonts w:ascii="Arial" w:hAnsi="Arial" w:cs="Arial"/>
          <w:color w:val="000000" w:themeColor="text1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911C47">
        <w:rPr>
          <w:rFonts w:ascii="Arial" w:hAnsi="Arial" w:cs="Arial"/>
          <w:sz w:val="22"/>
          <w:szCs w:val="22"/>
        </w:rPr>
        <w:t>v místním rozhlase, na webových stránkách obce Brníčko.</w:t>
      </w:r>
    </w:p>
    <w:p w14:paraId="67459ED0" w14:textId="26681190" w:rsidR="001476FD" w:rsidRPr="009743BA" w:rsidRDefault="001476FD" w:rsidP="00244A0D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74EA7C4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2ADE2F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3E9FD3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2A42A1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EF022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D7025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5C0682" w14:textId="0FF484C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11C47">
        <w:rPr>
          <w:rFonts w:ascii="Arial" w:hAnsi="Arial" w:cs="Arial"/>
          <w:sz w:val="22"/>
          <w:szCs w:val="22"/>
        </w:rPr>
        <w:t>:</w:t>
      </w:r>
    </w:p>
    <w:p w14:paraId="3F725CA1" w14:textId="4B71E53B" w:rsidR="0025354B" w:rsidRPr="00911C47" w:rsidRDefault="00244A0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911C47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5515D04F" w14:textId="000723F0" w:rsidR="0025354B" w:rsidRPr="00911C4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911C47">
        <w:rPr>
          <w:rFonts w:ascii="Arial" w:hAnsi="Arial" w:cs="Arial"/>
          <w:iCs/>
          <w:color w:val="000000" w:themeColor="text1"/>
          <w:sz w:val="22"/>
          <w:szCs w:val="22"/>
        </w:rPr>
        <w:t>velkoobjemové kontejnery</w:t>
      </w:r>
      <w:r w:rsidR="0025354B" w:rsidRPr="00911C47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911C47" w:rsidRPr="00911C47">
        <w:rPr>
          <w:rFonts w:ascii="Arial" w:hAnsi="Arial" w:cs="Arial"/>
          <w:iCs/>
          <w:color w:val="000000" w:themeColor="text1"/>
          <w:sz w:val="22"/>
          <w:szCs w:val="22"/>
        </w:rPr>
        <w:t>(u chat</w:t>
      </w:r>
      <w:r w:rsidR="0025354B" w:rsidRPr="00911C47">
        <w:rPr>
          <w:rFonts w:ascii="Arial" w:hAnsi="Arial" w:cs="Arial"/>
          <w:iCs/>
          <w:color w:val="000000" w:themeColor="text1"/>
          <w:sz w:val="22"/>
          <w:szCs w:val="22"/>
        </w:rPr>
        <w:t>)</w:t>
      </w:r>
      <w:r w:rsidR="00244A0D">
        <w:rPr>
          <w:rFonts w:ascii="Arial" w:hAnsi="Arial" w:cs="Arial"/>
          <w:iCs/>
          <w:color w:val="000000" w:themeColor="text1"/>
          <w:sz w:val="22"/>
          <w:szCs w:val="22"/>
        </w:rPr>
        <w:t>,</w:t>
      </w:r>
    </w:p>
    <w:p w14:paraId="40E55AEA" w14:textId="1973AB9C" w:rsidR="00CF5BE8" w:rsidRPr="00911C4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911C47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911C47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</w:t>
      </w:r>
      <w:r w:rsidR="00244A0D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39DD924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441B4BE" w14:textId="5348CA4B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A85733E" w14:textId="77777777" w:rsidR="00120491" w:rsidRDefault="0012049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7BF95A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BDDA74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036D3AA" w14:textId="2B9DE5E8" w:rsidR="00D27F18" w:rsidRDefault="001363E2" w:rsidP="0097474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20491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120491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120491">
        <w:rPr>
          <w:rFonts w:ascii="Arial" w:hAnsi="Arial" w:cs="Arial"/>
          <w:sz w:val="22"/>
          <w:szCs w:val="22"/>
        </w:rPr>
        <w:t>.</w:t>
      </w:r>
      <w:r w:rsidR="000F4568" w:rsidRPr="00120491">
        <w:rPr>
          <w:rFonts w:ascii="Arial" w:hAnsi="Arial" w:cs="Arial"/>
          <w:sz w:val="22"/>
          <w:szCs w:val="22"/>
        </w:rPr>
        <w:t xml:space="preserve"> 1 písm</w:t>
      </w:r>
      <w:r w:rsidR="00D27F18" w:rsidRPr="00120491">
        <w:rPr>
          <w:rFonts w:ascii="Arial" w:hAnsi="Arial" w:cs="Arial"/>
          <w:sz w:val="22"/>
          <w:szCs w:val="22"/>
        </w:rPr>
        <w:t>.</w:t>
      </w:r>
      <w:r w:rsidR="00120491" w:rsidRPr="00120491">
        <w:rPr>
          <w:rFonts w:ascii="Arial" w:hAnsi="Arial" w:cs="Arial"/>
          <w:sz w:val="22"/>
          <w:szCs w:val="22"/>
        </w:rPr>
        <w:t xml:space="preserve"> </w:t>
      </w:r>
      <w:r w:rsidR="00911C47" w:rsidRPr="00120491">
        <w:rPr>
          <w:rFonts w:ascii="Arial" w:hAnsi="Arial" w:cs="Arial"/>
          <w:sz w:val="22"/>
          <w:szCs w:val="22"/>
        </w:rPr>
        <w:t>a), b), c), d), e)</w:t>
      </w:r>
      <w:r w:rsidR="00BA2FB8" w:rsidRPr="00120491">
        <w:rPr>
          <w:rFonts w:ascii="Arial" w:hAnsi="Arial" w:cs="Arial"/>
          <w:sz w:val="22"/>
          <w:szCs w:val="22"/>
        </w:rPr>
        <w:t xml:space="preserve"> předáva</w:t>
      </w:r>
      <w:r w:rsidRPr="00120491">
        <w:rPr>
          <w:rFonts w:ascii="Arial" w:hAnsi="Arial" w:cs="Arial"/>
          <w:sz w:val="22"/>
          <w:szCs w:val="22"/>
        </w:rPr>
        <w:t>jí</w:t>
      </w:r>
      <w:r w:rsidR="000F4568" w:rsidRPr="00120491">
        <w:rPr>
          <w:rFonts w:ascii="Arial" w:hAnsi="Arial" w:cs="Arial"/>
          <w:sz w:val="22"/>
          <w:szCs w:val="22"/>
        </w:rPr>
        <w:t xml:space="preserve"> </w:t>
      </w:r>
      <w:r w:rsidR="00297304" w:rsidRPr="00120491">
        <w:rPr>
          <w:rFonts w:ascii="Arial" w:hAnsi="Arial" w:cs="Arial"/>
          <w:sz w:val="22"/>
          <w:szCs w:val="22"/>
        </w:rPr>
        <w:t xml:space="preserve">do sběrných nádob </w:t>
      </w:r>
      <w:r w:rsidR="00244A0D" w:rsidRPr="00120491">
        <w:rPr>
          <w:rFonts w:ascii="Arial" w:hAnsi="Arial" w:cs="Arial"/>
          <w:sz w:val="22"/>
          <w:szCs w:val="22"/>
        </w:rPr>
        <w:t>umístěných před provozovnami</w:t>
      </w:r>
      <w:r w:rsidR="00BA2FB8" w:rsidRPr="00120491">
        <w:rPr>
          <w:rFonts w:ascii="Arial" w:hAnsi="Arial" w:cs="Arial"/>
          <w:sz w:val="22"/>
          <w:szCs w:val="22"/>
        </w:rPr>
        <w:t>.</w:t>
      </w:r>
    </w:p>
    <w:p w14:paraId="6389CD2C" w14:textId="77777777" w:rsidR="00120491" w:rsidRPr="00120491" w:rsidRDefault="00120491" w:rsidP="006E7E7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262C40D" w14:textId="32EA44E8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244A0D">
        <w:rPr>
          <w:rFonts w:ascii="Arial" w:hAnsi="Arial" w:cs="Arial"/>
          <w:sz w:val="22"/>
          <w:szCs w:val="22"/>
        </w:rPr>
        <w:t>na základě ceníku, který schvaluje Zastupitelstvo Obce Brníčko.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2080667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8EA6545" w14:textId="2BB9CCD9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</w:t>
      </w:r>
      <w:r w:rsidR="00297304">
        <w:rPr>
          <w:rFonts w:ascii="Arial" w:hAnsi="Arial" w:cs="Arial"/>
          <w:sz w:val="22"/>
          <w:szCs w:val="22"/>
        </w:rPr>
        <w:t>á jednorázově</w:t>
      </w:r>
      <w:r w:rsidR="00244A0D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297304">
        <w:rPr>
          <w:rFonts w:ascii="Arial" w:hAnsi="Arial" w:cs="Arial"/>
          <w:sz w:val="22"/>
          <w:szCs w:val="22"/>
        </w:rPr>
        <w:t xml:space="preserve"> v hotovosti na pokladně Obecního úřadu v Brníčku nebo bezhotovostním převodem na účet</w:t>
      </w:r>
      <w:r w:rsidR="00244A0D">
        <w:rPr>
          <w:rFonts w:ascii="Arial" w:hAnsi="Arial" w:cs="Arial"/>
          <w:sz w:val="22"/>
          <w:szCs w:val="22"/>
        </w:rPr>
        <w:t xml:space="preserve"> Obce Brníčko</w:t>
      </w:r>
      <w:r w:rsidR="00297304">
        <w:rPr>
          <w:rFonts w:ascii="Arial" w:hAnsi="Arial" w:cs="Arial"/>
          <w:sz w:val="22"/>
          <w:szCs w:val="22"/>
        </w:rPr>
        <w:t>.</w:t>
      </w:r>
    </w:p>
    <w:p w14:paraId="130D9B18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F142712" w14:textId="020DD650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7E37D99" w14:textId="77777777" w:rsidR="00120491" w:rsidRDefault="00120491">
      <w:pPr>
        <w:jc w:val="center"/>
        <w:rPr>
          <w:rFonts w:ascii="Arial" w:hAnsi="Arial" w:cs="Arial"/>
          <w:b/>
          <w:sz w:val="22"/>
          <w:szCs w:val="22"/>
        </w:rPr>
      </w:pPr>
    </w:p>
    <w:p w14:paraId="032BC0D3" w14:textId="42FA82D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97304">
        <w:rPr>
          <w:rFonts w:ascii="Arial" w:hAnsi="Arial" w:cs="Arial"/>
          <w:b/>
          <w:sz w:val="22"/>
          <w:szCs w:val="22"/>
        </w:rPr>
        <w:t>8</w:t>
      </w:r>
    </w:p>
    <w:p w14:paraId="4091059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691434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2D0F9D" w14:textId="7215E606" w:rsidR="00297304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297304" w:rsidRPr="00297304">
        <w:rPr>
          <w:rFonts w:ascii="Arial" w:hAnsi="Arial" w:cs="Arial"/>
          <w:sz w:val="22"/>
          <w:szCs w:val="22"/>
        </w:rPr>
        <w:t>03</w:t>
      </w:r>
      <w:r w:rsidRPr="00297304">
        <w:rPr>
          <w:rFonts w:ascii="Arial" w:hAnsi="Arial" w:cs="Arial"/>
          <w:sz w:val="22"/>
          <w:szCs w:val="22"/>
        </w:rPr>
        <w:t>/</w:t>
      </w:r>
      <w:r w:rsidR="00297304" w:rsidRPr="00297304">
        <w:rPr>
          <w:rFonts w:ascii="Arial" w:hAnsi="Arial" w:cs="Arial"/>
          <w:sz w:val="22"/>
          <w:szCs w:val="22"/>
        </w:rPr>
        <w:t>2021</w:t>
      </w:r>
      <w:r w:rsidRPr="00297304">
        <w:rPr>
          <w:rFonts w:ascii="Arial" w:hAnsi="Arial" w:cs="Arial"/>
          <w:sz w:val="22"/>
          <w:szCs w:val="22"/>
        </w:rPr>
        <w:t>,</w:t>
      </w:r>
      <w:r w:rsidR="00244A0D">
        <w:rPr>
          <w:rFonts w:ascii="Arial" w:hAnsi="Arial" w:cs="Arial"/>
          <w:sz w:val="22"/>
          <w:szCs w:val="22"/>
        </w:rPr>
        <w:t xml:space="preserve"> o stanovení obecního systému odpadového hospodářství,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297304" w:rsidRPr="00297304">
        <w:rPr>
          <w:rFonts w:ascii="Arial" w:hAnsi="Arial" w:cs="Arial"/>
          <w:iCs/>
          <w:sz w:val="22"/>
          <w:szCs w:val="22"/>
        </w:rPr>
        <w:t>15.12.2021</w:t>
      </w:r>
      <w:proofErr w:type="gramEnd"/>
    </w:p>
    <w:p w14:paraId="5DCE290B" w14:textId="515257A9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97304"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14:paraId="5EF9BD4B" w14:textId="77777777" w:rsidR="00120491" w:rsidRPr="000F4ADB" w:rsidRDefault="0012049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808E36A" w14:textId="77777777" w:rsidR="00120491" w:rsidRDefault="0012049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E7A786" w14:textId="77777777" w:rsidR="00120491" w:rsidRDefault="0012049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09675CF" w14:textId="77777777" w:rsidR="00120491" w:rsidRDefault="0012049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0463158" w14:textId="77777777" w:rsidR="00120491" w:rsidRDefault="0012049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90984AE" w14:textId="4549837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97304">
        <w:rPr>
          <w:rFonts w:ascii="Arial" w:hAnsi="Arial" w:cs="Arial"/>
          <w:b/>
          <w:sz w:val="22"/>
          <w:szCs w:val="22"/>
        </w:rPr>
        <w:t>9</w:t>
      </w:r>
    </w:p>
    <w:p w14:paraId="0D33E07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A36826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F57473C" w14:textId="395506E2" w:rsidR="00362DF8" w:rsidRDefault="0007457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F3A05E7" w14:textId="77777777" w:rsidR="00297304" w:rsidRDefault="0029730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2A6317" w14:textId="77777777" w:rsidR="00B959B9" w:rsidRDefault="00B959B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D285541" w14:textId="77777777" w:rsidR="00B959B9" w:rsidRPr="001D113B" w:rsidRDefault="00B959B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DE49ED" w14:textId="5B3C0A34" w:rsidR="00297304" w:rsidRDefault="0024722A" w:rsidP="00297304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</w:t>
      </w:r>
      <w:proofErr w:type="gramStart"/>
      <w:r w:rsidRPr="001D113B">
        <w:rPr>
          <w:rFonts w:ascii="Arial" w:hAnsi="Arial" w:cs="Arial"/>
          <w:bCs/>
          <w:sz w:val="22"/>
          <w:szCs w:val="22"/>
        </w:rPr>
        <w:t>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proofErr w:type="gramEnd"/>
      <w:r w:rsidR="00E2491F" w:rsidRPr="001D113B">
        <w:rPr>
          <w:rFonts w:ascii="Arial" w:hAnsi="Arial" w:cs="Arial"/>
          <w:bCs/>
          <w:sz w:val="22"/>
          <w:szCs w:val="22"/>
        </w:rPr>
        <w:t>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97304"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297304">
        <w:rPr>
          <w:rFonts w:ascii="Arial" w:hAnsi="Arial" w:cs="Arial"/>
          <w:bCs/>
          <w:sz w:val="22"/>
          <w:szCs w:val="22"/>
        </w:rPr>
        <w:t>………………..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.</w:t>
      </w:r>
      <w:r w:rsidR="00297304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297304">
        <w:rPr>
          <w:rFonts w:ascii="Arial" w:hAnsi="Arial" w:cs="Arial"/>
          <w:bCs/>
          <w:i/>
          <w:sz w:val="22"/>
          <w:szCs w:val="22"/>
        </w:rPr>
        <w:t>Bc. Veronika Kylarová</w:t>
      </w:r>
      <w:r w:rsidR="00C20C0E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C20C0E"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97304">
        <w:rPr>
          <w:rFonts w:ascii="Arial" w:hAnsi="Arial" w:cs="Arial"/>
          <w:bCs/>
          <w:sz w:val="22"/>
          <w:szCs w:val="22"/>
        </w:rPr>
        <w:t xml:space="preserve">            Jiří Bartoš</w:t>
      </w:r>
      <w:r w:rsidR="00C20C0E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C20C0E">
        <w:rPr>
          <w:rFonts w:ascii="Arial" w:hAnsi="Arial" w:cs="Arial"/>
          <w:bCs/>
          <w:sz w:val="22"/>
          <w:szCs w:val="22"/>
        </w:rPr>
        <w:t>v.r.</w:t>
      </w:r>
      <w:proofErr w:type="gramEnd"/>
    </w:p>
    <w:p w14:paraId="2DE8CCC1" w14:textId="77777777" w:rsidR="00B959B9" w:rsidRDefault="00B959B9" w:rsidP="00297304">
      <w:pPr>
        <w:ind w:left="708"/>
        <w:rPr>
          <w:rFonts w:ascii="Arial" w:hAnsi="Arial" w:cs="Arial"/>
          <w:bCs/>
          <w:sz w:val="22"/>
          <w:szCs w:val="22"/>
        </w:rPr>
      </w:pPr>
      <w:bookmarkStart w:id="1" w:name="_GoBack"/>
      <w:bookmarkEnd w:id="1"/>
    </w:p>
    <w:p w14:paraId="0BD9916F" w14:textId="183E6D03" w:rsidR="0024722A" w:rsidRPr="00FB6AE5" w:rsidRDefault="00B959B9" w:rsidP="00297304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</w:t>
      </w:r>
      <w:r w:rsidR="00297304">
        <w:rPr>
          <w:rFonts w:ascii="Arial" w:hAnsi="Arial" w:cs="Arial"/>
          <w:bCs/>
          <w:sz w:val="22"/>
          <w:szCs w:val="22"/>
        </w:rPr>
        <w:t>ka</w:t>
      </w:r>
      <w:r>
        <w:rPr>
          <w:rFonts w:ascii="Arial" w:hAnsi="Arial" w:cs="Arial"/>
          <w:bCs/>
          <w:sz w:val="22"/>
          <w:szCs w:val="22"/>
        </w:rPr>
        <w:t xml:space="preserve"> obce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297304">
        <w:rPr>
          <w:rFonts w:ascii="Arial" w:hAnsi="Arial" w:cs="Arial"/>
          <w:bCs/>
          <w:sz w:val="22"/>
          <w:szCs w:val="22"/>
        </w:rPr>
        <w:t xml:space="preserve">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r>
        <w:rPr>
          <w:rFonts w:ascii="Arial" w:hAnsi="Arial" w:cs="Arial"/>
          <w:bCs/>
          <w:sz w:val="22"/>
          <w:szCs w:val="22"/>
        </w:rPr>
        <w:t xml:space="preserve"> obce</w:t>
      </w:r>
    </w:p>
    <w:p w14:paraId="34ACFED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BB8EAFF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6C03EC0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34161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931F7" w14:textId="77777777" w:rsidR="006C1754" w:rsidRDefault="006C1754">
      <w:r>
        <w:separator/>
      </w:r>
    </w:p>
  </w:endnote>
  <w:endnote w:type="continuationSeparator" w:id="0">
    <w:p w14:paraId="5251F414" w14:textId="77777777" w:rsidR="006C1754" w:rsidRDefault="006C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90100" w14:textId="228DCBE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959B9">
      <w:rPr>
        <w:noProof/>
      </w:rPr>
      <w:t>2</w:t>
    </w:r>
    <w:r>
      <w:fldChar w:fldCharType="end"/>
    </w:r>
  </w:p>
  <w:p w14:paraId="79D8129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98A27" w14:textId="77777777" w:rsidR="006C1754" w:rsidRDefault="006C1754">
      <w:r>
        <w:separator/>
      </w:r>
    </w:p>
  </w:footnote>
  <w:footnote w:type="continuationSeparator" w:id="0">
    <w:p w14:paraId="2D831E26" w14:textId="77777777" w:rsidR="006C1754" w:rsidRDefault="006C1754">
      <w:r>
        <w:continuationSeparator/>
      </w:r>
    </w:p>
  </w:footnote>
  <w:footnote w:id="1">
    <w:p w14:paraId="2D31637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AC21A4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AE05D1"/>
    <w:multiLevelType w:val="hybridMultilevel"/>
    <w:tmpl w:val="7C424FDE"/>
    <w:lvl w:ilvl="0" w:tplc="787219E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491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A0D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7304"/>
    <w:rsid w:val="002A020A"/>
    <w:rsid w:val="002A3581"/>
    <w:rsid w:val="002A5A25"/>
    <w:rsid w:val="002B7E6B"/>
    <w:rsid w:val="002C32D2"/>
    <w:rsid w:val="002C3644"/>
    <w:rsid w:val="002C442F"/>
    <w:rsid w:val="002D1E55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64F6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B84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754"/>
    <w:rsid w:val="006C3462"/>
    <w:rsid w:val="006E5A79"/>
    <w:rsid w:val="006E7E7D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1C47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122A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468"/>
    <w:rsid w:val="00A07653"/>
    <w:rsid w:val="00A11DFF"/>
    <w:rsid w:val="00A23FF9"/>
    <w:rsid w:val="00A25B5E"/>
    <w:rsid w:val="00A33FDC"/>
    <w:rsid w:val="00A342C0"/>
    <w:rsid w:val="00A40415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6459"/>
    <w:rsid w:val="00B11B51"/>
    <w:rsid w:val="00B321B9"/>
    <w:rsid w:val="00B3452E"/>
    <w:rsid w:val="00B42462"/>
    <w:rsid w:val="00B556A5"/>
    <w:rsid w:val="00B7787C"/>
    <w:rsid w:val="00B947F5"/>
    <w:rsid w:val="00B959B9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C0E"/>
    <w:rsid w:val="00C244B7"/>
    <w:rsid w:val="00C25DCE"/>
    <w:rsid w:val="00C339A6"/>
    <w:rsid w:val="00C3782E"/>
    <w:rsid w:val="00C45BF9"/>
    <w:rsid w:val="00C6395C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49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6F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9AEAA-3637-49AC-AB0A-950E9D2B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3</cp:revision>
  <cp:lastPrinted>2023-10-16T11:42:00Z</cp:lastPrinted>
  <dcterms:created xsi:type="dcterms:W3CDTF">2023-10-16T11:43:00Z</dcterms:created>
  <dcterms:modified xsi:type="dcterms:W3CDTF">2023-10-16T11:43:00Z</dcterms:modified>
</cp:coreProperties>
</file>