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7F5B" w14:textId="77777777" w:rsidR="000205E7" w:rsidRPr="00B94DFF" w:rsidRDefault="000205E7" w:rsidP="000205E7">
      <w:pPr>
        <w:tabs>
          <w:tab w:val="center" w:pos="4819"/>
          <w:tab w:val="left" w:pos="76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DFF">
        <w:rPr>
          <w:rFonts w:ascii="Times New Roman" w:hAnsi="Times New Roman"/>
          <w:b/>
          <w:sz w:val="24"/>
          <w:szCs w:val="24"/>
        </w:rPr>
        <w:t>Hlavní město Praha</w:t>
      </w:r>
    </w:p>
    <w:p w14:paraId="424AAA63" w14:textId="4FD4BDB7" w:rsidR="000205E7" w:rsidRDefault="000205E7" w:rsidP="000205E7">
      <w:pPr>
        <w:tabs>
          <w:tab w:val="center" w:pos="4819"/>
          <w:tab w:val="left" w:pos="76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DFF">
        <w:rPr>
          <w:rFonts w:ascii="Times New Roman" w:hAnsi="Times New Roman"/>
          <w:b/>
          <w:sz w:val="24"/>
          <w:szCs w:val="24"/>
        </w:rPr>
        <w:t>Zastupitelstvo hlavního města Prahy</w:t>
      </w:r>
    </w:p>
    <w:p w14:paraId="2F7EF790" w14:textId="34EC203C" w:rsidR="009B2C2E" w:rsidRDefault="009B2C2E" w:rsidP="000205E7">
      <w:pPr>
        <w:tabs>
          <w:tab w:val="center" w:pos="4819"/>
          <w:tab w:val="left" w:pos="76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9D7E3A" w14:textId="254C7BB4" w:rsidR="009B2C2E" w:rsidRPr="009B2C2E" w:rsidRDefault="009B2C2E" w:rsidP="000205E7">
      <w:pPr>
        <w:tabs>
          <w:tab w:val="center" w:pos="4819"/>
          <w:tab w:val="left" w:pos="7684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B2C2E">
        <w:rPr>
          <w:rFonts w:ascii="Times New Roman" w:hAnsi="Times New Roman"/>
          <w:b/>
          <w:sz w:val="36"/>
          <w:szCs w:val="36"/>
        </w:rPr>
        <w:t>20.</w:t>
      </w:r>
    </w:p>
    <w:p w14:paraId="45777A1F" w14:textId="77777777" w:rsidR="000205E7" w:rsidRPr="00B94DFF" w:rsidRDefault="000205E7" w:rsidP="000205E7">
      <w:pPr>
        <w:tabs>
          <w:tab w:val="center" w:pos="4819"/>
          <w:tab w:val="left" w:pos="76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4C2B21" w14:textId="77777777" w:rsidR="000205E7" w:rsidRPr="00B94DFF" w:rsidRDefault="000205E7" w:rsidP="000205E7">
      <w:pPr>
        <w:tabs>
          <w:tab w:val="center" w:pos="4819"/>
          <w:tab w:val="left" w:pos="76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1F7BD6" w14:textId="77777777" w:rsidR="000205E7" w:rsidRPr="00B94DFF" w:rsidRDefault="000205E7" w:rsidP="000205E7">
      <w:pPr>
        <w:tabs>
          <w:tab w:val="center" w:pos="4819"/>
          <w:tab w:val="left" w:pos="768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94DFF">
        <w:rPr>
          <w:rFonts w:ascii="Times New Roman" w:hAnsi="Times New Roman"/>
          <w:b/>
          <w:sz w:val="32"/>
          <w:szCs w:val="32"/>
        </w:rPr>
        <w:t>OBECNĚ ZÁVAZNÁ VYHLÁŠKA</w:t>
      </w:r>
    </w:p>
    <w:p w14:paraId="70DE9B54" w14:textId="77777777" w:rsidR="000205E7" w:rsidRPr="00B94DFF" w:rsidRDefault="000205E7" w:rsidP="000205E7">
      <w:pPr>
        <w:tabs>
          <w:tab w:val="center" w:pos="4819"/>
          <w:tab w:val="left" w:pos="768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6F9D682" w14:textId="36C8DC57" w:rsidR="000205E7" w:rsidRDefault="000205E7" w:rsidP="000205E7">
      <w:pPr>
        <w:tabs>
          <w:tab w:val="center" w:pos="4819"/>
          <w:tab w:val="left" w:pos="768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94DFF">
        <w:rPr>
          <w:rFonts w:ascii="Times New Roman" w:hAnsi="Times New Roman"/>
          <w:b/>
          <w:sz w:val="32"/>
          <w:szCs w:val="32"/>
        </w:rPr>
        <w:t>hlavního města Prahy,</w:t>
      </w:r>
    </w:p>
    <w:p w14:paraId="52B9CF12" w14:textId="77777777" w:rsidR="0087088A" w:rsidRPr="00B94DFF" w:rsidRDefault="0087088A" w:rsidP="000205E7">
      <w:pPr>
        <w:tabs>
          <w:tab w:val="center" w:pos="4819"/>
          <w:tab w:val="left" w:pos="768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7EF8E94" w14:textId="1509FE27" w:rsidR="00D134A6" w:rsidRPr="001119B5" w:rsidRDefault="0076319C" w:rsidP="00CE612B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1119B5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5E181E" w:rsidRPr="001119B5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o stanovení obecního systému </w:t>
      </w:r>
      <w:r w:rsidR="00CE612B" w:rsidRPr="001119B5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odpadového hospodářství hlavního města Prahy </w:t>
      </w:r>
    </w:p>
    <w:p w14:paraId="3E856BF8" w14:textId="1C3DAF84" w:rsidR="005E181E" w:rsidRPr="001119B5" w:rsidRDefault="005E181E" w:rsidP="00CE612B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1119B5">
        <w:rPr>
          <w:rFonts w:ascii="Times New Roman" w:hAnsi="Times New Roman" w:cs="Times New Roman"/>
          <w:b/>
          <w:bCs/>
          <w:spacing w:val="2"/>
          <w:sz w:val="28"/>
          <w:szCs w:val="28"/>
        </w:rPr>
        <w:t>(vyhláška o</w:t>
      </w:r>
      <w:r w:rsidR="0076319C" w:rsidRPr="001119B5">
        <w:rPr>
          <w:rFonts w:ascii="Times New Roman" w:hAnsi="Times New Roman" w:cs="Times New Roman"/>
          <w:b/>
          <w:bCs/>
          <w:spacing w:val="2"/>
          <w:sz w:val="28"/>
          <w:szCs w:val="28"/>
        </w:rPr>
        <w:t> </w:t>
      </w:r>
      <w:r w:rsidRPr="001119B5">
        <w:rPr>
          <w:rFonts w:ascii="Times New Roman" w:hAnsi="Times New Roman" w:cs="Times New Roman"/>
          <w:b/>
          <w:bCs/>
          <w:spacing w:val="2"/>
          <w:sz w:val="28"/>
          <w:szCs w:val="28"/>
        </w:rPr>
        <w:t>odpadech)</w:t>
      </w:r>
    </w:p>
    <w:p w14:paraId="1F8BD0E1" w14:textId="77777777" w:rsidR="005E181E" w:rsidRPr="001119B5" w:rsidRDefault="005E181E" w:rsidP="005E181E">
      <w:pPr>
        <w:jc w:val="center"/>
        <w:rPr>
          <w:rFonts w:ascii="Times New Roman" w:hAnsi="Times New Roman" w:cs="Times New Roman"/>
          <w:b/>
        </w:rPr>
      </w:pPr>
    </w:p>
    <w:p w14:paraId="51D8FBAA" w14:textId="697A3291" w:rsidR="00D47D21" w:rsidRPr="0087088A" w:rsidRDefault="005E181E" w:rsidP="00CE612B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Zastupitelstvo hlavního města Prahy se usneslo dne</w:t>
      </w:r>
      <w:r w:rsidR="002B00EF">
        <w:rPr>
          <w:rFonts w:ascii="Times New Roman" w:hAnsi="Times New Roman" w:cs="Times New Roman"/>
          <w:spacing w:val="2"/>
          <w:sz w:val="24"/>
          <w:szCs w:val="24"/>
        </w:rPr>
        <w:t xml:space="preserve"> 24. 11. 2022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vydat podle § 44 odst. 3 písm. d) zákona č. 131/2000 Sb., o hlavním městě Praze, a §</w:t>
      </w:r>
      <w:r w:rsidR="00CE612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59 odst. 4</w:t>
      </w:r>
      <w:r w:rsidR="00693380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až 6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zákona č. </w:t>
      </w:r>
      <w:r w:rsidR="00CE612B" w:rsidRPr="0087088A">
        <w:rPr>
          <w:rFonts w:ascii="Times New Roman" w:hAnsi="Times New Roman" w:cs="Times New Roman"/>
          <w:spacing w:val="2"/>
          <w:sz w:val="24"/>
          <w:szCs w:val="24"/>
        </w:rPr>
        <w:t>541/2020</w:t>
      </w:r>
      <w:r w:rsidR="002B00EF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CE612B" w:rsidRPr="0087088A">
        <w:rPr>
          <w:rFonts w:ascii="Times New Roman" w:hAnsi="Times New Roman" w:cs="Times New Roman"/>
          <w:spacing w:val="2"/>
          <w:sz w:val="24"/>
          <w:szCs w:val="24"/>
        </w:rPr>
        <w:t>Sb.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, o odpadech</w:t>
      </w:r>
      <w:r w:rsidR="004A388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(dále jen „zákon o odpadech“)</w:t>
      </w:r>
      <w:r w:rsidR="00CE612B" w:rsidRPr="0087088A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E612B" w:rsidRPr="0087088A">
        <w:rPr>
          <w:rFonts w:ascii="Times New Roman" w:hAnsi="Times New Roman" w:cs="Times New Roman"/>
          <w:spacing w:val="2"/>
          <w:sz w:val="24"/>
          <w:szCs w:val="24"/>
        </w:rPr>
        <w:t>tuto obecně závaznou vyhlášku:</w:t>
      </w:r>
    </w:p>
    <w:p w14:paraId="0C3B7DE1" w14:textId="77777777" w:rsidR="002E4AA9" w:rsidRPr="0087088A" w:rsidRDefault="002E4AA9" w:rsidP="004A3882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</w:pPr>
    </w:p>
    <w:p w14:paraId="6158E166" w14:textId="77777777" w:rsidR="00FB5A85" w:rsidRPr="0087088A" w:rsidRDefault="00FB5A85" w:rsidP="004A3882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  <w:t>Část první</w:t>
      </w:r>
    </w:p>
    <w:p w14:paraId="29CBFCE5" w14:textId="77777777" w:rsidR="005E181E" w:rsidRPr="0087088A" w:rsidRDefault="00FB5A85" w:rsidP="004A3882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OBECNÁ USTANOVENÍ</w:t>
      </w:r>
    </w:p>
    <w:p w14:paraId="11B193D1" w14:textId="77777777" w:rsidR="005E181E" w:rsidRPr="0087088A" w:rsidRDefault="005E181E" w:rsidP="004A3882">
      <w:pPr>
        <w:spacing w:before="24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§ 1</w:t>
      </w:r>
    </w:p>
    <w:p w14:paraId="64807C5C" w14:textId="77777777" w:rsidR="005E181E" w:rsidRPr="0087088A" w:rsidRDefault="005E181E" w:rsidP="004A3882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Úvodní ustanovení</w:t>
      </w:r>
    </w:p>
    <w:p w14:paraId="3320CF75" w14:textId="01679529" w:rsidR="004A3882" w:rsidRPr="0087088A" w:rsidRDefault="004A3882" w:rsidP="004A3882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(1) </w:t>
      </w:r>
      <w:r w:rsidR="005E181E" w:rsidRPr="0087088A">
        <w:rPr>
          <w:rFonts w:ascii="Times New Roman" w:hAnsi="Times New Roman" w:cs="Times New Roman"/>
          <w:spacing w:val="2"/>
          <w:sz w:val="24"/>
          <w:szCs w:val="24"/>
        </w:rPr>
        <w:t>Tato vyhláška stanov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uje</w:t>
      </w:r>
      <w:r w:rsidR="005E181E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obecní systém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odpadového hospodářství hlavního města Prahy </w:t>
      </w:r>
      <w:r w:rsidR="00141156" w:rsidRPr="0087088A">
        <w:rPr>
          <w:rFonts w:ascii="Times New Roman" w:hAnsi="Times New Roman" w:cs="Times New Roman"/>
          <w:spacing w:val="2"/>
          <w:sz w:val="24"/>
          <w:szCs w:val="24"/>
        </w:rPr>
        <w:t>(dále jen „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obecní </w:t>
      </w:r>
      <w:r w:rsidR="005E181E" w:rsidRPr="0087088A">
        <w:rPr>
          <w:rFonts w:ascii="Times New Roman" w:hAnsi="Times New Roman" w:cs="Times New Roman"/>
          <w:spacing w:val="2"/>
          <w:sz w:val="24"/>
          <w:szCs w:val="24"/>
        </w:rPr>
        <w:t>systém</w:t>
      </w:r>
      <w:r w:rsidR="00141156" w:rsidRPr="0087088A">
        <w:rPr>
          <w:rFonts w:ascii="Times New Roman" w:hAnsi="Times New Roman" w:cs="Times New Roman"/>
          <w:spacing w:val="2"/>
          <w:sz w:val="24"/>
          <w:szCs w:val="24"/>
        </w:rPr>
        <w:t>“</w:t>
      </w:r>
      <w:r w:rsidR="005E181E" w:rsidRPr="0087088A">
        <w:rPr>
          <w:rFonts w:ascii="Times New Roman" w:hAnsi="Times New Roman" w:cs="Times New Roman"/>
          <w:spacing w:val="2"/>
          <w:sz w:val="24"/>
          <w:szCs w:val="24"/>
        </w:rPr>
        <w:t>)</w:t>
      </w:r>
      <w:r w:rsidR="009E17A5" w:rsidRPr="0087088A"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C148C0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a </w:t>
      </w:r>
      <w:r w:rsidR="009E17A5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to včetně </w:t>
      </w:r>
      <w:r w:rsidRPr="0087088A">
        <w:rPr>
          <w:rFonts w:ascii="Times New Roman" w:hAnsi="Times New Roman" w:cs="Times New Roman"/>
          <w:sz w:val="24"/>
          <w:szCs w:val="24"/>
          <w:lang w:eastAsia="cs-CZ"/>
        </w:rPr>
        <w:t>urč</w:t>
      </w:r>
      <w:r w:rsidR="009E17A5" w:rsidRPr="0087088A">
        <w:rPr>
          <w:rFonts w:ascii="Times New Roman" w:hAnsi="Times New Roman" w:cs="Times New Roman"/>
          <w:sz w:val="24"/>
          <w:szCs w:val="24"/>
          <w:lang w:eastAsia="cs-CZ"/>
        </w:rPr>
        <w:t xml:space="preserve">ení </w:t>
      </w:r>
      <w:r w:rsidRPr="0087088A">
        <w:rPr>
          <w:rFonts w:ascii="Times New Roman" w:hAnsi="Times New Roman" w:cs="Times New Roman"/>
          <w:sz w:val="24"/>
          <w:szCs w:val="24"/>
          <w:lang w:eastAsia="cs-CZ"/>
        </w:rPr>
        <w:t>míst a způsob</w:t>
      </w:r>
      <w:r w:rsidR="009E17A5" w:rsidRPr="0087088A">
        <w:rPr>
          <w:rFonts w:ascii="Times New Roman" w:hAnsi="Times New Roman" w:cs="Times New Roman"/>
          <w:sz w:val="24"/>
          <w:szCs w:val="24"/>
          <w:lang w:eastAsia="cs-CZ"/>
        </w:rPr>
        <w:t>u</w:t>
      </w:r>
      <w:r w:rsidRPr="0087088A">
        <w:rPr>
          <w:rFonts w:ascii="Times New Roman" w:hAnsi="Times New Roman" w:cs="Times New Roman"/>
          <w:sz w:val="24"/>
          <w:szCs w:val="24"/>
          <w:lang w:eastAsia="cs-CZ"/>
        </w:rPr>
        <w:t xml:space="preserve"> přebírání</w:t>
      </w:r>
    </w:p>
    <w:p w14:paraId="7A670E0B" w14:textId="7585FD89" w:rsidR="009E17A5" w:rsidRPr="0087088A" w:rsidRDefault="009E17A5" w:rsidP="00A16E84">
      <w:pPr>
        <w:numPr>
          <w:ilvl w:val="0"/>
          <w:numId w:val="14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komunálního odpadu vznikajícího na území hlavního města Prahy (dále jen „město“) při činnosti nepodnikajících fyzických osob,</w:t>
      </w:r>
    </w:p>
    <w:p w14:paraId="0CC38CCE" w14:textId="650528B1" w:rsidR="004A3882" w:rsidRPr="0087088A" w:rsidRDefault="004A3882" w:rsidP="00093E65">
      <w:pPr>
        <w:numPr>
          <w:ilvl w:val="0"/>
          <w:numId w:val="14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komunálního odpadu vznikajícího na území </w:t>
      </w:r>
      <w:r w:rsidR="009E17A5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města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při</w:t>
      </w:r>
      <w:r w:rsidR="002B5ADE" w:rsidRPr="0087088A">
        <w:rPr>
          <w:rFonts w:ascii="Times New Roman" w:hAnsi="Times New Roman" w:cs="Times New Roman"/>
          <w:spacing w:val="2"/>
          <w:sz w:val="24"/>
          <w:szCs w:val="24"/>
        </w:rPr>
        <w:t> 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činnosti právnických a podnikajících fyzických osob, které se do obecního systému na</w:t>
      </w:r>
      <w:r w:rsidR="00D134A6" w:rsidRPr="0087088A">
        <w:rPr>
          <w:rFonts w:ascii="Times New Roman" w:hAnsi="Times New Roman" w:cs="Times New Roman"/>
          <w:spacing w:val="2"/>
          <w:sz w:val="24"/>
          <w:szCs w:val="24"/>
        </w:rPr>
        <w:t> 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základě písemné smlouvy zapojí,</w:t>
      </w:r>
    </w:p>
    <w:p w14:paraId="44FD7162" w14:textId="77777777" w:rsidR="004A3882" w:rsidRPr="0087088A" w:rsidRDefault="004A3882" w:rsidP="004A3882">
      <w:pPr>
        <w:numPr>
          <w:ilvl w:val="0"/>
          <w:numId w:val="14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rostlinných zbytků z údržby zeleně a zahrad ke zpracování na kompost v rámci komunitního kompostování podle § 65 zákona o odpadech,</w:t>
      </w:r>
    </w:p>
    <w:p w14:paraId="49F39F6F" w14:textId="77777777" w:rsidR="004A3882" w:rsidRPr="0087088A" w:rsidRDefault="004A3882" w:rsidP="004A3882">
      <w:pPr>
        <w:numPr>
          <w:ilvl w:val="0"/>
          <w:numId w:val="14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movit</w:t>
      </w:r>
      <w:r w:rsidR="006A28FD" w:rsidRPr="0087088A">
        <w:rPr>
          <w:rFonts w:ascii="Times New Roman" w:hAnsi="Times New Roman" w:cs="Times New Roman"/>
          <w:spacing w:val="2"/>
          <w:sz w:val="24"/>
          <w:szCs w:val="24"/>
        </w:rPr>
        <w:t>ých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věc</w:t>
      </w:r>
      <w:r w:rsidR="006A28FD" w:rsidRPr="0087088A">
        <w:rPr>
          <w:rFonts w:ascii="Times New Roman" w:hAnsi="Times New Roman" w:cs="Times New Roman"/>
          <w:spacing w:val="2"/>
          <w:sz w:val="24"/>
          <w:szCs w:val="24"/>
        </w:rPr>
        <w:t>í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A28FD" w:rsidRPr="0087088A">
        <w:rPr>
          <w:rFonts w:ascii="Times New Roman" w:hAnsi="Times New Roman" w:cs="Times New Roman"/>
          <w:spacing w:val="2"/>
          <w:sz w:val="24"/>
          <w:szCs w:val="24"/>
        </w:rPr>
        <w:t>při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předcházení vzniku odpadu,</w:t>
      </w:r>
    </w:p>
    <w:p w14:paraId="22382F35" w14:textId="77777777" w:rsidR="004A3882" w:rsidRPr="0087088A" w:rsidRDefault="006A28FD" w:rsidP="004A3882">
      <w:pPr>
        <w:numPr>
          <w:ilvl w:val="0"/>
          <w:numId w:val="14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vybraných </w:t>
      </w:r>
      <w:r w:rsidR="004A3882" w:rsidRPr="0087088A">
        <w:rPr>
          <w:rFonts w:ascii="Times New Roman" w:hAnsi="Times New Roman" w:cs="Times New Roman"/>
          <w:spacing w:val="2"/>
          <w:sz w:val="24"/>
          <w:szCs w:val="24"/>
        </w:rPr>
        <w:t>výrobk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ů</w:t>
      </w:r>
      <w:r w:rsidR="004A388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s ukončenou životností, </w:t>
      </w:r>
    </w:p>
    <w:p w14:paraId="6077BB79" w14:textId="77777777" w:rsidR="004A3882" w:rsidRPr="0087088A" w:rsidRDefault="006A28FD" w:rsidP="004A3882">
      <w:pPr>
        <w:numPr>
          <w:ilvl w:val="0"/>
          <w:numId w:val="14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stavebního a demoličního odpadu vznikajícího na území města při činnosti nepodnikajících fyzických osob.</w:t>
      </w:r>
    </w:p>
    <w:p w14:paraId="6C600C23" w14:textId="70388BF7" w:rsidR="005E181E" w:rsidRPr="0087088A" w:rsidRDefault="006A28FD" w:rsidP="006A28FD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7088A"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="00C23F50" w:rsidRPr="0087088A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87088A">
        <w:rPr>
          <w:rFonts w:ascii="Times New Roman" w:hAnsi="Times New Roman" w:cs="Times New Roman"/>
          <w:sz w:val="24"/>
          <w:szCs w:val="24"/>
          <w:lang w:eastAsia="cs-CZ"/>
        </w:rPr>
        <w:t xml:space="preserve">) </w:t>
      </w:r>
      <w:r w:rsidR="005E181E" w:rsidRPr="0087088A">
        <w:rPr>
          <w:rFonts w:ascii="Times New Roman" w:hAnsi="Times New Roman" w:cs="Times New Roman"/>
          <w:sz w:val="24"/>
          <w:szCs w:val="24"/>
          <w:lang w:eastAsia="cs-CZ"/>
        </w:rPr>
        <w:t>V okamžiku, kdy osoba zapojená do obecního systému odloží movitou věc nebo odpad, s výjimkou výrobků s ukončenou životností, na místě</w:t>
      </w:r>
      <w:r w:rsidR="00E428E1" w:rsidRPr="0087088A">
        <w:rPr>
          <w:rFonts w:ascii="Times New Roman" w:hAnsi="Times New Roman" w:cs="Times New Roman"/>
          <w:sz w:val="24"/>
          <w:szCs w:val="24"/>
          <w:lang w:eastAsia="cs-CZ"/>
        </w:rPr>
        <w:t xml:space="preserve"> měst</w:t>
      </w:r>
      <w:r w:rsidR="002B5ADE" w:rsidRPr="0087088A">
        <w:rPr>
          <w:rFonts w:ascii="Times New Roman" w:hAnsi="Times New Roman" w:cs="Times New Roman"/>
          <w:sz w:val="24"/>
          <w:szCs w:val="24"/>
          <w:lang w:eastAsia="cs-CZ"/>
        </w:rPr>
        <w:t>em</w:t>
      </w:r>
      <w:r w:rsidR="00E428E1" w:rsidRPr="0087088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E181E" w:rsidRPr="0087088A">
        <w:rPr>
          <w:rFonts w:ascii="Times New Roman" w:hAnsi="Times New Roman" w:cs="Times New Roman"/>
          <w:sz w:val="24"/>
          <w:szCs w:val="24"/>
          <w:lang w:eastAsia="cs-CZ"/>
        </w:rPr>
        <w:t>k tomuto účelu určeném, stává se</w:t>
      </w:r>
      <w:r w:rsidR="002B00EF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87088A">
        <w:rPr>
          <w:rFonts w:ascii="Times New Roman" w:hAnsi="Times New Roman" w:cs="Times New Roman"/>
          <w:sz w:val="24"/>
          <w:szCs w:val="24"/>
          <w:lang w:eastAsia="cs-CZ"/>
        </w:rPr>
        <w:t>město</w:t>
      </w:r>
      <w:r w:rsidR="005E181E" w:rsidRPr="0087088A">
        <w:rPr>
          <w:rFonts w:ascii="Times New Roman" w:hAnsi="Times New Roman" w:cs="Times New Roman"/>
          <w:sz w:val="24"/>
          <w:szCs w:val="24"/>
          <w:lang w:eastAsia="cs-CZ"/>
        </w:rPr>
        <w:t xml:space="preserve"> vlastníkem této movité věci nebo odpadu.</w:t>
      </w:r>
    </w:p>
    <w:p w14:paraId="7AC3E054" w14:textId="77777777" w:rsidR="006433EC" w:rsidRPr="0087088A" w:rsidRDefault="006433EC" w:rsidP="00F532FB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3BBE8C3B" w14:textId="4108EB2F" w:rsidR="00A77F93" w:rsidRPr="0087088A" w:rsidRDefault="00A77F93" w:rsidP="00F532FB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lastRenderedPageBreak/>
        <w:t xml:space="preserve">§ 2 </w:t>
      </w:r>
    </w:p>
    <w:p w14:paraId="18169478" w14:textId="77777777" w:rsidR="00A77F93" w:rsidRPr="0087088A" w:rsidRDefault="00A77F93" w:rsidP="00F532FB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Základní pojmy</w:t>
      </w:r>
    </w:p>
    <w:p w14:paraId="354A7BB0" w14:textId="77777777" w:rsidR="00A77F93" w:rsidRPr="0087088A" w:rsidRDefault="00F532FB" w:rsidP="0087674A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(1) </w:t>
      </w:r>
      <w:r w:rsidR="00A77F93" w:rsidRPr="0087088A">
        <w:rPr>
          <w:rFonts w:ascii="Times New Roman" w:hAnsi="Times New Roman" w:cs="Times New Roman"/>
          <w:spacing w:val="2"/>
          <w:sz w:val="24"/>
          <w:szCs w:val="24"/>
        </w:rPr>
        <w:t>Pro účely této vyhlášky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se rozumí</w:t>
      </w:r>
      <w:r w:rsidR="00A77F93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0577DC58" w14:textId="76DDB312" w:rsidR="00AF29F2" w:rsidRPr="0087088A" w:rsidRDefault="00AF29F2" w:rsidP="0063652F">
      <w:pPr>
        <w:numPr>
          <w:ilvl w:val="0"/>
          <w:numId w:val="23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objekt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>em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–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stavba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pro bydlení</w:t>
      </w:r>
      <w:r w:rsidR="006A28FD" w:rsidRPr="0087088A">
        <w:rPr>
          <w:rFonts w:ascii="Times New Roman" w:hAnsi="Times New Roman" w:cs="Times New Roman"/>
          <w:sz w:val="24"/>
          <w:szCs w:val="24"/>
          <w:vertAlign w:val="superscript"/>
        </w:rPr>
        <w:footnoteReference w:customMarkFollows="1" w:id="2"/>
        <w:t>1)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, stavba, ve které je alespoň jeden byt, nebo stavba pro</w:t>
      </w:r>
      <w:r w:rsidR="002B00EF">
        <w:rPr>
          <w:rFonts w:ascii="Times New Roman" w:hAnsi="Times New Roman" w:cs="Times New Roman"/>
          <w:spacing w:val="2"/>
          <w:sz w:val="24"/>
          <w:szCs w:val="24"/>
        </w:rPr>
        <w:t> 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rodinnou rekreaci</w:t>
      </w:r>
      <w:r w:rsidR="006A28FD" w:rsidRPr="0087088A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1)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14:paraId="624CC16E" w14:textId="07CF6197" w:rsidR="00AF29F2" w:rsidRPr="0087088A" w:rsidRDefault="00AF29F2" w:rsidP="004A3882">
      <w:pPr>
        <w:numPr>
          <w:ilvl w:val="0"/>
          <w:numId w:val="23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vlastník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>em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objektu 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–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fyzická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nebo právnická osoba, která </w:t>
      </w:r>
      <w:r w:rsidR="00EC48CA" w:rsidRPr="0087088A">
        <w:rPr>
          <w:rFonts w:ascii="Times New Roman" w:hAnsi="Times New Roman" w:cs="Times New Roman"/>
          <w:spacing w:val="2"/>
          <w:sz w:val="24"/>
          <w:szCs w:val="24"/>
        </w:rPr>
        <w:t>má</w:t>
      </w:r>
      <w:r w:rsidR="0047542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objekt</w:t>
      </w:r>
      <w:r w:rsidR="00EC48CA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ve svém vlastnictví</w:t>
      </w:r>
      <w:r w:rsidR="007C7CA9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D134A6" w:rsidRPr="0087088A">
        <w:rPr>
          <w:rFonts w:ascii="Times New Roman" w:hAnsi="Times New Roman" w:cs="Times New Roman"/>
          <w:spacing w:val="2"/>
          <w:sz w:val="24"/>
          <w:szCs w:val="24"/>
        </w:rPr>
        <w:t>nebo</w:t>
      </w:r>
      <w:r w:rsidR="002B00EF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7C7CA9" w:rsidRPr="0087088A">
        <w:rPr>
          <w:rFonts w:ascii="Times New Roman" w:hAnsi="Times New Roman" w:cs="Times New Roman"/>
          <w:spacing w:val="2"/>
          <w:sz w:val="24"/>
          <w:szCs w:val="24"/>
        </w:rPr>
        <w:t>správce fondu, jehož je objekt součástí</w:t>
      </w:r>
      <w:r w:rsidR="00475422" w:rsidRPr="0087088A">
        <w:rPr>
          <w:rFonts w:ascii="Times New Roman" w:hAnsi="Times New Roman" w:cs="Times New Roman"/>
          <w:spacing w:val="2"/>
          <w:sz w:val="24"/>
          <w:szCs w:val="24"/>
        </w:rPr>
        <w:t>;</w:t>
      </w:r>
      <w:r w:rsidR="00EC48CA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75422" w:rsidRPr="0087088A">
        <w:rPr>
          <w:rFonts w:ascii="Times New Roman" w:hAnsi="Times New Roman" w:cs="Times New Roman"/>
          <w:spacing w:val="2"/>
          <w:sz w:val="24"/>
          <w:szCs w:val="24"/>
        </w:rPr>
        <w:t>je-li v</w:t>
      </w:r>
      <w:r w:rsidR="00EC48CA" w:rsidRPr="0087088A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475422" w:rsidRPr="0087088A">
        <w:rPr>
          <w:rFonts w:ascii="Times New Roman" w:hAnsi="Times New Roman" w:cs="Times New Roman"/>
          <w:spacing w:val="2"/>
          <w:sz w:val="24"/>
          <w:szCs w:val="24"/>
        </w:rPr>
        <w:t>rámci</w:t>
      </w:r>
      <w:r w:rsidR="00EC48CA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bytového domu ustanoveno společenství vlastníků</w:t>
      </w:r>
      <w:r w:rsidR="005632FE" w:rsidRPr="0087088A">
        <w:rPr>
          <w:rStyle w:val="Znakapoznpodarou"/>
          <w:rFonts w:ascii="Times New Roman" w:hAnsi="Times New Roman" w:cs="Times New Roman"/>
          <w:spacing w:val="2"/>
          <w:sz w:val="24"/>
          <w:szCs w:val="24"/>
          <w:vertAlign w:val="superscript"/>
        </w:rPr>
        <w:footnoteReference w:customMarkFollows="1" w:id="3"/>
        <w:t>2)</w:t>
      </w:r>
      <w:r w:rsidR="00EC48CA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, plní povinnosti vlastníka objektu </w:t>
      </w:r>
      <w:r w:rsidR="00C25055">
        <w:rPr>
          <w:rFonts w:ascii="Times New Roman" w:hAnsi="Times New Roman" w:cs="Times New Roman"/>
          <w:spacing w:val="2"/>
          <w:sz w:val="24"/>
          <w:szCs w:val="24"/>
        </w:rPr>
        <w:t>po</w:t>
      </w:r>
      <w:r w:rsidR="00EC48CA" w:rsidRPr="0087088A">
        <w:rPr>
          <w:rFonts w:ascii="Times New Roman" w:hAnsi="Times New Roman" w:cs="Times New Roman"/>
          <w:spacing w:val="2"/>
          <w:sz w:val="24"/>
          <w:szCs w:val="24"/>
        </w:rPr>
        <w:t>dle této vyhlášky společenství vlastníků</w:t>
      </w:r>
      <w:r w:rsidR="002E4AA9" w:rsidRPr="0087088A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14:paraId="35A59245" w14:textId="349B28FE" w:rsidR="00AF29F2" w:rsidRPr="0087088A" w:rsidRDefault="00AF29F2" w:rsidP="004A3882">
      <w:pPr>
        <w:numPr>
          <w:ilvl w:val="0"/>
          <w:numId w:val="23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směsný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75422" w:rsidRPr="0087088A">
        <w:rPr>
          <w:rFonts w:ascii="Times New Roman" w:hAnsi="Times New Roman" w:cs="Times New Roman"/>
          <w:spacing w:val="2"/>
          <w:sz w:val="24"/>
          <w:szCs w:val="24"/>
        </w:rPr>
        <w:t>komunální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>m</w:t>
      </w:r>
      <w:r w:rsidR="0047542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odpad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>em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–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složka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komunálního odpadu, která zůstává po vytřídění 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ostatních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složek </w:t>
      </w:r>
      <w:r w:rsidR="0047542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komunálního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odpadu </w:t>
      </w:r>
      <w:r w:rsidR="0047542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uvedených v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§ 3</w:t>
      </w:r>
      <w:r w:rsidR="00F052E4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písm. a) až i)</w:t>
      </w:r>
      <w:r w:rsidR="002E4AA9" w:rsidRPr="0087088A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14:paraId="2BE93DD4" w14:textId="581B7C87" w:rsidR="00AF29F2" w:rsidRPr="0087088A" w:rsidRDefault="00AF29F2" w:rsidP="004A3882">
      <w:pPr>
        <w:numPr>
          <w:ilvl w:val="0"/>
          <w:numId w:val="23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objemný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odpad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>em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–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složka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komunálního odpadu, která pro velké rozměry nemůže být odkládána do sběrných nádob </w:t>
      </w:r>
      <w:r w:rsidR="0047542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určených pro jednotlivé </w:t>
      </w:r>
      <w:r w:rsidR="00931AA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vytříděné </w:t>
      </w:r>
      <w:r w:rsidR="00475422" w:rsidRPr="0087088A">
        <w:rPr>
          <w:rFonts w:ascii="Times New Roman" w:hAnsi="Times New Roman" w:cs="Times New Roman"/>
          <w:spacing w:val="2"/>
          <w:sz w:val="24"/>
          <w:szCs w:val="24"/>
        </w:rPr>
        <w:t>složky komunálního odpadu</w:t>
      </w:r>
      <w:r w:rsidR="002E4AA9" w:rsidRPr="0087088A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2DF5C2E9" w14:textId="0F940DEB" w:rsidR="00AF29F2" w:rsidRPr="0087088A" w:rsidRDefault="00F532FB" w:rsidP="004A3882">
      <w:pPr>
        <w:numPr>
          <w:ilvl w:val="0"/>
          <w:numId w:val="23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>běrn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ou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nádob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ou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– 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>typizovaná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>nádoba ur</w:t>
      </w:r>
      <w:r w:rsidR="00092E22" w:rsidRPr="0087088A">
        <w:rPr>
          <w:rFonts w:ascii="Times New Roman" w:hAnsi="Times New Roman" w:cs="Times New Roman"/>
          <w:spacing w:val="2"/>
          <w:sz w:val="24"/>
          <w:szCs w:val="24"/>
        </w:rPr>
        <w:t>čená k odložení složek odpadu (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>popelnice</w:t>
      </w:r>
      <w:r w:rsidR="0047542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nebo</w:t>
      </w:r>
      <w:r w:rsidR="002B00EF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>kontejner</w:t>
      </w:r>
      <w:r w:rsidR="00475422" w:rsidRPr="0087088A">
        <w:rPr>
          <w:rFonts w:ascii="Times New Roman" w:hAnsi="Times New Roman" w:cs="Times New Roman"/>
          <w:spacing w:val="2"/>
          <w:sz w:val="24"/>
          <w:szCs w:val="24"/>
        </w:rPr>
        <w:t>)</w:t>
      </w:r>
      <w:r w:rsidR="00931AAB" w:rsidRPr="0087088A">
        <w:rPr>
          <w:rFonts w:ascii="Times New Roman" w:hAnsi="Times New Roman" w:cs="Times New Roman"/>
          <w:spacing w:val="2"/>
          <w:sz w:val="24"/>
          <w:szCs w:val="24"/>
        </w:rPr>
        <w:t>, v níž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jsou složky odpadu přechodně shromážděny do doby </w:t>
      </w:r>
      <w:r w:rsidR="00931AA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jejich 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>svozu</w:t>
      </w:r>
      <w:r w:rsidR="00EC48CA" w:rsidRPr="0087088A">
        <w:rPr>
          <w:rFonts w:ascii="Times New Roman" w:hAnsi="Times New Roman" w:cs="Times New Roman"/>
          <w:spacing w:val="2"/>
          <w:sz w:val="24"/>
          <w:szCs w:val="24"/>
        </w:rPr>
        <w:t>;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C48CA" w:rsidRPr="0087088A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pecifikace sběrných nádob je uvedena v příloze č. 1 </w:t>
      </w:r>
      <w:r w:rsidR="00E352EE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k 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>této vyhláš</w:t>
      </w:r>
      <w:r w:rsidR="00E352EE" w:rsidRPr="0087088A">
        <w:rPr>
          <w:rFonts w:ascii="Times New Roman" w:hAnsi="Times New Roman" w:cs="Times New Roman"/>
          <w:spacing w:val="2"/>
          <w:sz w:val="24"/>
          <w:szCs w:val="24"/>
        </w:rPr>
        <w:t>ce</w:t>
      </w:r>
      <w:r w:rsidR="002E4AA9" w:rsidRPr="0087088A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14:paraId="484336C4" w14:textId="77777777" w:rsidR="00AF29F2" w:rsidRPr="0087088A" w:rsidRDefault="002E4AA9" w:rsidP="004A3882">
      <w:pPr>
        <w:numPr>
          <w:ilvl w:val="0"/>
          <w:numId w:val="23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>tanoviště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m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sběrných nádob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– 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>místo, kde jsou sběrné nádoby trvale nebo přechodně umístěny za účelem dalšího nakládání se směsným komunálním odpadem</w:t>
      </w:r>
      <w:r w:rsidR="00E352EE" w:rsidRPr="0087088A">
        <w:rPr>
          <w:rFonts w:ascii="Times New Roman" w:hAnsi="Times New Roman" w:cs="Times New Roman"/>
          <w:spacing w:val="2"/>
          <w:sz w:val="24"/>
          <w:szCs w:val="24"/>
        </w:rPr>
        <w:t>;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352EE" w:rsidRPr="0087088A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AF29F2" w:rsidRPr="0087088A">
        <w:rPr>
          <w:rFonts w:ascii="Times New Roman" w:hAnsi="Times New Roman" w:cs="Times New Roman"/>
          <w:spacing w:val="2"/>
          <w:sz w:val="24"/>
          <w:szCs w:val="24"/>
        </w:rPr>
        <w:t>tanoviště sběrných nádob jsou individuální nebo společná pro více uživatelů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14:paraId="2651C02E" w14:textId="741C5573" w:rsidR="000C1AF7" w:rsidRPr="0087088A" w:rsidRDefault="00F532FB" w:rsidP="004A3882">
      <w:pPr>
        <w:numPr>
          <w:ilvl w:val="0"/>
          <w:numId w:val="23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svozov</w:t>
      </w:r>
      <w:r w:rsidR="002E4AA9" w:rsidRPr="0087088A">
        <w:rPr>
          <w:rFonts w:ascii="Times New Roman" w:hAnsi="Times New Roman" w:cs="Times New Roman"/>
          <w:spacing w:val="2"/>
          <w:sz w:val="24"/>
          <w:szCs w:val="24"/>
        </w:rPr>
        <w:t>ou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společnost</w:t>
      </w:r>
      <w:r w:rsidR="002E4AA9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í –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právnická</w:t>
      </w:r>
      <w:r w:rsidR="002E4AA9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nebo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fyzická podnikající osoba, která na základě smlouvy s městem nebo městskou částí provádí svoz jednotlivých složek komunálního odpadu</w:t>
      </w:r>
      <w:r w:rsidR="0084572A" w:rsidRPr="0087088A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14:paraId="5598DA0A" w14:textId="0E6BAD10" w:rsidR="00F532FB" w:rsidRPr="0087088A" w:rsidRDefault="000C1AF7" w:rsidP="004A3882">
      <w:pPr>
        <w:numPr>
          <w:ilvl w:val="0"/>
          <w:numId w:val="23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určenou dobou svozu – časový úsek určený svozovou společností pro svoz odpadu </w:t>
      </w:r>
      <w:r w:rsidR="0084572A" w:rsidRPr="0087088A">
        <w:rPr>
          <w:rFonts w:ascii="Times New Roman" w:hAnsi="Times New Roman" w:cs="Times New Roman"/>
          <w:spacing w:val="2"/>
          <w:sz w:val="24"/>
          <w:szCs w:val="24"/>
        </w:rPr>
        <w:t>z konkrétní nemovitosti, který je závazně sdělen vlastníku objektu po objednání svozu odpadu a je také vyznačen na štítku umístěném na poskytnutých sběrných nádobách</w:t>
      </w:r>
      <w:r w:rsidR="00F532F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</w:p>
    <w:p w14:paraId="65DED463" w14:textId="77777777" w:rsidR="0084572A" w:rsidRPr="0087088A" w:rsidRDefault="0084572A" w:rsidP="0084572A">
      <w:pPr>
        <w:tabs>
          <w:tab w:val="left" w:pos="567"/>
        </w:tabs>
        <w:spacing w:before="120" w:after="0" w:line="320" w:lineRule="exact"/>
        <w:ind w:left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44CE0F23" w14:textId="77777777" w:rsidR="00FB5A85" w:rsidRPr="0087088A" w:rsidRDefault="005B45B0" w:rsidP="005B45B0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ČÁST DRUHÁ</w:t>
      </w:r>
    </w:p>
    <w:p w14:paraId="30278EED" w14:textId="77777777" w:rsidR="00FB5A85" w:rsidRPr="0087088A" w:rsidRDefault="00FB5A85" w:rsidP="005B45B0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KOMUNÁLNÍ ODPAD</w:t>
      </w:r>
    </w:p>
    <w:p w14:paraId="78A2F26F" w14:textId="77777777" w:rsidR="00FB5A85" w:rsidRPr="0087088A" w:rsidRDefault="00FB5A85" w:rsidP="005B45B0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§ 3</w:t>
      </w:r>
    </w:p>
    <w:p w14:paraId="1E3B9273" w14:textId="77777777" w:rsidR="00FB5A85" w:rsidRPr="0087088A" w:rsidRDefault="00FB5A85" w:rsidP="005B45B0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Oddělené soustřeďování komunálního odpadu</w:t>
      </w:r>
    </w:p>
    <w:p w14:paraId="6E6DFEA5" w14:textId="77777777" w:rsidR="005B45B0" w:rsidRPr="0087088A" w:rsidRDefault="005B45B0" w:rsidP="005B4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CCEFAFA" w14:textId="62EB5F3D" w:rsidR="00FB5A85" w:rsidRPr="0087088A" w:rsidRDefault="00FB5A85" w:rsidP="005B45B0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Osoby předávající komunální odpad na místa určená </w:t>
      </w:r>
      <w:r w:rsidR="00E63DC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městem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jsou povinny odděleně soustřeďovat následující složky</w:t>
      </w:r>
    </w:p>
    <w:p w14:paraId="7B7F062F" w14:textId="77777777" w:rsidR="00AC168B" w:rsidRPr="0087088A" w:rsidRDefault="00EF07CF" w:rsidP="00931AAB">
      <w:pPr>
        <w:numPr>
          <w:ilvl w:val="0"/>
          <w:numId w:val="22"/>
        </w:numPr>
        <w:tabs>
          <w:tab w:val="left" w:pos="567"/>
        </w:tabs>
        <w:spacing w:before="80" w:after="0" w:line="320" w:lineRule="exac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bookmarkStart w:id="0" w:name="_Hlk96435186"/>
      <w:r w:rsidRPr="0087088A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AC168B" w:rsidRPr="0087088A">
        <w:rPr>
          <w:rFonts w:ascii="Times New Roman" w:hAnsi="Times New Roman" w:cs="Times New Roman"/>
          <w:spacing w:val="2"/>
          <w:sz w:val="24"/>
          <w:szCs w:val="24"/>
        </w:rPr>
        <w:t>iologické odpady rostlinného původu,</w:t>
      </w:r>
    </w:p>
    <w:p w14:paraId="531D3036" w14:textId="77777777" w:rsidR="00AC168B" w:rsidRPr="0087088A" w:rsidRDefault="00EF07CF" w:rsidP="00931AAB">
      <w:pPr>
        <w:numPr>
          <w:ilvl w:val="0"/>
          <w:numId w:val="22"/>
        </w:numPr>
        <w:tabs>
          <w:tab w:val="left" w:pos="567"/>
        </w:tabs>
        <w:spacing w:before="8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AC168B" w:rsidRPr="0087088A">
        <w:rPr>
          <w:rFonts w:ascii="Times New Roman" w:hAnsi="Times New Roman" w:cs="Times New Roman"/>
          <w:spacing w:val="2"/>
          <w:sz w:val="24"/>
          <w:szCs w:val="24"/>
        </w:rPr>
        <w:t>apír,</w:t>
      </w:r>
    </w:p>
    <w:p w14:paraId="21CF5A44" w14:textId="7AB1A09E" w:rsidR="00AC168B" w:rsidRPr="0087088A" w:rsidRDefault="00EF07CF" w:rsidP="00931AAB">
      <w:pPr>
        <w:numPr>
          <w:ilvl w:val="0"/>
          <w:numId w:val="22"/>
        </w:numPr>
        <w:tabs>
          <w:tab w:val="left" w:pos="567"/>
        </w:tabs>
        <w:spacing w:before="8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AC168B" w:rsidRPr="0087088A">
        <w:rPr>
          <w:rFonts w:ascii="Times New Roman" w:hAnsi="Times New Roman" w:cs="Times New Roman"/>
          <w:spacing w:val="2"/>
          <w:sz w:val="24"/>
          <w:szCs w:val="24"/>
        </w:rPr>
        <w:t>lasty,</w:t>
      </w:r>
    </w:p>
    <w:p w14:paraId="2AC6A398" w14:textId="77777777" w:rsidR="00AC168B" w:rsidRPr="0087088A" w:rsidRDefault="00EF07CF" w:rsidP="00931AAB">
      <w:pPr>
        <w:numPr>
          <w:ilvl w:val="0"/>
          <w:numId w:val="22"/>
        </w:numPr>
        <w:tabs>
          <w:tab w:val="left" w:pos="567"/>
        </w:tabs>
        <w:spacing w:before="8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lastRenderedPageBreak/>
        <w:t>s</w:t>
      </w:r>
      <w:r w:rsidR="00AC168B" w:rsidRPr="0087088A">
        <w:rPr>
          <w:rFonts w:ascii="Times New Roman" w:hAnsi="Times New Roman" w:cs="Times New Roman"/>
          <w:spacing w:val="2"/>
          <w:sz w:val="24"/>
          <w:szCs w:val="24"/>
        </w:rPr>
        <w:t>klo,</w:t>
      </w:r>
    </w:p>
    <w:p w14:paraId="217EBD3C" w14:textId="77777777" w:rsidR="00AC168B" w:rsidRPr="0087088A" w:rsidRDefault="00EF07CF" w:rsidP="00931AAB">
      <w:pPr>
        <w:numPr>
          <w:ilvl w:val="0"/>
          <w:numId w:val="22"/>
        </w:numPr>
        <w:tabs>
          <w:tab w:val="left" w:pos="567"/>
        </w:tabs>
        <w:spacing w:before="8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AC168B" w:rsidRPr="0087088A">
        <w:rPr>
          <w:rFonts w:ascii="Times New Roman" w:hAnsi="Times New Roman" w:cs="Times New Roman"/>
          <w:spacing w:val="2"/>
          <w:sz w:val="24"/>
          <w:szCs w:val="24"/>
        </w:rPr>
        <w:t>ovy,</w:t>
      </w:r>
    </w:p>
    <w:p w14:paraId="162E776C" w14:textId="77777777" w:rsidR="00AC168B" w:rsidRPr="0087088A" w:rsidRDefault="00EF07CF" w:rsidP="00931AAB">
      <w:pPr>
        <w:numPr>
          <w:ilvl w:val="0"/>
          <w:numId w:val="22"/>
        </w:numPr>
        <w:tabs>
          <w:tab w:val="left" w:pos="567"/>
        </w:tabs>
        <w:spacing w:before="8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AC168B" w:rsidRPr="0087088A">
        <w:rPr>
          <w:rFonts w:ascii="Times New Roman" w:hAnsi="Times New Roman" w:cs="Times New Roman"/>
          <w:spacing w:val="2"/>
          <w:sz w:val="24"/>
          <w:szCs w:val="24"/>
        </w:rPr>
        <w:t>ápojové kartony,</w:t>
      </w:r>
    </w:p>
    <w:p w14:paraId="0FA82ECC" w14:textId="77777777" w:rsidR="00AC168B" w:rsidRPr="0087088A" w:rsidRDefault="00EF07CF" w:rsidP="00931AAB">
      <w:pPr>
        <w:numPr>
          <w:ilvl w:val="0"/>
          <w:numId w:val="22"/>
        </w:numPr>
        <w:tabs>
          <w:tab w:val="left" w:pos="567"/>
        </w:tabs>
        <w:spacing w:before="8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AC168B" w:rsidRPr="0087088A">
        <w:rPr>
          <w:rFonts w:ascii="Times New Roman" w:hAnsi="Times New Roman" w:cs="Times New Roman"/>
          <w:spacing w:val="2"/>
          <w:sz w:val="24"/>
          <w:szCs w:val="24"/>
        </w:rPr>
        <w:t>ebezpečné odpady,</w:t>
      </w:r>
    </w:p>
    <w:p w14:paraId="4218034E" w14:textId="77777777" w:rsidR="00AC168B" w:rsidRPr="0087088A" w:rsidRDefault="00EF07CF" w:rsidP="00931AAB">
      <w:pPr>
        <w:numPr>
          <w:ilvl w:val="0"/>
          <w:numId w:val="22"/>
        </w:numPr>
        <w:tabs>
          <w:tab w:val="left" w:pos="567"/>
        </w:tabs>
        <w:spacing w:before="8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AC168B" w:rsidRPr="0087088A">
        <w:rPr>
          <w:rFonts w:ascii="Times New Roman" w:hAnsi="Times New Roman" w:cs="Times New Roman"/>
          <w:spacing w:val="2"/>
          <w:sz w:val="24"/>
          <w:szCs w:val="24"/>
        </w:rPr>
        <w:t>bjemný odpad,</w:t>
      </w:r>
    </w:p>
    <w:p w14:paraId="2E438DD8" w14:textId="77777777" w:rsidR="00AC168B" w:rsidRPr="0087088A" w:rsidRDefault="00EF07CF" w:rsidP="00931AAB">
      <w:pPr>
        <w:numPr>
          <w:ilvl w:val="0"/>
          <w:numId w:val="22"/>
        </w:numPr>
        <w:tabs>
          <w:tab w:val="left" w:pos="567"/>
        </w:tabs>
        <w:spacing w:before="8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j</w:t>
      </w:r>
      <w:r w:rsidR="00AC168B" w:rsidRPr="0087088A">
        <w:rPr>
          <w:rFonts w:ascii="Times New Roman" w:hAnsi="Times New Roman" w:cs="Times New Roman"/>
          <w:spacing w:val="2"/>
          <w:sz w:val="24"/>
          <w:szCs w:val="24"/>
        </w:rPr>
        <w:t>edlé oleje a tuky,</w:t>
      </w:r>
    </w:p>
    <w:p w14:paraId="70A56E62" w14:textId="77777777" w:rsidR="00AC168B" w:rsidRPr="0087088A" w:rsidRDefault="00EF07CF" w:rsidP="00931AAB">
      <w:pPr>
        <w:numPr>
          <w:ilvl w:val="0"/>
          <w:numId w:val="22"/>
        </w:numPr>
        <w:tabs>
          <w:tab w:val="left" w:pos="567"/>
        </w:tabs>
        <w:spacing w:before="8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AC168B" w:rsidRPr="0087088A">
        <w:rPr>
          <w:rFonts w:ascii="Times New Roman" w:hAnsi="Times New Roman" w:cs="Times New Roman"/>
          <w:spacing w:val="2"/>
          <w:sz w:val="24"/>
          <w:szCs w:val="24"/>
        </w:rPr>
        <w:t>měsný komunální odpad.</w:t>
      </w:r>
    </w:p>
    <w:bookmarkEnd w:id="0"/>
    <w:p w14:paraId="15889A6B" w14:textId="5DF740D5" w:rsidR="00F23DEE" w:rsidRPr="0087088A" w:rsidRDefault="00F23DEE" w:rsidP="00E338D0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§ 4</w:t>
      </w:r>
    </w:p>
    <w:p w14:paraId="3498B53E" w14:textId="77777777" w:rsidR="00F23DEE" w:rsidRPr="0087088A" w:rsidRDefault="00F23DEE" w:rsidP="00E338D0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Místa určená pro odkládání </w:t>
      </w:r>
      <w:r w:rsidR="006D2F79"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jednotlivých složek </w:t>
      </w:r>
      <w:r w:rsidR="00E338D0"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komunálního </w:t>
      </w: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odpadu</w:t>
      </w:r>
    </w:p>
    <w:p w14:paraId="616DD21B" w14:textId="5BA29849" w:rsidR="00F23DEE" w:rsidRPr="0087088A" w:rsidRDefault="00F23DEE" w:rsidP="00E338D0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(1)</w:t>
      </w:r>
      <w:r w:rsidR="008412C8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Vytříděný p</w:t>
      </w:r>
      <w:r w:rsidR="00E338D0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apír a lepenka, plasty, sklo, kovy, </w:t>
      </w:r>
      <w:r w:rsidR="008412C8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nápojové kartony, </w:t>
      </w:r>
      <w:r w:rsidR="00E338D0" w:rsidRPr="0087088A">
        <w:rPr>
          <w:rFonts w:ascii="Times New Roman" w:hAnsi="Times New Roman" w:cs="Times New Roman"/>
          <w:spacing w:val="2"/>
          <w:sz w:val="24"/>
          <w:szCs w:val="24"/>
        </w:rPr>
        <w:t>jedlé oleje a tuky</w:t>
      </w:r>
      <w:r w:rsidR="002176F7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338D0" w:rsidRPr="0087088A">
        <w:rPr>
          <w:rFonts w:ascii="Times New Roman" w:hAnsi="Times New Roman" w:cs="Times New Roman"/>
          <w:spacing w:val="2"/>
          <w:sz w:val="24"/>
          <w:szCs w:val="24"/>
        </w:rPr>
        <w:t>se</w:t>
      </w:r>
      <w:r w:rsidR="002B00EF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8412C8" w:rsidRPr="0087088A">
        <w:rPr>
          <w:rFonts w:ascii="Times New Roman" w:hAnsi="Times New Roman" w:cs="Times New Roman"/>
          <w:spacing w:val="2"/>
          <w:sz w:val="24"/>
          <w:szCs w:val="24"/>
        </w:rPr>
        <w:t>odkládají</w:t>
      </w:r>
      <w:r w:rsidR="00E338D0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do </w:t>
      </w:r>
      <w:r w:rsidR="008412C8" w:rsidRPr="0087088A">
        <w:rPr>
          <w:rFonts w:ascii="Times New Roman" w:hAnsi="Times New Roman" w:cs="Times New Roman"/>
          <w:spacing w:val="2"/>
          <w:sz w:val="24"/>
          <w:szCs w:val="24"/>
        </w:rPr>
        <w:t>označených</w:t>
      </w:r>
      <w:r w:rsidR="004E12BB" w:rsidRPr="0087088A">
        <w:rPr>
          <w:rFonts w:ascii="Times New Roman" w:hAnsi="Times New Roman" w:cs="Times New Roman"/>
          <w:spacing w:val="2"/>
          <w:sz w:val="24"/>
          <w:szCs w:val="24"/>
        </w:rPr>
        <w:t>, zpravidla barevně</w:t>
      </w:r>
      <w:r w:rsidR="008412C8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odlišených</w:t>
      </w:r>
      <w:r w:rsidR="00E338D0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sběrných nádob</w:t>
      </w:r>
      <w:r w:rsidR="008412C8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umístěných na</w:t>
      </w:r>
      <w:r w:rsidR="002B00EF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8412C8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veřejných stanovištích separovaného odpadu nebo v domovním vybavení jednotlivých objektů. </w:t>
      </w:r>
      <w:r w:rsidR="00C1575F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Do sběrných nádob určených pro </w:t>
      </w:r>
      <w:proofErr w:type="spellStart"/>
      <w:r w:rsidR="00C1575F" w:rsidRPr="0087088A">
        <w:rPr>
          <w:rFonts w:ascii="Times New Roman" w:hAnsi="Times New Roman" w:cs="Times New Roman"/>
          <w:spacing w:val="2"/>
          <w:sz w:val="24"/>
          <w:szCs w:val="24"/>
        </w:rPr>
        <w:t>multikomoditní</w:t>
      </w:r>
      <w:proofErr w:type="spellEnd"/>
      <w:r w:rsidR="00C1575F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sběr odpadu lze sdruženě odkládat vytříděné plasty, kovové obaly a nápojové kartony. </w:t>
      </w:r>
      <w:r w:rsidR="006D2F79" w:rsidRPr="0087088A">
        <w:rPr>
          <w:rFonts w:ascii="Times New Roman" w:hAnsi="Times New Roman" w:cs="Times New Roman"/>
          <w:spacing w:val="2"/>
          <w:sz w:val="24"/>
          <w:szCs w:val="24"/>
        </w:rPr>
        <w:t>Vytříděné složky komunálního odpadu lze odkládat rovněž na sběrných dvorech hlavního města Prahy.</w:t>
      </w:r>
      <w:r w:rsidR="00EC145D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Jedlé oleje a tuky lze odkládat také v rámci mobilního sběru nebezpečných odpadů.</w:t>
      </w:r>
    </w:p>
    <w:p w14:paraId="3FA0FFBA" w14:textId="708BFFB8" w:rsidR="00E10008" w:rsidRPr="0087088A" w:rsidRDefault="008412C8" w:rsidP="00E338D0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(2) Vytříděný biologicky rozložitelný odpad rostlinného původu se odkládá do označených sběrných nádob </w:t>
      </w:r>
      <w:r w:rsidR="006F2225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poskytovaných vlastníkům jednotlivých </w:t>
      </w:r>
      <w:r w:rsidR="00693380" w:rsidRPr="0087088A">
        <w:rPr>
          <w:rFonts w:ascii="Times New Roman" w:hAnsi="Times New Roman" w:cs="Times New Roman"/>
          <w:spacing w:val="2"/>
          <w:sz w:val="24"/>
          <w:szCs w:val="24"/>
        </w:rPr>
        <w:t>objektů</w:t>
      </w:r>
      <w:r w:rsidR="006F2225" w:rsidRPr="0087088A">
        <w:rPr>
          <w:rFonts w:ascii="Times New Roman" w:hAnsi="Times New Roman" w:cs="Times New Roman"/>
          <w:spacing w:val="2"/>
          <w:sz w:val="24"/>
          <w:szCs w:val="24"/>
        </w:rPr>
        <w:t>. Vytříděný biologicky rozložitelný odpad rostlinného původu lze odkládat rovněž</w:t>
      </w:r>
      <w:r w:rsidR="006D2F79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647DBA37" w14:textId="45DE2CE8" w:rsidR="00E10008" w:rsidRPr="0087088A" w:rsidRDefault="00E10008" w:rsidP="00E10008">
      <w:p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a)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ab/>
        <w:t xml:space="preserve">na </w:t>
      </w:r>
      <w:r w:rsidR="006D2F79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sběrných dvorech hlavního města Prahy, </w:t>
      </w:r>
    </w:p>
    <w:p w14:paraId="776D8BE1" w14:textId="77777777" w:rsidR="00E10008" w:rsidRPr="0087088A" w:rsidRDefault="00E10008" w:rsidP="00E10008">
      <w:p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b)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ab/>
      </w:r>
      <w:r w:rsidR="006F2225" w:rsidRPr="0087088A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6F2225" w:rsidRPr="0087088A">
        <w:rPr>
          <w:rFonts w:ascii="Times New Roman" w:hAnsi="Times New Roman" w:cs="Times New Roman"/>
          <w:spacing w:val="2"/>
          <w:sz w:val="24"/>
          <w:szCs w:val="24"/>
        </w:rPr>
        <w:t>kompostárn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ě Slivenec umístěné na pozemku </w:t>
      </w:r>
      <w:proofErr w:type="spellStart"/>
      <w:r w:rsidRPr="0087088A">
        <w:rPr>
          <w:rFonts w:ascii="Times New Roman" w:hAnsi="Times New Roman" w:cs="Times New Roman"/>
          <w:spacing w:val="2"/>
          <w:sz w:val="24"/>
          <w:szCs w:val="24"/>
        </w:rPr>
        <w:t>parc</w:t>
      </w:r>
      <w:proofErr w:type="spellEnd"/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. č. 1783/21, k. </w:t>
      </w:r>
      <w:proofErr w:type="spellStart"/>
      <w:r w:rsidRPr="0087088A">
        <w:rPr>
          <w:rFonts w:ascii="Times New Roman" w:hAnsi="Times New Roman" w:cs="Times New Roman"/>
          <w:spacing w:val="2"/>
          <w:sz w:val="24"/>
          <w:szCs w:val="24"/>
        </w:rPr>
        <w:t>ú.</w:t>
      </w:r>
      <w:proofErr w:type="spellEnd"/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Slivenec,</w:t>
      </w:r>
      <w:r w:rsidR="006F2225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770B38D5" w14:textId="77777777" w:rsidR="00E10008" w:rsidRPr="0087088A" w:rsidRDefault="00E10008" w:rsidP="00E10008">
      <w:p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c)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ab/>
        <w:t>na stabilním sběrném místě pro sběr bioodpadu na adrese Dřevčická 803/25 Praha 10 – Malešice, nebo</w:t>
      </w:r>
    </w:p>
    <w:p w14:paraId="4D2233B1" w14:textId="777CB39A" w:rsidR="006F2225" w:rsidRPr="0087088A" w:rsidRDefault="00E10008" w:rsidP="00E10008">
      <w:p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d)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ab/>
      </w:r>
      <w:r w:rsidR="006F2225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do velkoobjemových kontejnerů určených městem nebo městskou částí k odkládání tohoto druhu odpadu. </w:t>
      </w:r>
    </w:p>
    <w:p w14:paraId="3425FDFE" w14:textId="6034AE3D" w:rsidR="006F2225" w:rsidRPr="0087088A" w:rsidRDefault="006F2225" w:rsidP="006F2225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(</w:t>
      </w:r>
      <w:r w:rsidR="006D2F79" w:rsidRPr="0087088A">
        <w:rPr>
          <w:rFonts w:ascii="Times New Roman" w:hAnsi="Times New Roman" w:cs="Times New Roman"/>
          <w:spacing w:val="2"/>
          <w:sz w:val="24"/>
          <w:szCs w:val="24"/>
        </w:rPr>
        <w:t>3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) Objemný odpad se odkládá </w:t>
      </w:r>
      <w:r w:rsidR="006D2F79" w:rsidRPr="0087088A">
        <w:rPr>
          <w:rFonts w:ascii="Times New Roman" w:hAnsi="Times New Roman" w:cs="Times New Roman"/>
          <w:spacing w:val="2"/>
          <w:sz w:val="24"/>
          <w:szCs w:val="24"/>
        </w:rPr>
        <w:t>na sběrných dvorech hlavního města Prahy a</w:t>
      </w:r>
      <w:r w:rsidR="002B00EF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6D2F79" w:rsidRPr="0087088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4E12BB" w:rsidRPr="0087088A">
        <w:rPr>
          <w:rFonts w:ascii="Times New Roman" w:hAnsi="Times New Roman" w:cs="Times New Roman"/>
          <w:spacing w:val="2"/>
          <w:sz w:val="24"/>
          <w:szCs w:val="24"/>
        </w:rPr>
        <w:t> 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velkoobjemových kontejnerů určených městem nebo městskou částí k odkládání tohoto druhu odpadu. </w:t>
      </w:r>
    </w:p>
    <w:p w14:paraId="308DDA4F" w14:textId="77777777" w:rsidR="006D2F79" w:rsidRPr="0087088A" w:rsidRDefault="006D2F79" w:rsidP="006D2F79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(4) Nebezpečný odpad se odkládá na sběrných dvorech hlavního města Prahy, na </w:t>
      </w:r>
      <w:r w:rsidR="004E12B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dalších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stabilních shromažďovacích místech nebezpečného odpadu a na zastávkách pravidelného mobilního s</w:t>
      </w:r>
      <w:r w:rsidR="009B46DA" w:rsidRPr="0087088A">
        <w:rPr>
          <w:rFonts w:ascii="Times New Roman" w:hAnsi="Times New Roman" w:cs="Times New Roman"/>
          <w:spacing w:val="2"/>
          <w:sz w:val="24"/>
          <w:szCs w:val="24"/>
        </w:rPr>
        <w:t>běru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nebezpečného odpadu</w:t>
      </w:r>
      <w:r w:rsidR="00440305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. Na zastávkách pravidelného mobilního </w:t>
      </w:r>
      <w:r w:rsidR="009B46DA" w:rsidRPr="0087088A">
        <w:rPr>
          <w:rFonts w:ascii="Times New Roman" w:hAnsi="Times New Roman" w:cs="Times New Roman"/>
          <w:spacing w:val="2"/>
          <w:sz w:val="24"/>
          <w:szCs w:val="24"/>
        </w:rPr>
        <w:t>sběru</w:t>
      </w:r>
      <w:r w:rsidR="00440305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nebezpečného odpadu lze nebezpečný odpad odkládat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pouze v určené době mobilního </w:t>
      </w:r>
      <w:r w:rsidR="009B46DA" w:rsidRPr="0087088A">
        <w:rPr>
          <w:rFonts w:ascii="Times New Roman" w:hAnsi="Times New Roman" w:cs="Times New Roman"/>
          <w:spacing w:val="2"/>
          <w:sz w:val="24"/>
          <w:szCs w:val="24"/>
        </w:rPr>
        <w:t>sběru</w:t>
      </w:r>
      <w:r w:rsidR="00440305" w:rsidRPr="0087088A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7671FF39" w14:textId="166C8D65" w:rsidR="005F6A20" w:rsidRPr="0087088A" w:rsidRDefault="00A81BF5" w:rsidP="006A7AE6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F6A20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(5) Seznam veřejných stanovišť separovaného odpadu je veden </w:t>
      </w:r>
      <w:r w:rsidR="0010591D" w:rsidRPr="0087088A">
        <w:rPr>
          <w:rFonts w:ascii="Times New Roman" w:hAnsi="Times New Roman" w:cs="Times New Roman"/>
          <w:spacing w:val="2"/>
          <w:sz w:val="24"/>
          <w:szCs w:val="24"/>
        </w:rPr>
        <w:t>m</w:t>
      </w:r>
      <w:r w:rsidR="005F6A20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ěstem v rámci Komplexního systému nakládání s komunálním odpadem a je zveřejněn jako Mapa tříděného odpadu na </w:t>
      </w:r>
      <w:r w:rsidR="003349C1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webových stránkách </w:t>
      </w:r>
      <w:r w:rsidR="0010591D" w:rsidRPr="0087088A">
        <w:rPr>
          <w:rFonts w:ascii="Times New Roman" w:hAnsi="Times New Roman" w:cs="Times New Roman"/>
          <w:spacing w:val="2"/>
          <w:sz w:val="24"/>
          <w:szCs w:val="24"/>
        </w:rPr>
        <w:t>m</w:t>
      </w:r>
      <w:r w:rsidR="003349C1" w:rsidRPr="0087088A">
        <w:rPr>
          <w:rFonts w:ascii="Times New Roman" w:hAnsi="Times New Roman" w:cs="Times New Roman"/>
          <w:spacing w:val="2"/>
          <w:sz w:val="24"/>
          <w:szCs w:val="24"/>
        </w:rPr>
        <w:t>ěsta (</w:t>
      </w:r>
      <w:hyperlink r:id="rId11" w:history="1">
        <w:r w:rsidR="003349C1" w:rsidRPr="0087088A">
          <w:rPr>
            <w:rStyle w:val="Hypertextovodkaz"/>
            <w:rFonts w:ascii="Times New Roman" w:hAnsi="Times New Roman" w:cs="Times New Roman"/>
            <w:color w:val="auto"/>
            <w:spacing w:val="2"/>
            <w:sz w:val="24"/>
            <w:szCs w:val="24"/>
          </w:rPr>
          <w:t>https://ksnko.praha.eu/map-separated/</w:t>
        </w:r>
      </w:hyperlink>
      <w:r w:rsidR="003349C1" w:rsidRPr="0087088A">
        <w:rPr>
          <w:rFonts w:ascii="Times New Roman" w:hAnsi="Times New Roman" w:cs="Times New Roman"/>
          <w:spacing w:val="2"/>
          <w:sz w:val="24"/>
          <w:szCs w:val="24"/>
        </w:rPr>
        <w:t>). Harmonogram mobilního sběru nebezpečných odpadů s uvedením jednotlivých zastávek mobilního sběru a určené dob</w:t>
      </w:r>
      <w:r w:rsidR="00C21C34" w:rsidRPr="0087088A">
        <w:rPr>
          <w:rFonts w:ascii="Times New Roman" w:hAnsi="Times New Roman" w:cs="Times New Roman"/>
          <w:spacing w:val="2"/>
          <w:sz w:val="24"/>
          <w:szCs w:val="24"/>
        </w:rPr>
        <w:t>y</w:t>
      </w:r>
      <w:r w:rsidR="003349C1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mobilního sběru je zveřejněn na webových stránkách Portálu životního prostředí hlavního města Prahy.</w:t>
      </w:r>
      <w:r w:rsidR="00C21C34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Na webových stránkách Portálu životního prostředí hlavního města Prahy je uveden </w:t>
      </w:r>
      <w:r w:rsidR="00C21C34" w:rsidRPr="0087088A">
        <w:rPr>
          <w:rFonts w:ascii="Times New Roman" w:hAnsi="Times New Roman" w:cs="Times New Roman"/>
          <w:spacing w:val="2"/>
          <w:sz w:val="24"/>
          <w:szCs w:val="24"/>
        </w:rPr>
        <w:lastRenderedPageBreak/>
        <w:t>rovněž přehled stabilních shromažďovacích míst nebezpečného odpadu provozovaných mimo síť sběrných dvorů hlavního města Prahy.</w:t>
      </w:r>
    </w:p>
    <w:p w14:paraId="69AD5BE0" w14:textId="743BA00D" w:rsidR="0084572A" w:rsidRPr="0087088A" w:rsidRDefault="00E10008" w:rsidP="00F430CB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(6) </w:t>
      </w:r>
      <w:r w:rsidR="002B5AE2" w:rsidRPr="0087088A">
        <w:rPr>
          <w:rFonts w:ascii="Times New Roman" w:hAnsi="Times New Roman" w:cs="Times New Roman"/>
          <w:spacing w:val="2"/>
          <w:sz w:val="24"/>
          <w:szCs w:val="24"/>
        </w:rPr>
        <w:t>Místa a termíny přistavení velkoobjemových kontejnerů určených městem nebo</w:t>
      </w:r>
      <w:r w:rsidR="002B00EF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2B5AE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městskou částí k odkládání vytříděného biologicky rozložitelného odpadu rostlinného původu a objemného odpadu jsou zveřejněny na webových stránkách Portálu životního prostředí hlavního města Prahy a na webových stránkách jednotlivých městských částí. </w:t>
      </w:r>
    </w:p>
    <w:p w14:paraId="18166D26" w14:textId="61573587" w:rsidR="00440305" w:rsidRPr="0087088A" w:rsidRDefault="00440305" w:rsidP="00440305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§ 5</w:t>
      </w:r>
    </w:p>
    <w:p w14:paraId="2F6616A2" w14:textId="77777777" w:rsidR="00440305" w:rsidRPr="0087088A" w:rsidRDefault="0004443C" w:rsidP="00440305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Sběrné dvory hlavního města Prahy</w:t>
      </w:r>
    </w:p>
    <w:p w14:paraId="7A7F17CB" w14:textId="2D85E008" w:rsidR="00440305" w:rsidRPr="0087088A" w:rsidRDefault="005D65A0" w:rsidP="006D2F79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>(1) S</w:t>
      </w:r>
      <w:r w:rsidR="0004443C" w:rsidRPr="0087088A">
        <w:rPr>
          <w:rFonts w:ascii="Times New Roman" w:eastAsia="Calibri" w:hAnsi="Times New Roman" w:cs="Times New Roman"/>
          <w:sz w:val="24"/>
          <w:szCs w:val="24"/>
        </w:rPr>
        <w:t xml:space="preserve">běrný dvůr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hlavního </w:t>
      </w:r>
      <w:r w:rsidR="0004443C" w:rsidRPr="0087088A">
        <w:rPr>
          <w:rFonts w:ascii="Times New Roman" w:eastAsia="Calibri" w:hAnsi="Times New Roman" w:cs="Times New Roman"/>
          <w:sz w:val="24"/>
          <w:szCs w:val="24"/>
        </w:rPr>
        <w:t xml:space="preserve">města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Prahy je </w:t>
      </w:r>
      <w:r w:rsidR="0004443C" w:rsidRPr="0087088A">
        <w:rPr>
          <w:rFonts w:ascii="Times New Roman" w:eastAsia="Calibri" w:hAnsi="Times New Roman" w:cs="Times New Roman"/>
          <w:sz w:val="24"/>
          <w:szCs w:val="24"/>
        </w:rPr>
        <w:t xml:space="preserve">zařízení,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jehož provoz zajišťuje město nebo městská část sama či prostřednictvím vybraného provozovatele, a </w:t>
      </w:r>
      <w:r w:rsidR="0004443C" w:rsidRPr="0087088A">
        <w:rPr>
          <w:rFonts w:ascii="Times New Roman" w:eastAsia="Calibri" w:hAnsi="Times New Roman" w:cs="Times New Roman"/>
          <w:sz w:val="24"/>
          <w:szCs w:val="24"/>
        </w:rPr>
        <w:t xml:space="preserve">ve kterém mohou fyzické osoby odkládat vytříděné složky komunálního odpadu a stavební </w:t>
      </w:r>
      <w:r w:rsidR="005D642F" w:rsidRPr="0087088A">
        <w:rPr>
          <w:rFonts w:ascii="Times New Roman" w:eastAsia="Calibri" w:hAnsi="Times New Roman" w:cs="Times New Roman"/>
          <w:sz w:val="24"/>
          <w:szCs w:val="24"/>
        </w:rPr>
        <w:t xml:space="preserve">a demoliční </w:t>
      </w:r>
      <w:r w:rsidR="0004443C" w:rsidRPr="0087088A">
        <w:rPr>
          <w:rFonts w:ascii="Times New Roman" w:eastAsia="Calibri" w:hAnsi="Times New Roman" w:cs="Times New Roman"/>
          <w:sz w:val="24"/>
          <w:szCs w:val="24"/>
        </w:rPr>
        <w:t>odpad pod dozorem obsluhy; sběrný dvůr slouží také jako stabilní shromažďovací místo nebezpečných</w:t>
      </w:r>
      <w:r w:rsidR="00EC145D" w:rsidRPr="0087088A">
        <w:rPr>
          <w:rFonts w:ascii="Times New Roman" w:eastAsia="Calibri" w:hAnsi="Times New Roman" w:cs="Times New Roman"/>
          <w:sz w:val="24"/>
          <w:szCs w:val="24"/>
        </w:rPr>
        <w:t xml:space="preserve"> komunálních</w:t>
      </w:r>
      <w:r w:rsidR="0004443C" w:rsidRPr="0087088A">
        <w:rPr>
          <w:rFonts w:ascii="Times New Roman" w:eastAsia="Calibri" w:hAnsi="Times New Roman" w:cs="Times New Roman"/>
          <w:sz w:val="24"/>
          <w:szCs w:val="24"/>
        </w:rPr>
        <w:t xml:space="preserve"> odpadů</w:t>
      </w:r>
      <w:r w:rsidRPr="00870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1F0A37" w14:textId="3E1ACE16" w:rsidR="00276DD8" w:rsidRPr="0087088A" w:rsidRDefault="004902D8" w:rsidP="006A7AE6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DD8" w:rsidRPr="0087088A">
        <w:rPr>
          <w:rFonts w:ascii="Times New Roman" w:eastAsia="Calibri" w:hAnsi="Times New Roman" w:cs="Times New Roman"/>
          <w:sz w:val="24"/>
          <w:szCs w:val="24"/>
        </w:rPr>
        <w:t>(</w:t>
      </w:r>
      <w:r w:rsidRPr="0087088A">
        <w:rPr>
          <w:rFonts w:ascii="Times New Roman" w:eastAsia="Calibri" w:hAnsi="Times New Roman" w:cs="Times New Roman"/>
          <w:sz w:val="24"/>
          <w:szCs w:val="24"/>
        </w:rPr>
        <w:t>2</w:t>
      </w:r>
      <w:r w:rsidR="00276DD8" w:rsidRPr="0087088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76D25" w:rsidRPr="0087088A">
        <w:rPr>
          <w:rFonts w:ascii="Times New Roman" w:eastAsia="Calibri" w:hAnsi="Times New Roman" w:cs="Times New Roman"/>
          <w:sz w:val="24"/>
          <w:szCs w:val="24"/>
        </w:rPr>
        <w:t>S</w:t>
      </w:r>
      <w:r w:rsidR="00027436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eznam sběrných dvorů hlavního města Prahy </w:t>
      </w:r>
      <w:r w:rsidR="00376D25" w:rsidRPr="0087088A">
        <w:rPr>
          <w:rFonts w:ascii="Times New Roman" w:hAnsi="Times New Roman" w:cs="Times New Roman"/>
          <w:spacing w:val="2"/>
          <w:sz w:val="24"/>
          <w:szCs w:val="24"/>
        </w:rPr>
        <w:t>je zveřejněn na webových stránkách Portálu životního prostředí hlavního města Prahy</w:t>
      </w:r>
      <w:r w:rsidR="00027436" w:rsidRPr="0087088A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5D0259EC" w14:textId="77777777" w:rsidR="00276DD8" w:rsidRPr="0087088A" w:rsidRDefault="00276DD8" w:rsidP="00276DD8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§ </w:t>
      </w:r>
      <w:r w:rsidR="000868D6"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6</w:t>
      </w:r>
    </w:p>
    <w:p w14:paraId="3E408801" w14:textId="77777777" w:rsidR="00276DD8" w:rsidRPr="0087088A" w:rsidRDefault="00276DD8" w:rsidP="00276DD8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Sběrná zařízení </w:t>
      </w:r>
      <w:r w:rsidR="000868D6"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zapojená do obecního systému</w:t>
      </w:r>
    </w:p>
    <w:p w14:paraId="4CAE5CF6" w14:textId="474B465B" w:rsidR="006A7AE6" w:rsidRPr="0087088A" w:rsidRDefault="006A7AE6" w:rsidP="006A7AE6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0868D6" w:rsidRPr="0087088A">
        <w:rPr>
          <w:rFonts w:ascii="Times New Roman" w:eastAsia="Calibri" w:hAnsi="Times New Roman" w:cs="Times New Roman"/>
          <w:sz w:val="24"/>
          <w:szCs w:val="24"/>
        </w:rPr>
        <w:t>Součástí obecního systému jsou rovněž zařízení určená pro sběr odpadu</w:t>
      </w:r>
      <w:r w:rsidR="00E428E1" w:rsidRPr="0087088A">
        <w:rPr>
          <w:rStyle w:val="Znakapoznpodarou"/>
          <w:rFonts w:ascii="Times New Roman" w:eastAsia="Calibri" w:hAnsi="Times New Roman" w:cs="Times New Roman"/>
          <w:sz w:val="24"/>
          <w:szCs w:val="24"/>
          <w:vertAlign w:val="superscript"/>
        </w:rPr>
        <w:footnoteReference w:customMarkFollows="1" w:id="4"/>
        <w:t>3)</w:t>
      </w:r>
      <w:r w:rsidR="000868D6" w:rsidRPr="0087088A">
        <w:rPr>
          <w:rFonts w:ascii="Times New Roman" w:eastAsia="Calibri" w:hAnsi="Times New Roman" w:cs="Times New Roman"/>
          <w:sz w:val="24"/>
          <w:szCs w:val="24"/>
        </w:rPr>
        <w:t>, která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uzavřela s městem smlouvu o zapojení se do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63A5C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obecního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systému pro ve smlouvě určené druhy komunálního odpadu. Fyzické osoby nepodnikající mohou do zapojených sběrných zařízení odkládat určené druhy komunálního odpadu, jeh</w:t>
      </w:r>
      <w:r w:rsidR="009432B2" w:rsidRPr="0087088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ž původcem se stane město. </w:t>
      </w:r>
    </w:p>
    <w:p w14:paraId="583137F6" w14:textId="52B3C39C" w:rsidR="006A7AE6" w:rsidRPr="0087088A" w:rsidRDefault="006A7AE6" w:rsidP="006A7AE6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(2) </w:t>
      </w:r>
      <w:r w:rsidR="00285FF4" w:rsidRPr="0087088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eznam sběrných zařízení zapojených do obecního systému s uvedením druhů odpadů, které je možné v těchto zařízeních odkládat v rámci obecního systému</w:t>
      </w:r>
      <w:r w:rsidR="00842B8D" w:rsidRPr="0087088A"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285FF4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je zveřejněn na webových stránkách Portálu životního prostředí hlavního města Prahy.</w:t>
      </w:r>
    </w:p>
    <w:p w14:paraId="733CB61A" w14:textId="77777777" w:rsidR="006A7AE6" w:rsidRPr="0087088A" w:rsidRDefault="006A7AE6" w:rsidP="006A7AE6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§ 7</w:t>
      </w:r>
    </w:p>
    <w:p w14:paraId="7B22E633" w14:textId="77777777" w:rsidR="006A7AE6" w:rsidRPr="0087088A" w:rsidRDefault="006A7AE6" w:rsidP="006A7AE6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Odkládání a svoz </w:t>
      </w:r>
      <w:r w:rsidR="0006044E"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směsného komunálního odpadu</w:t>
      </w:r>
    </w:p>
    <w:p w14:paraId="04E61BF5" w14:textId="2324D569" w:rsidR="006A7AE6" w:rsidRPr="0087088A" w:rsidRDefault="0006044E" w:rsidP="00842B8D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(1) Směsný komunální odpad se odkládá do sběrných nádob poskytnutých vlastníku </w:t>
      </w:r>
      <w:r w:rsidR="00693380" w:rsidRPr="0087088A">
        <w:rPr>
          <w:rFonts w:ascii="Times New Roman" w:eastAsia="Calibri" w:hAnsi="Times New Roman" w:cs="Times New Roman"/>
          <w:sz w:val="24"/>
          <w:szCs w:val="24"/>
        </w:rPr>
        <w:t>objektu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městem nebo svozovou společností </w:t>
      </w:r>
      <w:r w:rsidR="00917DE1" w:rsidRPr="0087088A">
        <w:rPr>
          <w:rFonts w:ascii="Times New Roman" w:eastAsia="Calibri" w:hAnsi="Times New Roman" w:cs="Times New Roman"/>
          <w:sz w:val="24"/>
          <w:szCs w:val="24"/>
        </w:rPr>
        <w:t>na základě provedené objednávky svozu odpadu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42B8D" w:rsidRPr="0087088A">
        <w:rPr>
          <w:rFonts w:ascii="Times New Roman" w:eastAsia="Calibri" w:hAnsi="Times New Roman" w:cs="Times New Roman"/>
          <w:sz w:val="24"/>
          <w:szCs w:val="24"/>
        </w:rPr>
        <w:t xml:space="preserve">Drobný směsný komunální odpad vznikající mimo domácnost může být dále odkládán do odpadkových košů, které jsou </w:t>
      </w:r>
      <w:r w:rsidR="002D2223" w:rsidRPr="0087088A">
        <w:rPr>
          <w:rFonts w:ascii="Times New Roman" w:eastAsia="Calibri" w:hAnsi="Times New Roman" w:cs="Times New Roman"/>
          <w:sz w:val="24"/>
          <w:szCs w:val="24"/>
        </w:rPr>
        <w:t xml:space="preserve">městem a městskými částmi </w:t>
      </w:r>
      <w:r w:rsidR="00842B8D" w:rsidRPr="0087088A">
        <w:rPr>
          <w:rFonts w:ascii="Times New Roman" w:eastAsia="Calibri" w:hAnsi="Times New Roman" w:cs="Times New Roman"/>
          <w:sz w:val="24"/>
          <w:szCs w:val="24"/>
        </w:rPr>
        <w:t>umístěny na veřejných prostranstvích.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CB2900" w14:textId="5CFB156F" w:rsidR="006347D9" w:rsidRPr="0087088A" w:rsidRDefault="0006044E" w:rsidP="0006044E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>(2) V rámci obecního systému jsou poskytovány sběrné nádoby na směsný komunální odpad o objemech 80, 110, 120, 240, 360, 660 a 1</w:t>
      </w:r>
      <w:r w:rsidR="002B00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088A">
        <w:rPr>
          <w:rFonts w:ascii="Times New Roman" w:eastAsia="Calibri" w:hAnsi="Times New Roman" w:cs="Times New Roman"/>
          <w:sz w:val="24"/>
          <w:szCs w:val="24"/>
        </w:rPr>
        <w:t>100 litrů.</w:t>
      </w:r>
      <w:r w:rsidR="0061114F" w:rsidRPr="0087088A">
        <w:rPr>
          <w:rFonts w:ascii="Times New Roman" w:eastAsia="Calibri" w:hAnsi="Times New Roman" w:cs="Times New Roman"/>
          <w:sz w:val="24"/>
          <w:szCs w:val="24"/>
        </w:rPr>
        <w:t xml:space="preserve"> Sběrné nádoby o objemu 70 litrů</w:t>
      </w:r>
      <w:r w:rsidR="00F97EE7" w:rsidRPr="0087088A">
        <w:rPr>
          <w:rFonts w:ascii="Times New Roman" w:eastAsia="Calibri" w:hAnsi="Times New Roman" w:cs="Times New Roman"/>
          <w:sz w:val="24"/>
          <w:szCs w:val="24"/>
        </w:rPr>
        <w:t xml:space="preserve">, které byly v rámci obecního systému poskytnuty vlastníkům objektů </w:t>
      </w:r>
      <w:r w:rsidR="00971208" w:rsidRPr="0087088A">
        <w:rPr>
          <w:rFonts w:ascii="Times New Roman" w:eastAsia="Calibri" w:hAnsi="Times New Roman" w:cs="Times New Roman"/>
          <w:sz w:val="24"/>
          <w:szCs w:val="24"/>
        </w:rPr>
        <w:t>před nabytím účinnosti této vyhlášky</w:t>
      </w:r>
      <w:r w:rsidR="00F97EE7" w:rsidRPr="0087088A">
        <w:rPr>
          <w:rFonts w:ascii="Times New Roman" w:eastAsia="Calibri" w:hAnsi="Times New Roman" w:cs="Times New Roman"/>
          <w:sz w:val="24"/>
          <w:szCs w:val="24"/>
        </w:rPr>
        <w:t xml:space="preserve">, mohou být používány do konce jejich životnosti. </w:t>
      </w:r>
    </w:p>
    <w:p w14:paraId="2EF091CF" w14:textId="60EF5941" w:rsidR="006347D9" w:rsidRPr="0087088A" w:rsidRDefault="006347D9" w:rsidP="006347D9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(3) V rámci obecního systému jsou sběrné nádoby na směsný komunální odpad sváženy s četností svozu </w:t>
      </w:r>
      <w:r w:rsidR="00917DE1" w:rsidRPr="0087088A">
        <w:rPr>
          <w:rFonts w:ascii="Times New Roman" w:eastAsia="Calibri" w:hAnsi="Times New Roman" w:cs="Times New Roman"/>
          <w:sz w:val="24"/>
          <w:szCs w:val="24"/>
        </w:rPr>
        <w:t>jedenkrát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za 14 dní</w:t>
      </w:r>
      <w:r w:rsidR="0018578C" w:rsidRPr="0087088A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917DE1" w:rsidRPr="0087088A">
        <w:rPr>
          <w:rFonts w:ascii="Times New Roman" w:eastAsia="Calibri" w:hAnsi="Times New Roman" w:cs="Times New Roman"/>
          <w:sz w:val="24"/>
          <w:szCs w:val="24"/>
        </w:rPr>
        <w:t>jedenkrát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až </w:t>
      </w:r>
      <w:r w:rsidR="00917DE1" w:rsidRPr="0087088A">
        <w:rPr>
          <w:rFonts w:ascii="Times New Roman" w:eastAsia="Calibri" w:hAnsi="Times New Roman" w:cs="Times New Roman"/>
          <w:sz w:val="24"/>
          <w:szCs w:val="24"/>
        </w:rPr>
        <w:t xml:space="preserve">sedmkrát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za týden. Četnost svozu </w:t>
      </w:r>
      <w:r w:rsidR="00665AE3" w:rsidRPr="0087088A">
        <w:rPr>
          <w:rFonts w:ascii="Times New Roman" w:eastAsia="Calibri" w:hAnsi="Times New Roman" w:cs="Times New Roman"/>
          <w:sz w:val="24"/>
          <w:szCs w:val="24"/>
        </w:rPr>
        <w:t>sedmkrát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týdně je však poskytována jen u sběrných nádob o objemech 120, 240 a 1</w:t>
      </w:r>
      <w:r w:rsidR="002B00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100 litrů. V zástavbě rekreačních </w:t>
      </w:r>
      <w:r w:rsidRPr="0087088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objektů je </w:t>
      </w:r>
      <w:r w:rsidR="009404FB" w:rsidRPr="0087088A">
        <w:rPr>
          <w:rFonts w:ascii="Times New Roman" w:eastAsia="Calibri" w:hAnsi="Times New Roman" w:cs="Times New Roman"/>
          <w:sz w:val="24"/>
          <w:szCs w:val="24"/>
        </w:rPr>
        <w:t xml:space="preserve">na žádost vlastníka objektu </w:t>
      </w:r>
      <w:r w:rsidRPr="0087088A">
        <w:rPr>
          <w:rFonts w:ascii="Times New Roman" w:eastAsia="Calibri" w:hAnsi="Times New Roman" w:cs="Times New Roman"/>
          <w:sz w:val="24"/>
          <w:szCs w:val="24"/>
        </w:rPr>
        <w:t>přípustný sezónní svoz směsného komunálního odpadu v</w:t>
      </w:r>
      <w:r w:rsidR="002B00EF">
        <w:rPr>
          <w:rFonts w:ascii="Times New Roman" w:eastAsia="Calibri" w:hAnsi="Times New Roman" w:cs="Times New Roman"/>
          <w:sz w:val="24"/>
          <w:szCs w:val="24"/>
        </w:rPr>
        <w:t> </w:t>
      </w:r>
      <w:r w:rsidRPr="0087088A">
        <w:rPr>
          <w:rFonts w:ascii="Times New Roman" w:eastAsia="Calibri" w:hAnsi="Times New Roman" w:cs="Times New Roman"/>
          <w:sz w:val="24"/>
          <w:szCs w:val="24"/>
        </w:rPr>
        <w:t>období duben až říjen.</w:t>
      </w:r>
    </w:p>
    <w:p w14:paraId="5E167D80" w14:textId="0705514C" w:rsidR="002176F7" w:rsidRPr="0087088A" w:rsidRDefault="002176F7" w:rsidP="006347D9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(4) Doporučený objem sběrných nádob na směsný komunální odpad </w:t>
      </w:r>
      <w:r w:rsidR="002B00EF">
        <w:rPr>
          <w:rFonts w:ascii="Times New Roman" w:eastAsia="Calibri" w:hAnsi="Times New Roman" w:cs="Times New Roman"/>
          <w:sz w:val="24"/>
          <w:szCs w:val="24"/>
        </w:rPr>
        <w:t>po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dle druhu objektu je uveden v příloze č. </w:t>
      </w:r>
      <w:r w:rsidR="00027436" w:rsidRPr="0087088A">
        <w:rPr>
          <w:rFonts w:ascii="Times New Roman" w:eastAsia="Calibri" w:hAnsi="Times New Roman" w:cs="Times New Roman"/>
          <w:sz w:val="24"/>
          <w:szCs w:val="24"/>
        </w:rPr>
        <w:t>2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7EE7" w:rsidRPr="0087088A">
        <w:rPr>
          <w:rFonts w:ascii="Times New Roman" w:eastAsia="Calibri" w:hAnsi="Times New Roman" w:cs="Times New Roman"/>
          <w:sz w:val="24"/>
          <w:szCs w:val="24"/>
        </w:rPr>
        <w:t xml:space="preserve">k </w:t>
      </w:r>
      <w:r w:rsidRPr="0087088A">
        <w:rPr>
          <w:rFonts w:ascii="Times New Roman" w:eastAsia="Calibri" w:hAnsi="Times New Roman" w:cs="Times New Roman"/>
          <w:sz w:val="24"/>
          <w:szCs w:val="24"/>
        </w:rPr>
        <w:t>této vyhláš</w:t>
      </w:r>
      <w:r w:rsidR="00F97EE7" w:rsidRPr="0087088A">
        <w:rPr>
          <w:rFonts w:ascii="Times New Roman" w:eastAsia="Calibri" w:hAnsi="Times New Roman" w:cs="Times New Roman"/>
          <w:sz w:val="24"/>
          <w:szCs w:val="24"/>
        </w:rPr>
        <w:t>ce.</w:t>
      </w:r>
    </w:p>
    <w:p w14:paraId="1FD98665" w14:textId="4CFFE540" w:rsidR="00C4539B" w:rsidRPr="0087088A" w:rsidRDefault="00C4539B" w:rsidP="006347D9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>(5) Sběrné nádoby na směsný komunální odpad lze umístit na místo přistavení</w:t>
      </w:r>
      <w:r w:rsidR="00541F16" w:rsidRPr="0087088A">
        <w:rPr>
          <w:rFonts w:ascii="Times New Roman" w:eastAsia="Calibri" w:hAnsi="Times New Roman" w:cs="Times New Roman"/>
          <w:sz w:val="24"/>
          <w:szCs w:val="24"/>
        </w:rPr>
        <w:t>, které zároveň není legálně zbudovaným stálým stanovištěm sběrných nádob,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pouze v den svozu. Na území Pražské památkové rezervace je doba pro umístění sběrných nádob na místo přistavení maximálně 1 hodina před a po určené době svozu. Na území městských památkových zón je doba pro umístění sběrných nádob na místo přistavení maximálně 3 hodiny před a po určené době svozu. Pokud je na území Pražské památkové rezervace určená doba svozu odpadu mezi </w:t>
      </w:r>
      <w:r w:rsidR="00665AE3" w:rsidRPr="0087088A">
        <w:rPr>
          <w:rFonts w:ascii="Times New Roman" w:eastAsia="Calibri" w:hAnsi="Times New Roman" w:cs="Times New Roman"/>
          <w:sz w:val="24"/>
          <w:szCs w:val="24"/>
        </w:rPr>
        <w:t>jednou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hodinou ranní </w:t>
      </w:r>
      <w:r w:rsidR="00343503" w:rsidRPr="0087088A">
        <w:rPr>
          <w:rFonts w:ascii="Times New Roman" w:eastAsia="Calibri" w:hAnsi="Times New Roman" w:cs="Times New Roman"/>
          <w:sz w:val="24"/>
          <w:szCs w:val="24"/>
        </w:rPr>
        <w:t>a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AE3" w:rsidRPr="0087088A">
        <w:rPr>
          <w:rFonts w:ascii="Times New Roman" w:eastAsia="Calibri" w:hAnsi="Times New Roman" w:cs="Times New Roman"/>
          <w:sz w:val="24"/>
          <w:szCs w:val="24"/>
        </w:rPr>
        <w:t>pátou</w:t>
      </w:r>
      <w:r w:rsidR="002E4AA9" w:rsidRPr="0087088A">
        <w:rPr>
          <w:rFonts w:ascii="Times New Roman" w:eastAsia="Calibri" w:hAnsi="Times New Roman" w:cs="Times New Roman"/>
          <w:sz w:val="24"/>
          <w:szCs w:val="24"/>
        </w:rPr>
        <w:t> </w:t>
      </w:r>
      <w:r w:rsidRPr="0087088A">
        <w:rPr>
          <w:rFonts w:ascii="Times New Roman" w:eastAsia="Calibri" w:hAnsi="Times New Roman" w:cs="Times New Roman"/>
          <w:sz w:val="24"/>
          <w:szCs w:val="24"/>
        </w:rPr>
        <w:t>hodin</w:t>
      </w:r>
      <w:r w:rsidR="00343503" w:rsidRPr="0087088A">
        <w:rPr>
          <w:rFonts w:ascii="Times New Roman" w:eastAsia="Calibri" w:hAnsi="Times New Roman" w:cs="Times New Roman"/>
          <w:sz w:val="24"/>
          <w:szCs w:val="24"/>
        </w:rPr>
        <w:t>ou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3503" w:rsidRPr="0087088A">
        <w:rPr>
          <w:rFonts w:ascii="Times New Roman" w:eastAsia="Calibri" w:hAnsi="Times New Roman" w:cs="Times New Roman"/>
          <w:sz w:val="24"/>
          <w:szCs w:val="24"/>
        </w:rPr>
        <w:t>ranní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, lze sběrné nádoby umístit na místo přistavení v době od </w:t>
      </w:r>
      <w:r w:rsidR="00343503" w:rsidRPr="0087088A">
        <w:rPr>
          <w:rFonts w:ascii="Times New Roman" w:eastAsia="Calibri" w:hAnsi="Times New Roman" w:cs="Times New Roman"/>
          <w:sz w:val="24"/>
          <w:szCs w:val="24"/>
        </w:rPr>
        <w:t xml:space="preserve">půlnoci do </w:t>
      </w:r>
      <w:r w:rsidR="00665AE3" w:rsidRPr="0087088A">
        <w:rPr>
          <w:rFonts w:ascii="Times New Roman" w:eastAsia="Calibri" w:hAnsi="Times New Roman" w:cs="Times New Roman"/>
          <w:sz w:val="24"/>
          <w:szCs w:val="24"/>
        </w:rPr>
        <w:t>šesté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hodin</w:t>
      </w:r>
      <w:r w:rsidR="00343503" w:rsidRPr="0087088A">
        <w:rPr>
          <w:rFonts w:ascii="Times New Roman" w:eastAsia="Calibri" w:hAnsi="Times New Roman" w:cs="Times New Roman"/>
          <w:sz w:val="24"/>
          <w:szCs w:val="24"/>
        </w:rPr>
        <w:t>y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3503" w:rsidRPr="0087088A">
        <w:rPr>
          <w:rFonts w:ascii="Times New Roman" w:eastAsia="Calibri" w:hAnsi="Times New Roman" w:cs="Times New Roman"/>
          <w:sz w:val="24"/>
          <w:szCs w:val="24"/>
        </w:rPr>
        <w:t>ranní.</w:t>
      </w:r>
    </w:p>
    <w:p w14:paraId="7371736C" w14:textId="77777777" w:rsidR="002176F7" w:rsidRPr="0087088A" w:rsidRDefault="002176F7" w:rsidP="002176F7">
      <w:pPr>
        <w:spacing w:before="120" w:after="0" w:line="32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088A">
        <w:rPr>
          <w:rFonts w:ascii="Times New Roman" w:eastAsia="Calibri" w:hAnsi="Times New Roman" w:cs="Times New Roman"/>
          <w:b/>
          <w:bCs/>
          <w:sz w:val="24"/>
          <w:szCs w:val="24"/>
        </w:rPr>
        <w:t>§ 8</w:t>
      </w:r>
    </w:p>
    <w:p w14:paraId="6265FE27" w14:textId="77777777" w:rsidR="002176F7" w:rsidRPr="0087088A" w:rsidRDefault="002176F7" w:rsidP="002176F7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Odkládání a svoz biologicky rozložitelného odpadu rostlinného původu</w:t>
      </w:r>
    </w:p>
    <w:p w14:paraId="7DD40B2F" w14:textId="7B0FBA9D" w:rsidR="002176F7" w:rsidRPr="0087088A" w:rsidRDefault="002176F7" w:rsidP="002176F7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(1) Biologicky </w:t>
      </w:r>
      <w:r w:rsidR="004C063C" w:rsidRPr="0087088A">
        <w:rPr>
          <w:rFonts w:ascii="Times New Roman" w:eastAsia="Calibri" w:hAnsi="Times New Roman" w:cs="Times New Roman"/>
          <w:sz w:val="24"/>
          <w:szCs w:val="24"/>
        </w:rPr>
        <w:t>rozložitelný odpad rostlinného původu lze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odklád</w:t>
      </w:r>
      <w:r w:rsidR="004C063C" w:rsidRPr="0087088A">
        <w:rPr>
          <w:rFonts w:ascii="Times New Roman" w:eastAsia="Calibri" w:hAnsi="Times New Roman" w:cs="Times New Roman"/>
          <w:sz w:val="24"/>
          <w:szCs w:val="24"/>
        </w:rPr>
        <w:t>at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do sběrných nádob poskytnutých vlastníku </w:t>
      </w:r>
      <w:r w:rsidR="00693380" w:rsidRPr="0087088A">
        <w:rPr>
          <w:rFonts w:ascii="Times New Roman" w:eastAsia="Calibri" w:hAnsi="Times New Roman" w:cs="Times New Roman"/>
          <w:sz w:val="24"/>
          <w:szCs w:val="24"/>
        </w:rPr>
        <w:t>objektu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městem nebo svozovou společností</w:t>
      </w:r>
      <w:r w:rsidR="004C063C" w:rsidRPr="0087088A">
        <w:rPr>
          <w:rFonts w:ascii="Times New Roman" w:eastAsia="Calibri" w:hAnsi="Times New Roman" w:cs="Times New Roman"/>
          <w:sz w:val="24"/>
          <w:szCs w:val="24"/>
        </w:rPr>
        <w:t xml:space="preserve">. Samostatné sběrné nádoby na biologicky rozložitelný odpad rostlinného původu se poskytují pouze vlastníkům </w:t>
      </w:r>
      <w:r w:rsidR="00693380" w:rsidRPr="0087088A">
        <w:rPr>
          <w:rFonts w:ascii="Times New Roman" w:eastAsia="Calibri" w:hAnsi="Times New Roman" w:cs="Times New Roman"/>
          <w:sz w:val="24"/>
          <w:szCs w:val="24"/>
        </w:rPr>
        <w:t>objektů</w:t>
      </w:r>
      <w:r w:rsidR="004C063C" w:rsidRPr="0087088A">
        <w:rPr>
          <w:rFonts w:ascii="Times New Roman" w:eastAsia="Calibri" w:hAnsi="Times New Roman" w:cs="Times New Roman"/>
          <w:sz w:val="24"/>
          <w:szCs w:val="24"/>
        </w:rPr>
        <w:t>, z nichž zároveň probíhá svoz směsného komunálního odpadu.</w:t>
      </w:r>
    </w:p>
    <w:p w14:paraId="4ABE154A" w14:textId="77777777" w:rsidR="002176F7" w:rsidRPr="0087088A" w:rsidRDefault="002176F7" w:rsidP="002176F7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(2) V rámci obecního systému jsou poskytovány sběrné nádoby na </w:t>
      </w:r>
      <w:r w:rsidR="004C063C" w:rsidRPr="0087088A">
        <w:rPr>
          <w:rFonts w:ascii="Times New Roman" w:eastAsia="Calibri" w:hAnsi="Times New Roman" w:cs="Times New Roman"/>
          <w:sz w:val="24"/>
          <w:szCs w:val="24"/>
        </w:rPr>
        <w:t>biologicky rozložitelný odpad rostlinného původu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o objemech 120</w:t>
      </w:r>
      <w:r w:rsidR="004C063C" w:rsidRPr="0087088A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240 litrů.</w:t>
      </w:r>
    </w:p>
    <w:p w14:paraId="7943A49A" w14:textId="610B0145" w:rsidR="002176F7" w:rsidRPr="0087088A" w:rsidRDefault="002176F7" w:rsidP="002176F7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(3) V rámci obecního systému jsou sběrné nádoby na </w:t>
      </w:r>
      <w:r w:rsidR="004C063C" w:rsidRPr="0087088A">
        <w:rPr>
          <w:rFonts w:ascii="Times New Roman" w:eastAsia="Calibri" w:hAnsi="Times New Roman" w:cs="Times New Roman"/>
          <w:sz w:val="24"/>
          <w:szCs w:val="24"/>
        </w:rPr>
        <w:t>biologicky rozložitelný odpad rostlinného původu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sváženy s četností svozu </w:t>
      </w:r>
      <w:r w:rsidR="00665AE3" w:rsidRPr="0087088A">
        <w:rPr>
          <w:rFonts w:ascii="Times New Roman" w:eastAsia="Calibri" w:hAnsi="Times New Roman" w:cs="Times New Roman"/>
          <w:sz w:val="24"/>
          <w:szCs w:val="24"/>
        </w:rPr>
        <w:t>jedenkrát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za 14 dní</w:t>
      </w:r>
      <w:r w:rsidR="004C063C" w:rsidRPr="0087088A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AE3" w:rsidRPr="0087088A">
        <w:rPr>
          <w:rFonts w:ascii="Times New Roman" w:eastAsia="Calibri" w:hAnsi="Times New Roman" w:cs="Times New Roman"/>
          <w:sz w:val="24"/>
          <w:szCs w:val="24"/>
        </w:rPr>
        <w:t xml:space="preserve">jedenkrát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až </w:t>
      </w:r>
      <w:r w:rsidR="00665AE3" w:rsidRPr="0087088A">
        <w:rPr>
          <w:rFonts w:ascii="Times New Roman" w:eastAsia="Calibri" w:hAnsi="Times New Roman" w:cs="Times New Roman"/>
          <w:sz w:val="24"/>
          <w:szCs w:val="24"/>
        </w:rPr>
        <w:t>dvakrát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za týden. </w:t>
      </w:r>
    </w:p>
    <w:p w14:paraId="330E974A" w14:textId="72CD7F70" w:rsidR="006347D9" w:rsidRPr="0087088A" w:rsidRDefault="004C063C" w:rsidP="004C063C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(4) Ustanovení § 7 odst. </w:t>
      </w:r>
      <w:r w:rsidR="00971208" w:rsidRPr="0087088A">
        <w:rPr>
          <w:rFonts w:ascii="Times New Roman" w:eastAsia="Calibri" w:hAnsi="Times New Roman" w:cs="Times New Roman"/>
          <w:sz w:val="24"/>
          <w:szCs w:val="24"/>
        </w:rPr>
        <w:t>5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platí při svozu biologicky rozložitelného odpad</w:t>
      </w:r>
      <w:r w:rsidR="00842B8D" w:rsidRPr="0087088A">
        <w:rPr>
          <w:rFonts w:ascii="Times New Roman" w:eastAsia="Calibri" w:hAnsi="Times New Roman" w:cs="Times New Roman"/>
          <w:sz w:val="24"/>
          <w:szCs w:val="24"/>
        </w:rPr>
        <w:t>u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rostlinného původu obdobně.</w:t>
      </w:r>
    </w:p>
    <w:p w14:paraId="51CEC8B9" w14:textId="77777777" w:rsidR="004C063C" w:rsidRPr="0087088A" w:rsidRDefault="006347D9" w:rsidP="004C063C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C063C"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§ 9</w:t>
      </w:r>
    </w:p>
    <w:p w14:paraId="04F74F0E" w14:textId="77777777" w:rsidR="004C063C" w:rsidRPr="0087088A" w:rsidRDefault="004C063C" w:rsidP="004C063C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Povinnosti </w:t>
      </w:r>
      <w:r w:rsidR="0018578C"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osob při využívání obecního systému</w:t>
      </w:r>
    </w:p>
    <w:p w14:paraId="1EA08A81" w14:textId="77777777" w:rsidR="0018578C" w:rsidRPr="0087088A" w:rsidRDefault="0018578C" w:rsidP="0018578C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>(1) Každý je povinen odpad, který předává do obecního systému, odkládat na místa určená městem v souladu s povinnostmi stanovenými pro daný druh, kategorii nebo materiál odpadu zákonem o odpadech a touto vyhláškou.</w:t>
      </w:r>
    </w:p>
    <w:p w14:paraId="0FEE361B" w14:textId="77777777" w:rsidR="0018578C" w:rsidRPr="0087088A" w:rsidRDefault="0018578C" w:rsidP="0018578C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(2) Každý je povinen odkládat do sběrných nádob </w:t>
      </w:r>
      <w:r w:rsidR="00176543" w:rsidRPr="0087088A">
        <w:rPr>
          <w:rFonts w:ascii="Times New Roman" w:eastAsia="Calibri" w:hAnsi="Times New Roman" w:cs="Times New Roman"/>
          <w:sz w:val="24"/>
          <w:szCs w:val="24"/>
        </w:rPr>
        <w:t xml:space="preserve">a velkoobjemových kontejnerů </w:t>
      </w:r>
      <w:r w:rsidRPr="0087088A">
        <w:rPr>
          <w:rFonts w:ascii="Times New Roman" w:eastAsia="Calibri" w:hAnsi="Times New Roman" w:cs="Times New Roman"/>
          <w:sz w:val="24"/>
          <w:szCs w:val="24"/>
        </w:rPr>
        <w:t>pouze složky odpadu odpovídající označení sběrné nádoby</w:t>
      </w:r>
      <w:r w:rsidR="00176543" w:rsidRPr="0087088A">
        <w:rPr>
          <w:rFonts w:ascii="Times New Roman" w:eastAsia="Calibri" w:hAnsi="Times New Roman" w:cs="Times New Roman"/>
          <w:sz w:val="24"/>
          <w:szCs w:val="24"/>
        </w:rPr>
        <w:t xml:space="preserve"> nebo velkoobjemového kontejneru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; užívání sběrných nádob </w:t>
      </w:r>
      <w:r w:rsidR="00176543" w:rsidRPr="0087088A">
        <w:rPr>
          <w:rFonts w:ascii="Times New Roman" w:eastAsia="Calibri" w:hAnsi="Times New Roman" w:cs="Times New Roman"/>
          <w:sz w:val="24"/>
          <w:szCs w:val="24"/>
        </w:rPr>
        <w:t xml:space="preserve">a velkoobjemových kontejnerů </w:t>
      </w:r>
      <w:r w:rsidRPr="0087088A">
        <w:rPr>
          <w:rFonts w:ascii="Times New Roman" w:eastAsia="Calibri" w:hAnsi="Times New Roman" w:cs="Times New Roman"/>
          <w:sz w:val="24"/>
          <w:szCs w:val="24"/>
        </w:rPr>
        <w:t>pro jiné složky odpadu není dovoleno.</w:t>
      </w:r>
    </w:p>
    <w:p w14:paraId="409E68F9" w14:textId="631D69B8" w:rsidR="00ED4E86" w:rsidRPr="0087088A" w:rsidRDefault="0018578C" w:rsidP="0018578C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>(3) Je zakázáno vybírat odpad uložený do sběrných nádob</w:t>
      </w:r>
      <w:r w:rsidR="00ED4E86" w:rsidRPr="0087088A">
        <w:rPr>
          <w:rFonts w:ascii="Times New Roman" w:eastAsia="Calibri" w:hAnsi="Times New Roman" w:cs="Times New Roman"/>
          <w:sz w:val="24"/>
          <w:szCs w:val="24"/>
        </w:rPr>
        <w:t xml:space="preserve"> na směsný komunální odpad či</w:t>
      </w:r>
      <w:r w:rsidR="002B00EF">
        <w:rPr>
          <w:rFonts w:ascii="Times New Roman" w:eastAsia="Calibri" w:hAnsi="Times New Roman" w:cs="Times New Roman"/>
          <w:sz w:val="24"/>
          <w:szCs w:val="24"/>
        </w:rPr>
        <w:t> </w:t>
      </w:r>
      <w:r w:rsidR="00ED4E86" w:rsidRPr="0087088A">
        <w:rPr>
          <w:rFonts w:ascii="Times New Roman" w:eastAsia="Calibri" w:hAnsi="Times New Roman" w:cs="Times New Roman"/>
          <w:sz w:val="24"/>
          <w:szCs w:val="24"/>
        </w:rPr>
        <w:t xml:space="preserve">sběrných nádob </w:t>
      </w:r>
      <w:r w:rsidR="00176543" w:rsidRPr="0087088A">
        <w:rPr>
          <w:rFonts w:ascii="Times New Roman" w:eastAsia="Calibri" w:hAnsi="Times New Roman" w:cs="Times New Roman"/>
          <w:sz w:val="24"/>
          <w:szCs w:val="24"/>
        </w:rPr>
        <w:t xml:space="preserve">a velkoobjemových kontejnerů </w:t>
      </w:r>
      <w:r w:rsidR="00ED4E86" w:rsidRPr="0087088A">
        <w:rPr>
          <w:rFonts w:ascii="Times New Roman" w:eastAsia="Calibri" w:hAnsi="Times New Roman" w:cs="Times New Roman"/>
          <w:sz w:val="24"/>
          <w:szCs w:val="24"/>
        </w:rPr>
        <w:t>určených pro jednotlivé vytříděné složky komunálního odpadu.</w:t>
      </w:r>
      <w:r w:rsidR="00BB7592" w:rsidRPr="0087088A">
        <w:rPr>
          <w:rFonts w:ascii="Times New Roman" w:eastAsia="Calibri" w:hAnsi="Times New Roman" w:cs="Times New Roman"/>
          <w:sz w:val="24"/>
          <w:szCs w:val="24"/>
        </w:rPr>
        <w:t xml:space="preserve"> Takové jednání lze postihnout jako přestupek proti majetku v souladu s jiným právním pře</w:t>
      </w:r>
      <w:r w:rsidR="00DE7DB5" w:rsidRPr="0087088A">
        <w:rPr>
          <w:rFonts w:ascii="Times New Roman" w:eastAsia="Calibri" w:hAnsi="Times New Roman" w:cs="Times New Roman"/>
          <w:sz w:val="24"/>
          <w:szCs w:val="24"/>
        </w:rPr>
        <w:t>dpisem.</w:t>
      </w:r>
      <w:r w:rsidR="00DE7DB5" w:rsidRPr="0087088A">
        <w:rPr>
          <w:rStyle w:val="Znakapoznpodarou"/>
          <w:rFonts w:ascii="Times New Roman" w:eastAsia="Calibri" w:hAnsi="Times New Roman" w:cs="Times New Roman"/>
          <w:sz w:val="24"/>
          <w:szCs w:val="24"/>
          <w:vertAlign w:val="superscript"/>
        </w:rPr>
        <w:footnoteReference w:customMarkFollows="1" w:id="5"/>
        <w:t>4)</w:t>
      </w:r>
      <w:r w:rsidR="00DE7DB5"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7592"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2DF705" w14:textId="77777777" w:rsidR="00E338D0" w:rsidRPr="0087088A" w:rsidRDefault="00ED4E86" w:rsidP="006347D9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lastRenderedPageBreak/>
        <w:t>(4) S</w:t>
      </w:r>
      <w:r w:rsidR="0018578C" w:rsidRPr="0087088A">
        <w:rPr>
          <w:rFonts w:ascii="Times New Roman" w:eastAsia="Calibri" w:hAnsi="Times New Roman" w:cs="Times New Roman"/>
          <w:sz w:val="24"/>
          <w:szCs w:val="24"/>
        </w:rPr>
        <w:t xml:space="preserve">běrné nádoby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pro jednotlivé druhy komunálního odpadu </w:t>
      </w:r>
      <w:r w:rsidR="0018578C" w:rsidRPr="0087088A">
        <w:rPr>
          <w:rFonts w:ascii="Times New Roman" w:eastAsia="Calibri" w:hAnsi="Times New Roman" w:cs="Times New Roman"/>
          <w:sz w:val="24"/>
          <w:szCs w:val="24"/>
        </w:rPr>
        <w:t xml:space="preserve">je povinnost plnit tak, aby je bylo možno uzavřít a odpad z nich při manipulaci nevypadával. Pokud to umožňuje povaha odpadu, je nutno </w:t>
      </w:r>
      <w:r w:rsidR="00496C53" w:rsidRPr="0087088A">
        <w:rPr>
          <w:rFonts w:ascii="Times New Roman" w:eastAsia="Calibri" w:hAnsi="Times New Roman" w:cs="Times New Roman"/>
          <w:sz w:val="24"/>
          <w:szCs w:val="24"/>
        </w:rPr>
        <w:t xml:space="preserve">minimalizovat </w:t>
      </w:r>
      <w:r w:rsidR="0018578C" w:rsidRPr="0087088A">
        <w:rPr>
          <w:rFonts w:ascii="Times New Roman" w:eastAsia="Calibri" w:hAnsi="Times New Roman" w:cs="Times New Roman"/>
          <w:sz w:val="24"/>
          <w:szCs w:val="24"/>
        </w:rPr>
        <w:t>objem odpadu před jeho odložením do sběrné nádoby.</w:t>
      </w:r>
    </w:p>
    <w:p w14:paraId="366A3722" w14:textId="584CBA50" w:rsidR="00C4539B" w:rsidRPr="0087088A" w:rsidRDefault="00C4539B" w:rsidP="00C4539B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>(5) Vlastník objektu zajistí u svozové společnosti dostatečný objem sběrných nádob na</w:t>
      </w:r>
      <w:r w:rsidR="002B00EF">
        <w:rPr>
          <w:rFonts w:ascii="Times New Roman" w:eastAsia="Calibri" w:hAnsi="Times New Roman" w:cs="Times New Roman"/>
          <w:sz w:val="24"/>
          <w:szCs w:val="24"/>
        </w:rPr>
        <w:t> 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směsný komunální odpad. Dostatečný objem je takový vnitřní objem sběrné nádoby nebo součet vnitřních objemů sběrných nádob, který při dané frekvenci svozu odpadu a při daném počtu osob užívajících objekt umožňuje uložit veškerý směsný komunální odpad vznikající při provozu domácností v objektu. </w:t>
      </w:r>
    </w:p>
    <w:p w14:paraId="23D1F5A9" w14:textId="1FEEC9EC" w:rsidR="00176543" w:rsidRPr="0087088A" w:rsidRDefault="00343503" w:rsidP="00C4539B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>(6) Vlastník objektu zajistí v době svozu přistavení sběrné nádoby na směsný komunální odpad</w:t>
      </w:r>
      <w:r w:rsidR="00A97A80" w:rsidRPr="0087088A">
        <w:rPr>
          <w:rFonts w:ascii="Times New Roman" w:eastAsia="Calibri" w:hAnsi="Times New Roman" w:cs="Times New Roman"/>
          <w:sz w:val="24"/>
          <w:szCs w:val="24"/>
        </w:rPr>
        <w:t>, sběrných nádob na jednotlivé složky tříděného komunálního odpadu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23BD" w:rsidRPr="0087088A">
        <w:rPr>
          <w:rFonts w:ascii="Times New Roman" w:eastAsia="Calibri" w:hAnsi="Times New Roman" w:cs="Times New Roman"/>
          <w:sz w:val="24"/>
          <w:szCs w:val="24"/>
        </w:rPr>
        <w:t>a sběrné nádoby na</w:t>
      </w:r>
      <w:r w:rsidR="002B00EF">
        <w:rPr>
          <w:rFonts w:ascii="Times New Roman" w:eastAsia="Calibri" w:hAnsi="Times New Roman" w:cs="Times New Roman"/>
          <w:sz w:val="24"/>
          <w:szCs w:val="24"/>
        </w:rPr>
        <w:t> </w:t>
      </w:r>
      <w:r w:rsidR="004E23BD" w:rsidRPr="0087088A">
        <w:rPr>
          <w:rFonts w:ascii="Times New Roman" w:eastAsia="Calibri" w:hAnsi="Times New Roman" w:cs="Times New Roman"/>
          <w:sz w:val="24"/>
          <w:szCs w:val="24"/>
        </w:rPr>
        <w:t xml:space="preserve">biologicky rozložitelný odpad rostlinného původu na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určené místo přistavení. Vlastník objektu odpovídá za to, že </w:t>
      </w:r>
      <w:r w:rsidR="004E23BD" w:rsidRPr="0087088A">
        <w:rPr>
          <w:rFonts w:ascii="Times New Roman" w:eastAsia="Calibri" w:hAnsi="Times New Roman" w:cs="Times New Roman"/>
          <w:sz w:val="24"/>
          <w:szCs w:val="24"/>
        </w:rPr>
        <w:t xml:space="preserve">sběrné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nádoby </w:t>
      </w:r>
      <w:r w:rsidR="004E23BD" w:rsidRPr="0087088A">
        <w:rPr>
          <w:rFonts w:ascii="Times New Roman" w:eastAsia="Calibri" w:hAnsi="Times New Roman" w:cs="Times New Roman"/>
          <w:sz w:val="24"/>
          <w:szCs w:val="24"/>
        </w:rPr>
        <w:t>budou přistaveny na místo přistavení jen v den svozu nebo v </w:t>
      </w:r>
      <w:r w:rsidR="0076006E" w:rsidRPr="0087088A">
        <w:rPr>
          <w:rFonts w:ascii="Times New Roman" w:eastAsia="Calibri" w:hAnsi="Times New Roman" w:cs="Times New Roman"/>
          <w:sz w:val="24"/>
          <w:szCs w:val="24"/>
        </w:rPr>
        <w:t>době pro umístění sběrných nádob na místo přistavení</w:t>
      </w:r>
      <w:r w:rsidR="004E23BD"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00EF">
        <w:rPr>
          <w:rFonts w:ascii="Times New Roman" w:eastAsia="Calibri" w:hAnsi="Times New Roman" w:cs="Times New Roman"/>
          <w:sz w:val="24"/>
          <w:szCs w:val="24"/>
        </w:rPr>
        <w:t>po</w:t>
      </w:r>
      <w:r w:rsidR="004E23BD" w:rsidRPr="0087088A">
        <w:rPr>
          <w:rFonts w:ascii="Times New Roman" w:eastAsia="Calibri" w:hAnsi="Times New Roman" w:cs="Times New Roman"/>
          <w:sz w:val="24"/>
          <w:szCs w:val="24"/>
        </w:rPr>
        <w:t xml:space="preserve">dle § 7 odst. 5; to neplatí, je-li místo přistavení zároveň legálně zbudovaným stálým stanovištěm sběrných nádob.   </w:t>
      </w:r>
    </w:p>
    <w:p w14:paraId="3AB9E33B" w14:textId="77777777" w:rsidR="0010591D" w:rsidRPr="0087088A" w:rsidRDefault="0010591D" w:rsidP="00C4539B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68B2FF" w14:textId="77777777" w:rsidR="00176543" w:rsidRPr="0087088A" w:rsidRDefault="00176543" w:rsidP="00176543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ČÁST TŘETÍ</w:t>
      </w:r>
    </w:p>
    <w:p w14:paraId="4AA78C78" w14:textId="77777777" w:rsidR="00176543" w:rsidRPr="0087088A" w:rsidRDefault="00176543" w:rsidP="00176543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  <w:t>komunální odpad právnických a podnikajících fyzických osob</w:t>
      </w:r>
    </w:p>
    <w:p w14:paraId="18C4BB67" w14:textId="77777777" w:rsidR="00343503" w:rsidRPr="0087088A" w:rsidRDefault="00343503" w:rsidP="00C4539B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E560FCC" w14:textId="77777777" w:rsidR="00176543" w:rsidRPr="0087088A" w:rsidRDefault="00176543" w:rsidP="00176543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§ 10</w:t>
      </w:r>
    </w:p>
    <w:p w14:paraId="56A8D37C" w14:textId="7333D8CD" w:rsidR="00176543" w:rsidRPr="0087088A" w:rsidRDefault="00176543" w:rsidP="00176543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Nakládání s komunálním odpadem vznikajícím na území města při činnosti právnických a</w:t>
      </w:r>
      <w:r w:rsidR="002B00EF">
        <w:rPr>
          <w:rFonts w:ascii="Times New Roman" w:hAnsi="Times New Roman" w:cs="Times New Roman"/>
          <w:b/>
          <w:bCs/>
          <w:spacing w:val="2"/>
          <w:sz w:val="24"/>
          <w:szCs w:val="24"/>
        </w:rPr>
        <w:t> </w:t>
      </w: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podnikajících fyzických osob</w:t>
      </w:r>
    </w:p>
    <w:p w14:paraId="25C615BD" w14:textId="77777777" w:rsidR="00176543" w:rsidRPr="0087088A" w:rsidRDefault="00176543" w:rsidP="006347D9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3CB765" w14:textId="7A156428" w:rsidR="00E63DC2" w:rsidRPr="0087088A" w:rsidRDefault="00176543" w:rsidP="006347D9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>(1) Právnické a podnikající fyzické osoby zapojené do obecního systému na základě smlouvy s</w:t>
      </w:r>
      <w:r w:rsidR="00665AE3" w:rsidRPr="0087088A">
        <w:rPr>
          <w:rFonts w:ascii="Times New Roman" w:eastAsia="Calibri" w:hAnsi="Times New Roman" w:cs="Times New Roman"/>
          <w:sz w:val="24"/>
          <w:szCs w:val="24"/>
        </w:rPr>
        <w:t> 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městem mohou v rámci obecního systému předávat </w:t>
      </w:r>
      <w:r w:rsidR="00E63DC2" w:rsidRPr="0087088A">
        <w:rPr>
          <w:rFonts w:ascii="Times New Roman" w:eastAsia="Calibri" w:hAnsi="Times New Roman" w:cs="Times New Roman"/>
          <w:sz w:val="24"/>
          <w:szCs w:val="24"/>
        </w:rPr>
        <w:t>městu následující druhy odpadu</w:t>
      </w:r>
    </w:p>
    <w:p w14:paraId="23547F53" w14:textId="77777777" w:rsidR="00E63DC2" w:rsidRPr="0087088A" w:rsidRDefault="00EF07CF" w:rsidP="00EF07CF">
      <w:pPr>
        <w:numPr>
          <w:ilvl w:val="0"/>
          <w:numId w:val="19"/>
        </w:numPr>
        <w:tabs>
          <w:tab w:val="left" w:pos="567"/>
        </w:tabs>
        <w:spacing w:before="120" w:after="0" w:line="320" w:lineRule="exac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E63DC2" w:rsidRPr="0087088A">
        <w:rPr>
          <w:rFonts w:ascii="Times New Roman" w:hAnsi="Times New Roman" w:cs="Times New Roman"/>
          <w:spacing w:val="2"/>
          <w:sz w:val="24"/>
          <w:szCs w:val="24"/>
        </w:rPr>
        <w:t>iologické odpady rostlinného původu,</w:t>
      </w:r>
    </w:p>
    <w:p w14:paraId="7BA560A0" w14:textId="77777777" w:rsidR="00E63DC2" w:rsidRPr="0087088A" w:rsidRDefault="00EF07CF" w:rsidP="00EF07CF">
      <w:pPr>
        <w:numPr>
          <w:ilvl w:val="0"/>
          <w:numId w:val="19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E63DC2" w:rsidRPr="0087088A">
        <w:rPr>
          <w:rFonts w:ascii="Times New Roman" w:hAnsi="Times New Roman" w:cs="Times New Roman"/>
          <w:spacing w:val="2"/>
          <w:sz w:val="24"/>
          <w:szCs w:val="24"/>
        </w:rPr>
        <w:t>iologicky rozložitelný odpad z kuchyní a stravoven (</w:t>
      </w:r>
      <w:proofErr w:type="spellStart"/>
      <w:r w:rsidR="00E63DC2" w:rsidRPr="0087088A">
        <w:rPr>
          <w:rFonts w:ascii="Times New Roman" w:hAnsi="Times New Roman" w:cs="Times New Roman"/>
          <w:spacing w:val="2"/>
          <w:sz w:val="24"/>
          <w:szCs w:val="24"/>
        </w:rPr>
        <w:t>gastroodpad</w:t>
      </w:r>
      <w:proofErr w:type="spellEnd"/>
      <w:r w:rsidR="00E63DC2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</w:p>
    <w:p w14:paraId="1278D34A" w14:textId="77777777" w:rsidR="00E63DC2" w:rsidRPr="0087088A" w:rsidRDefault="00EF07CF" w:rsidP="00EF07CF">
      <w:pPr>
        <w:numPr>
          <w:ilvl w:val="0"/>
          <w:numId w:val="19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E63DC2" w:rsidRPr="0087088A">
        <w:rPr>
          <w:rFonts w:ascii="Times New Roman" w:hAnsi="Times New Roman" w:cs="Times New Roman"/>
          <w:spacing w:val="2"/>
          <w:sz w:val="24"/>
          <w:szCs w:val="24"/>
        </w:rPr>
        <w:t>apír,</w:t>
      </w:r>
    </w:p>
    <w:p w14:paraId="404E666B" w14:textId="77777777" w:rsidR="00E63DC2" w:rsidRPr="0087088A" w:rsidRDefault="00EF07CF" w:rsidP="00EF07CF">
      <w:pPr>
        <w:numPr>
          <w:ilvl w:val="0"/>
          <w:numId w:val="19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E63DC2" w:rsidRPr="0087088A">
        <w:rPr>
          <w:rFonts w:ascii="Times New Roman" w:hAnsi="Times New Roman" w:cs="Times New Roman"/>
          <w:spacing w:val="2"/>
          <w:sz w:val="24"/>
          <w:szCs w:val="24"/>
        </w:rPr>
        <w:t>lasty,</w:t>
      </w:r>
    </w:p>
    <w:p w14:paraId="1ABBFAFA" w14:textId="77777777" w:rsidR="00E63DC2" w:rsidRPr="0087088A" w:rsidRDefault="00EF07CF" w:rsidP="00EF07CF">
      <w:pPr>
        <w:numPr>
          <w:ilvl w:val="0"/>
          <w:numId w:val="19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E63DC2" w:rsidRPr="0087088A">
        <w:rPr>
          <w:rFonts w:ascii="Times New Roman" w:hAnsi="Times New Roman" w:cs="Times New Roman"/>
          <w:spacing w:val="2"/>
          <w:sz w:val="24"/>
          <w:szCs w:val="24"/>
        </w:rPr>
        <w:t>klo,</w:t>
      </w:r>
    </w:p>
    <w:p w14:paraId="38981612" w14:textId="77777777" w:rsidR="00E63DC2" w:rsidRPr="0087088A" w:rsidRDefault="00EF07CF" w:rsidP="00EF07CF">
      <w:pPr>
        <w:numPr>
          <w:ilvl w:val="0"/>
          <w:numId w:val="19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E63DC2" w:rsidRPr="0087088A">
        <w:rPr>
          <w:rFonts w:ascii="Times New Roman" w:hAnsi="Times New Roman" w:cs="Times New Roman"/>
          <w:spacing w:val="2"/>
          <w:sz w:val="24"/>
          <w:szCs w:val="24"/>
        </w:rPr>
        <w:t>ovové obaly,</w:t>
      </w:r>
    </w:p>
    <w:p w14:paraId="3D9394CB" w14:textId="77777777" w:rsidR="00E63DC2" w:rsidRPr="0087088A" w:rsidRDefault="00EF07CF" w:rsidP="00EF07CF">
      <w:pPr>
        <w:numPr>
          <w:ilvl w:val="0"/>
          <w:numId w:val="19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E63DC2" w:rsidRPr="0087088A">
        <w:rPr>
          <w:rFonts w:ascii="Times New Roman" w:hAnsi="Times New Roman" w:cs="Times New Roman"/>
          <w:spacing w:val="2"/>
          <w:sz w:val="24"/>
          <w:szCs w:val="24"/>
        </w:rPr>
        <w:t>ápojové kartony,</w:t>
      </w:r>
    </w:p>
    <w:p w14:paraId="61C00AEF" w14:textId="77777777" w:rsidR="00ED4E86" w:rsidRPr="0087088A" w:rsidRDefault="00EF07CF" w:rsidP="00EF07CF">
      <w:pPr>
        <w:numPr>
          <w:ilvl w:val="0"/>
          <w:numId w:val="19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E63DC2" w:rsidRPr="0087088A">
        <w:rPr>
          <w:rFonts w:ascii="Times New Roman" w:hAnsi="Times New Roman" w:cs="Times New Roman"/>
          <w:spacing w:val="2"/>
          <w:sz w:val="24"/>
          <w:szCs w:val="24"/>
        </w:rPr>
        <w:t>měsný komunální odpad.</w:t>
      </w:r>
    </w:p>
    <w:p w14:paraId="1F704ED7" w14:textId="48EE8342" w:rsidR="00834CA5" w:rsidRPr="0087088A" w:rsidRDefault="00E9225C" w:rsidP="00834CA5">
      <w:pPr>
        <w:spacing w:before="120"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ab/>
        <w:t xml:space="preserve">(2) Právnické a podnikající fyzické osoby zapojené do obecního systému odkládají svůj odpad </w:t>
      </w:r>
      <w:r w:rsidR="005B3C51" w:rsidRPr="0087088A">
        <w:rPr>
          <w:rFonts w:ascii="Times New Roman" w:eastAsia="Calibri" w:hAnsi="Times New Roman" w:cs="Times New Roman"/>
          <w:sz w:val="24"/>
          <w:szCs w:val="24"/>
        </w:rPr>
        <w:t xml:space="preserve">ve své provozovně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do samostatných sběrných nádob poskytnutých městem prostřednictvím svozové společnosti. V případě právnických a podnikajících fyzických osob produkujících trvale malé množství odpadů může být jedna sběrná nádoba využívána sdruženě vícero právnickými osobami nebo </w:t>
      </w:r>
      <w:r w:rsidR="005B3C51" w:rsidRPr="0087088A">
        <w:rPr>
          <w:rFonts w:ascii="Times New Roman" w:eastAsia="Calibri" w:hAnsi="Times New Roman" w:cs="Times New Roman"/>
          <w:sz w:val="24"/>
          <w:szCs w:val="24"/>
        </w:rPr>
        <w:t xml:space="preserve">podnikajícími </w:t>
      </w:r>
      <w:r w:rsidRPr="0087088A">
        <w:rPr>
          <w:rFonts w:ascii="Times New Roman" w:eastAsia="Calibri" w:hAnsi="Times New Roman" w:cs="Times New Roman"/>
          <w:sz w:val="24"/>
          <w:szCs w:val="24"/>
        </w:rPr>
        <w:t>fyzickými osobami</w:t>
      </w:r>
      <w:r w:rsidR="005B3C51" w:rsidRPr="0087088A">
        <w:rPr>
          <w:rFonts w:ascii="Times New Roman" w:eastAsia="Calibri" w:hAnsi="Times New Roman" w:cs="Times New Roman"/>
          <w:sz w:val="24"/>
          <w:szCs w:val="24"/>
        </w:rPr>
        <w:t>.</w:t>
      </w:r>
      <w:r w:rsidR="00834CA5"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0BCD47" w14:textId="11F6EAFD" w:rsidR="001A6AD6" w:rsidRPr="0087088A" w:rsidRDefault="00834CA5" w:rsidP="001A6AD6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lastRenderedPageBreak/>
        <w:t>(3) V</w:t>
      </w:r>
      <w:r w:rsidR="009F5108" w:rsidRPr="0087088A">
        <w:rPr>
          <w:rFonts w:ascii="Times New Roman" w:eastAsia="Calibri" w:hAnsi="Times New Roman" w:cs="Times New Roman"/>
          <w:sz w:val="24"/>
          <w:szCs w:val="24"/>
        </w:rPr>
        <w:t xml:space="preserve"> případě právnických a podnikajících fyzických osob produkujících trvale malé množství odpadů nebo v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případě provozoven, kde </w:t>
      </w:r>
      <w:r w:rsidR="009E17A5" w:rsidRPr="0087088A">
        <w:rPr>
          <w:rFonts w:ascii="Times New Roman" w:eastAsia="Calibri" w:hAnsi="Times New Roman" w:cs="Times New Roman"/>
          <w:sz w:val="24"/>
          <w:szCs w:val="24"/>
        </w:rPr>
        <w:t xml:space="preserve">výjimečně </w:t>
      </w:r>
      <w:r w:rsidRPr="0087088A">
        <w:rPr>
          <w:rFonts w:ascii="Times New Roman" w:eastAsia="Calibri" w:hAnsi="Times New Roman" w:cs="Times New Roman"/>
          <w:sz w:val="24"/>
          <w:szCs w:val="24"/>
        </w:rPr>
        <w:t>z objektivních důvodů není možné umístit samostatné sběrné nádoby, mohou být odpady druhu papír</w:t>
      </w:r>
      <w:r w:rsidR="00027436" w:rsidRPr="0087088A">
        <w:rPr>
          <w:rFonts w:ascii="Times New Roman" w:eastAsia="Calibri" w:hAnsi="Times New Roman" w:cs="Times New Roman"/>
          <w:sz w:val="24"/>
          <w:szCs w:val="24"/>
        </w:rPr>
        <w:t>,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plast </w:t>
      </w:r>
      <w:r w:rsidR="00027436" w:rsidRPr="0087088A">
        <w:rPr>
          <w:rFonts w:ascii="Times New Roman" w:eastAsia="Calibri" w:hAnsi="Times New Roman" w:cs="Times New Roman"/>
          <w:sz w:val="24"/>
          <w:szCs w:val="24"/>
        </w:rPr>
        <w:t xml:space="preserve">a sklo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odkládány </w:t>
      </w:r>
      <w:r w:rsidR="00010518" w:rsidRPr="0087088A">
        <w:rPr>
          <w:rFonts w:ascii="Times New Roman" w:eastAsia="Calibri" w:hAnsi="Times New Roman" w:cs="Times New Roman"/>
          <w:sz w:val="24"/>
          <w:szCs w:val="24"/>
        </w:rPr>
        <w:t>na</w:t>
      </w:r>
      <w:r w:rsidR="002D2223"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108" w:rsidRPr="0087088A">
        <w:rPr>
          <w:rFonts w:ascii="Times New Roman" w:eastAsia="Calibri" w:hAnsi="Times New Roman" w:cs="Times New Roman"/>
          <w:sz w:val="24"/>
          <w:szCs w:val="24"/>
        </w:rPr>
        <w:t>veřejn</w:t>
      </w:r>
      <w:r w:rsidR="00010518" w:rsidRPr="0087088A">
        <w:rPr>
          <w:rFonts w:ascii="Times New Roman" w:eastAsia="Calibri" w:hAnsi="Times New Roman" w:cs="Times New Roman"/>
          <w:sz w:val="24"/>
          <w:szCs w:val="24"/>
        </w:rPr>
        <w:t>á</w:t>
      </w:r>
      <w:r w:rsidR="003552CE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stanovišt</w:t>
      </w:r>
      <w:r w:rsidR="00010518" w:rsidRPr="0087088A">
        <w:rPr>
          <w:rFonts w:ascii="Times New Roman" w:hAnsi="Times New Roman" w:cs="Times New Roman"/>
          <w:spacing w:val="2"/>
          <w:sz w:val="24"/>
          <w:szCs w:val="24"/>
        </w:rPr>
        <w:t>ě</w:t>
      </w:r>
      <w:r w:rsidR="003552CE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sběrných nádob</w:t>
      </w:r>
      <w:r w:rsidR="00010518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. Tento způsob odkládání odpadu lze využít pouze, pokud </w:t>
      </w:r>
      <w:r w:rsidR="003552CE" w:rsidRPr="0087088A">
        <w:rPr>
          <w:rFonts w:ascii="Times New Roman" w:hAnsi="Times New Roman" w:cs="Times New Roman"/>
          <w:spacing w:val="2"/>
          <w:sz w:val="24"/>
          <w:szCs w:val="24"/>
        </w:rPr>
        <w:t>smlouv</w:t>
      </w:r>
      <w:r w:rsidR="00010518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a s městem výslovně stanoví možnost </w:t>
      </w:r>
      <w:r w:rsidR="009F5108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využití </w:t>
      </w:r>
      <w:r w:rsidR="00665AE3" w:rsidRPr="0087088A">
        <w:rPr>
          <w:rFonts w:ascii="Times New Roman" w:hAnsi="Times New Roman" w:cs="Times New Roman"/>
          <w:spacing w:val="2"/>
          <w:sz w:val="24"/>
          <w:szCs w:val="24"/>
        </w:rPr>
        <w:t>takzvaného</w:t>
      </w:r>
      <w:r w:rsidR="003552CE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virtuální</w:t>
      </w:r>
      <w:r w:rsidR="009F5108" w:rsidRPr="0087088A">
        <w:rPr>
          <w:rFonts w:ascii="Times New Roman" w:hAnsi="Times New Roman" w:cs="Times New Roman"/>
          <w:spacing w:val="2"/>
          <w:sz w:val="24"/>
          <w:szCs w:val="24"/>
        </w:rPr>
        <w:t>ho</w:t>
      </w:r>
      <w:r w:rsidR="003552CE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D2223" w:rsidRPr="0087088A">
        <w:rPr>
          <w:rFonts w:ascii="Times New Roman" w:hAnsi="Times New Roman" w:cs="Times New Roman"/>
          <w:spacing w:val="2"/>
          <w:sz w:val="24"/>
          <w:szCs w:val="24"/>
        </w:rPr>
        <w:t>objem</w:t>
      </w:r>
      <w:r w:rsidR="009F5108" w:rsidRPr="0087088A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2D2223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10518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veřejné </w:t>
      </w:r>
      <w:r w:rsidR="002D2223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sběrné </w:t>
      </w:r>
      <w:r w:rsidR="003552CE" w:rsidRPr="0087088A">
        <w:rPr>
          <w:rFonts w:ascii="Times New Roman" w:hAnsi="Times New Roman" w:cs="Times New Roman"/>
          <w:spacing w:val="2"/>
          <w:sz w:val="24"/>
          <w:szCs w:val="24"/>
        </w:rPr>
        <w:t>nádob</w:t>
      </w:r>
      <w:r w:rsidR="002D2223" w:rsidRPr="0087088A">
        <w:rPr>
          <w:rFonts w:ascii="Times New Roman" w:hAnsi="Times New Roman" w:cs="Times New Roman"/>
          <w:spacing w:val="2"/>
          <w:sz w:val="24"/>
          <w:szCs w:val="24"/>
        </w:rPr>
        <w:t>y</w:t>
      </w:r>
      <w:r w:rsidR="00010518" w:rsidRPr="0087088A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3706A0CD" w14:textId="6DA3D8A4" w:rsidR="00834CA5" w:rsidRPr="0087088A" w:rsidRDefault="00E9225C" w:rsidP="001A6AD6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>(</w:t>
      </w:r>
      <w:r w:rsidR="00834CA5" w:rsidRPr="0087088A">
        <w:rPr>
          <w:rFonts w:ascii="Times New Roman" w:eastAsia="Calibri" w:hAnsi="Times New Roman" w:cs="Times New Roman"/>
          <w:sz w:val="24"/>
          <w:szCs w:val="24"/>
        </w:rPr>
        <w:t>4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) Výše úhrady za zapojení do obecního systému se stanoví </w:t>
      </w:r>
      <w:r w:rsidR="00834CA5" w:rsidRPr="0087088A">
        <w:rPr>
          <w:rFonts w:ascii="Times New Roman" w:eastAsia="Calibri" w:hAnsi="Times New Roman" w:cs="Times New Roman"/>
          <w:sz w:val="24"/>
          <w:szCs w:val="24"/>
        </w:rPr>
        <w:t>na základě objemu poskytnutých sběrných nádob a frekvence jejich svozu.</w:t>
      </w:r>
    </w:p>
    <w:p w14:paraId="1453B144" w14:textId="5945F170" w:rsidR="00380F02" w:rsidRPr="0087088A" w:rsidRDefault="00834CA5" w:rsidP="00E63DC2">
      <w:pPr>
        <w:spacing w:before="120"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ab/>
        <w:t xml:space="preserve">(5) Úhrada za zapojení se do obecního systému </w:t>
      </w:r>
      <w:r w:rsidR="00380F02" w:rsidRPr="0087088A">
        <w:rPr>
          <w:rFonts w:ascii="Times New Roman" w:eastAsia="Calibri" w:hAnsi="Times New Roman" w:cs="Times New Roman"/>
          <w:sz w:val="24"/>
          <w:szCs w:val="24"/>
        </w:rPr>
        <w:t>se platí ročně bezhotovostním převodem na</w:t>
      </w:r>
      <w:r w:rsidR="002B00EF">
        <w:rPr>
          <w:rFonts w:ascii="Times New Roman" w:eastAsia="Calibri" w:hAnsi="Times New Roman" w:cs="Times New Roman"/>
          <w:sz w:val="24"/>
          <w:szCs w:val="24"/>
        </w:rPr>
        <w:t> </w:t>
      </w:r>
      <w:r w:rsidR="00380F02" w:rsidRPr="0087088A">
        <w:rPr>
          <w:rFonts w:ascii="Times New Roman" w:eastAsia="Calibri" w:hAnsi="Times New Roman" w:cs="Times New Roman"/>
          <w:sz w:val="24"/>
          <w:szCs w:val="24"/>
        </w:rPr>
        <w:t xml:space="preserve">účet uvedený v písemné smlouvě uzavřené s městem. </w:t>
      </w:r>
    </w:p>
    <w:p w14:paraId="6DA624DA" w14:textId="52136D53" w:rsidR="001A6AD6" w:rsidRPr="0087088A" w:rsidRDefault="001A6AD6" w:rsidP="001A6AD6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(6) </w:t>
      </w:r>
      <w:r w:rsidR="00665AE3" w:rsidRPr="0087088A">
        <w:rPr>
          <w:rFonts w:ascii="Times New Roman" w:eastAsia="Calibri" w:hAnsi="Times New Roman" w:cs="Times New Roman"/>
          <w:sz w:val="24"/>
          <w:szCs w:val="24"/>
        </w:rPr>
        <w:t>M</w:t>
      </w:r>
      <w:r w:rsidRPr="0087088A">
        <w:rPr>
          <w:rFonts w:ascii="Times New Roman" w:eastAsia="Calibri" w:hAnsi="Times New Roman" w:cs="Times New Roman"/>
          <w:sz w:val="24"/>
          <w:szCs w:val="24"/>
        </w:rPr>
        <w:t>ěsto zveřejňuje bližší podmínky zapojení jednotlivých skupin právnických a</w:t>
      </w:r>
      <w:r w:rsidR="00917E71">
        <w:rPr>
          <w:rFonts w:ascii="Times New Roman" w:eastAsia="Calibri" w:hAnsi="Times New Roman" w:cs="Times New Roman"/>
          <w:sz w:val="24"/>
          <w:szCs w:val="24"/>
        </w:rPr>
        <w:t> 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podnikajících fyzických osob </w:t>
      </w:r>
      <w:r w:rsidR="00C25055">
        <w:rPr>
          <w:rFonts w:ascii="Times New Roman" w:eastAsia="Calibri" w:hAnsi="Times New Roman" w:cs="Times New Roman"/>
          <w:sz w:val="24"/>
          <w:szCs w:val="24"/>
        </w:rPr>
        <w:t>po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dle charakteru jejich podnikatelské činnosti, včetně stanovení minimálních objemů poskytovaných sběrných nádob a ceny za svoz jednotlivých druhů odpadu, </w:t>
      </w:r>
      <w:r w:rsidR="007C5587" w:rsidRPr="0087088A">
        <w:rPr>
          <w:rFonts w:ascii="Times New Roman" w:hAnsi="Times New Roman" w:cs="Times New Roman"/>
          <w:spacing w:val="2"/>
          <w:sz w:val="24"/>
          <w:szCs w:val="24"/>
        </w:rPr>
        <w:t>na</w:t>
      </w:r>
      <w:r w:rsidR="00917E71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7C5587" w:rsidRPr="0087088A">
        <w:rPr>
          <w:rFonts w:ascii="Times New Roman" w:hAnsi="Times New Roman" w:cs="Times New Roman"/>
          <w:spacing w:val="2"/>
          <w:sz w:val="24"/>
          <w:szCs w:val="24"/>
        </w:rPr>
        <w:t>webových stránkách Portálu životního prostředí hlavního města Prahy</w:t>
      </w:r>
      <w:r w:rsidRPr="00870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A5E713" w14:textId="77777777" w:rsidR="001A6AD6" w:rsidRPr="0087088A" w:rsidRDefault="001A6AD6" w:rsidP="001A6AD6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097E95E1" w14:textId="6170948B" w:rsidR="004D30E2" w:rsidRPr="0087088A" w:rsidRDefault="004D30E2" w:rsidP="004D30E2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ČÁST ČTV</w:t>
      </w:r>
      <w:r w:rsidR="001460C9"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TÁ</w:t>
      </w:r>
    </w:p>
    <w:p w14:paraId="58488E29" w14:textId="77777777" w:rsidR="004D30E2" w:rsidRPr="0087088A" w:rsidRDefault="004D30E2" w:rsidP="004D30E2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  <w:t>PŘEDCHÁZENÍ VZNIKU ODPADU</w:t>
      </w:r>
      <w:r w:rsidR="002C2C33" w:rsidRPr="0087088A"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  <w:t xml:space="preserve"> A ZPĚTNÝ ODBĚR VÝROBKů</w:t>
      </w:r>
    </w:p>
    <w:p w14:paraId="7282A849" w14:textId="77777777" w:rsidR="002C2C33" w:rsidRPr="0087088A" w:rsidRDefault="002C2C33" w:rsidP="002C2C33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§ 11</w:t>
      </w:r>
    </w:p>
    <w:p w14:paraId="197F0038" w14:textId="77777777" w:rsidR="002C2C33" w:rsidRPr="0087088A" w:rsidRDefault="002C2C33" w:rsidP="002C2C33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Komunitní kompostování</w:t>
      </w:r>
    </w:p>
    <w:p w14:paraId="38381606" w14:textId="50EEF090" w:rsidR="002C2C33" w:rsidRPr="0087088A" w:rsidRDefault="002C2C33" w:rsidP="002C2C33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(1) Rostlinné zbytky z údržby zeleně a zahrad mohou být v rámci komunitního kompostování </w:t>
      </w:r>
      <w:r w:rsidR="00C25055">
        <w:rPr>
          <w:rFonts w:ascii="Times New Roman" w:eastAsia="Calibri" w:hAnsi="Times New Roman" w:cs="Times New Roman"/>
          <w:sz w:val="24"/>
          <w:szCs w:val="24"/>
        </w:rPr>
        <w:t>po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dle </w:t>
      </w:r>
      <w:r w:rsidR="00EF07CF" w:rsidRPr="0087088A">
        <w:rPr>
          <w:rFonts w:ascii="Times New Roman" w:eastAsia="Calibri" w:hAnsi="Times New Roman" w:cs="Times New Roman"/>
          <w:sz w:val="24"/>
          <w:szCs w:val="24"/>
        </w:rPr>
        <w:t>§ 65 zákona o odpadech na území města předávány do</w:t>
      </w:r>
    </w:p>
    <w:p w14:paraId="5AB1A810" w14:textId="77777777" w:rsidR="002C2C33" w:rsidRPr="0087088A" w:rsidRDefault="002C2C33" w:rsidP="00EF07CF">
      <w:pPr>
        <w:numPr>
          <w:ilvl w:val="0"/>
          <w:numId w:val="20"/>
        </w:numPr>
        <w:tabs>
          <w:tab w:val="left" w:pos="567"/>
        </w:tabs>
        <w:spacing w:before="120" w:after="0" w:line="320" w:lineRule="exac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sběrn</w:t>
      </w:r>
      <w:r w:rsidR="00EF07CF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ých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dvor</w:t>
      </w:r>
      <w:r w:rsidR="00EF07CF" w:rsidRPr="0087088A">
        <w:rPr>
          <w:rFonts w:ascii="Times New Roman" w:hAnsi="Times New Roman" w:cs="Times New Roman"/>
          <w:spacing w:val="2"/>
          <w:sz w:val="24"/>
          <w:szCs w:val="24"/>
        </w:rPr>
        <w:t>ů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F07CF" w:rsidRPr="0087088A">
        <w:rPr>
          <w:rFonts w:ascii="Times New Roman" w:hAnsi="Times New Roman" w:cs="Times New Roman"/>
          <w:spacing w:val="2"/>
          <w:sz w:val="24"/>
          <w:szCs w:val="24"/>
        </w:rPr>
        <w:t>hlavního města Prahy,</w:t>
      </w:r>
    </w:p>
    <w:p w14:paraId="6C895D61" w14:textId="316710F1" w:rsidR="002C2C33" w:rsidRPr="0087088A" w:rsidRDefault="002C2C33" w:rsidP="00EF07CF">
      <w:pPr>
        <w:numPr>
          <w:ilvl w:val="0"/>
          <w:numId w:val="20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velkoobjemov</w:t>
      </w:r>
      <w:r w:rsidR="00EF07CF" w:rsidRPr="0087088A">
        <w:rPr>
          <w:rFonts w:ascii="Times New Roman" w:hAnsi="Times New Roman" w:cs="Times New Roman"/>
          <w:spacing w:val="2"/>
          <w:sz w:val="24"/>
          <w:szCs w:val="24"/>
        </w:rPr>
        <w:t>ých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kontejner</w:t>
      </w:r>
      <w:r w:rsidR="00EF07CF" w:rsidRPr="0087088A">
        <w:rPr>
          <w:rFonts w:ascii="Times New Roman" w:hAnsi="Times New Roman" w:cs="Times New Roman"/>
          <w:spacing w:val="2"/>
          <w:sz w:val="24"/>
          <w:szCs w:val="24"/>
        </w:rPr>
        <w:t>ů</w:t>
      </w:r>
      <w:r w:rsidR="00EF282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a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sběrn</w:t>
      </w:r>
      <w:r w:rsidR="00EF07CF" w:rsidRPr="0087088A">
        <w:rPr>
          <w:rFonts w:ascii="Times New Roman" w:hAnsi="Times New Roman" w:cs="Times New Roman"/>
          <w:spacing w:val="2"/>
          <w:sz w:val="24"/>
          <w:szCs w:val="24"/>
        </w:rPr>
        <w:t>ých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nádob určen</w:t>
      </w:r>
      <w:r w:rsidR="00EF07CF" w:rsidRPr="0087088A">
        <w:rPr>
          <w:rFonts w:ascii="Times New Roman" w:hAnsi="Times New Roman" w:cs="Times New Roman"/>
          <w:spacing w:val="2"/>
          <w:sz w:val="24"/>
          <w:szCs w:val="24"/>
        </w:rPr>
        <w:t>ých k tomuto účelu městem nebo městskou částí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14:paraId="6CD03DD5" w14:textId="5A01B6E8" w:rsidR="002C2C33" w:rsidRPr="0087088A" w:rsidRDefault="002C2C33" w:rsidP="0056357F">
      <w:pPr>
        <w:numPr>
          <w:ilvl w:val="0"/>
          <w:numId w:val="20"/>
        </w:numPr>
        <w:tabs>
          <w:tab w:val="left" w:pos="567"/>
        </w:tabs>
        <w:spacing w:before="120" w:after="0" w:line="320" w:lineRule="exac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komunitní</w:t>
      </w:r>
      <w:r w:rsidR="00EF07CF" w:rsidRPr="0087088A">
        <w:rPr>
          <w:rFonts w:ascii="Times New Roman" w:hAnsi="Times New Roman" w:cs="Times New Roman"/>
          <w:spacing w:val="2"/>
          <w:sz w:val="24"/>
          <w:szCs w:val="24"/>
        </w:rPr>
        <w:t>ch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kompostár</w:t>
      </w:r>
      <w:r w:rsidR="00EF07CF" w:rsidRPr="0087088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n města</w:t>
      </w:r>
      <w:r w:rsidR="00EF07CF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a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městských částí.</w:t>
      </w:r>
    </w:p>
    <w:p w14:paraId="0BE10E4A" w14:textId="5F2F287D" w:rsidR="002C2C33" w:rsidRPr="0087088A" w:rsidRDefault="00505747" w:rsidP="00505747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2C2C33" w:rsidRPr="0087088A">
        <w:rPr>
          <w:rFonts w:ascii="Times New Roman" w:eastAsia="Calibri" w:hAnsi="Times New Roman" w:cs="Times New Roman"/>
          <w:sz w:val="24"/>
          <w:szCs w:val="24"/>
        </w:rPr>
        <w:t xml:space="preserve">Městské části, které mají zavedený systém komunitního kompostování, využívají zelený kompost </w:t>
      </w:r>
      <w:r w:rsidR="00C766AF" w:rsidRPr="0087088A">
        <w:rPr>
          <w:rFonts w:ascii="Times New Roman" w:eastAsia="Calibri" w:hAnsi="Times New Roman" w:cs="Times New Roman"/>
          <w:sz w:val="24"/>
          <w:szCs w:val="24"/>
        </w:rPr>
        <w:t xml:space="preserve">přednostně </w:t>
      </w:r>
      <w:r w:rsidR="002C2C33" w:rsidRPr="0087088A">
        <w:rPr>
          <w:rFonts w:ascii="Times New Roman" w:eastAsia="Calibri" w:hAnsi="Times New Roman" w:cs="Times New Roman"/>
          <w:sz w:val="24"/>
          <w:szCs w:val="24"/>
        </w:rPr>
        <w:t xml:space="preserve">k údržbě a obnově veřejné zeleně na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svém </w:t>
      </w:r>
      <w:r w:rsidR="002C2C33" w:rsidRPr="0087088A">
        <w:rPr>
          <w:rFonts w:ascii="Times New Roman" w:eastAsia="Calibri" w:hAnsi="Times New Roman" w:cs="Times New Roman"/>
          <w:sz w:val="24"/>
          <w:szCs w:val="24"/>
        </w:rPr>
        <w:t>území.</w:t>
      </w:r>
      <w:r w:rsidR="00C766AF"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3124E5" w14:textId="4BF761B6" w:rsidR="00F85E1D" w:rsidRPr="0087088A" w:rsidRDefault="00F85E1D" w:rsidP="00505747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Místa a termíny přistavení velkoobjemových kontejnerů určených městem nebo městskou částí k odkládání r</w:t>
      </w:r>
      <w:r w:rsidRPr="0087088A">
        <w:rPr>
          <w:rFonts w:ascii="Times New Roman" w:eastAsia="Calibri" w:hAnsi="Times New Roman" w:cs="Times New Roman"/>
          <w:sz w:val="24"/>
          <w:szCs w:val="24"/>
        </w:rPr>
        <w:t>ostlinných zbytků z údržby zeleně a zahrad v rámci komunitního kompostování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a přehled komunitních kompostáren jsou zveřejněny na webových stránkách Portálu životního prostředí hlavního města Prahy a na webových stránkách jednotlivých městských částí.</w:t>
      </w:r>
    </w:p>
    <w:p w14:paraId="38DFF8EE" w14:textId="77777777" w:rsidR="00EF3F7F" w:rsidRPr="0087088A" w:rsidRDefault="006964F0" w:rsidP="006964F0">
      <w:pPr>
        <w:spacing w:before="120" w:after="0" w:line="32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6AD2D7EA" w14:textId="0874B803" w:rsidR="006964F0" w:rsidRPr="0087088A" w:rsidRDefault="006964F0" w:rsidP="006964F0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§ 12</w:t>
      </w:r>
    </w:p>
    <w:p w14:paraId="35B2235F" w14:textId="77777777" w:rsidR="006964F0" w:rsidRPr="0087088A" w:rsidRDefault="008D7F09" w:rsidP="006964F0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Předcházení vzniku odpadu</w:t>
      </w:r>
    </w:p>
    <w:p w14:paraId="0E03B4A1" w14:textId="76C61FE6" w:rsidR="004D30E2" w:rsidRPr="0087088A" w:rsidRDefault="008D7F09" w:rsidP="008D7F09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Movité věci, které je možné použít k jejich původnímu účelu, jako například funkční nábytek, </w:t>
      </w:r>
      <w:r w:rsidR="00D61CDD" w:rsidRPr="0087088A">
        <w:rPr>
          <w:rFonts w:ascii="Times New Roman" w:eastAsia="Calibri" w:hAnsi="Times New Roman" w:cs="Times New Roman"/>
          <w:sz w:val="24"/>
          <w:szCs w:val="24"/>
        </w:rPr>
        <w:t xml:space="preserve">vybavení domácnosti, knihy </w:t>
      </w:r>
      <w:r w:rsidR="003577C7" w:rsidRPr="0087088A">
        <w:rPr>
          <w:rFonts w:ascii="Times New Roman" w:eastAsia="Calibri" w:hAnsi="Times New Roman" w:cs="Times New Roman"/>
          <w:sz w:val="24"/>
          <w:szCs w:val="24"/>
        </w:rPr>
        <w:t>nebo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hračky</w:t>
      </w:r>
      <w:r w:rsidR="003577C7" w:rsidRPr="0087088A">
        <w:rPr>
          <w:rFonts w:ascii="Times New Roman" w:eastAsia="Calibri" w:hAnsi="Times New Roman" w:cs="Times New Roman"/>
          <w:sz w:val="24"/>
          <w:szCs w:val="24"/>
        </w:rPr>
        <w:t>,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je možné odložit </w:t>
      </w:r>
      <w:r w:rsidR="00327B2F" w:rsidRPr="0087088A">
        <w:rPr>
          <w:rFonts w:ascii="Times New Roman" w:eastAsia="Calibri" w:hAnsi="Times New Roman" w:cs="Times New Roman"/>
          <w:sz w:val="24"/>
          <w:szCs w:val="24"/>
        </w:rPr>
        <w:t>na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AE3" w:rsidRPr="0087088A">
        <w:rPr>
          <w:rFonts w:ascii="Times New Roman" w:eastAsia="Calibri" w:hAnsi="Times New Roman" w:cs="Times New Roman"/>
          <w:sz w:val="24"/>
          <w:szCs w:val="24"/>
        </w:rPr>
        <w:t>takzvaných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re</w:t>
      </w:r>
      <w:r w:rsidR="00665AE3" w:rsidRPr="0087088A">
        <w:rPr>
          <w:rFonts w:ascii="Times New Roman" w:eastAsia="Calibri" w:hAnsi="Times New Roman" w:cs="Times New Roman"/>
          <w:sz w:val="24"/>
          <w:szCs w:val="24"/>
        </w:rPr>
        <w:noBreakHyphen/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use </w:t>
      </w:r>
      <w:r w:rsidR="00EF282B" w:rsidRPr="0087088A">
        <w:rPr>
          <w:rFonts w:ascii="Times New Roman" w:eastAsia="Calibri" w:hAnsi="Times New Roman" w:cs="Times New Roman"/>
          <w:sz w:val="24"/>
          <w:szCs w:val="24"/>
        </w:rPr>
        <w:t>point</w:t>
      </w:r>
      <w:r w:rsidR="00327B2F" w:rsidRPr="0087088A">
        <w:rPr>
          <w:rFonts w:ascii="Times New Roman" w:eastAsia="Calibri" w:hAnsi="Times New Roman" w:cs="Times New Roman"/>
          <w:sz w:val="24"/>
          <w:szCs w:val="24"/>
        </w:rPr>
        <w:t>ech zřizovaných městem</w:t>
      </w:r>
      <w:r w:rsidRPr="0087088A">
        <w:rPr>
          <w:rFonts w:ascii="Times New Roman" w:eastAsia="Calibri" w:hAnsi="Times New Roman" w:cs="Times New Roman"/>
          <w:sz w:val="24"/>
          <w:szCs w:val="24"/>
        </w:rPr>
        <w:t>.</w:t>
      </w:r>
      <w:r w:rsidR="003577C7"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AE3" w:rsidRPr="0087088A">
        <w:rPr>
          <w:rFonts w:ascii="Times New Roman" w:eastAsia="Calibri" w:hAnsi="Times New Roman" w:cs="Times New Roman"/>
          <w:sz w:val="24"/>
          <w:szCs w:val="24"/>
        </w:rPr>
        <w:t>M</w:t>
      </w:r>
      <w:r w:rsidR="003577C7" w:rsidRPr="0087088A">
        <w:rPr>
          <w:rFonts w:ascii="Times New Roman" w:eastAsia="Calibri" w:hAnsi="Times New Roman" w:cs="Times New Roman"/>
          <w:sz w:val="24"/>
          <w:szCs w:val="24"/>
        </w:rPr>
        <w:t xml:space="preserve">ěsto vede přehled re-use </w:t>
      </w:r>
      <w:r w:rsidR="00EF282B" w:rsidRPr="0087088A">
        <w:rPr>
          <w:rFonts w:ascii="Times New Roman" w:eastAsia="Calibri" w:hAnsi="Times New Roman" w:cs="Times New Roman"/>
          <w:sz w:val="24"/>
          <w:szCs w:val="24"/>
        </w:rPr>
        <w:t>pointů</w:t>
      </w:r>
      <w:r w:rsidR="003577C7"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1557" w:rsidRPr="0087088A">
        <w:rPr>
          <w:rFonts w:ascii="Times New Roman" w:eastAsia="Calibri" w:hAnsi="Times New Roman" w:cs="Times New Roman"/>
          <w:sz w:val="24"/>
          <w:szCs w:val="24"/>
        </w:rPr>
        <w:t>na webových stránkách https://reuse.praha.eu/.</w:t>
      </w:r>
      <w:r w:rsidR="003577C7"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35320C" w14:textId="3AAA866E" w:rsidR="003577C7" w:rsidRPr="0087088A" w:rsidRDefault="003577C7" w:rsidP="003577C7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lastRenderedPageBreak/>
        <w:t>§ 13</w:t>
      </w:r>
    </w:p>
    <w:p w14:paraId="76CDBA9E" w14:textId="77777777" w:rsidR="003577C7" w:rsidRPr="0087088A" w:rsidRDefault="003577C7" w:rsidP="003577C7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Zpětný odběr výrobků s ukončenou životností</w:t>
      </w:r>
    </w:p>
    <w:p w14:paraId="4D7D2B72" w14:textId="25325B67" w:rsidR="003577C7" w:rsidRPr="0087088A" w:rsidRDefault="003577C7" w:rsidP="003577C7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665AE3" w:rsidRPr="0087088A">
        <w:rPr>
          <w:rFonts w:ascii="Times New Roman" w:eastAsia="Calibri" w:hAnsi="Times New Roman" w:cs="Times New Roman"/>
          <w:sz w:val="24"/>
          <w:szCs w:val="24"/>
        </w:rPr>
        <w:t>M</w:t>
      </w:r>
      <w:r w:rsidRPr="0087088A">
        <w:rPr>
          <w:rFonts w:ascii="Times New Roman" w:eastAsia="Calibri" w:hAnsi="Times New Roman" w:cs="Times New Roman"/>
          <w:sz w:val="24"/>
          <w:szCs w:val="24"/>
        </w:rPr>
        <w:t>ěsto v rámci služby pro výrobce nakládá s těmito výrobky s ukončenou životností</w:t>
      </w:r>
    </w:p>
    <w:p w14:paraId="55F88B8E" w14:textId="77777777" w:rsidR="003577C7" w:rsidRPr="0087088A" w:rsidRDefault="003577C7" w:rsidP="003577C7">
      <w:pPr>
        <w:numPr>
          <w:ilvl w:val="0"/>
          <w:numId w:val="21"/>
        </w:numPr>
        <w:tabs>
          <w:tab w:val="left" w:pos="567"/>
        </w:tabs>
        <w:spacing w:before="120" w:after="0" w:line="320" w:lineRule="exac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elektrozařízení, </w:t>
      </w:r>
    </w:p>
    <w:p w14:paraId="3B0EA9F1" w14:textId="77777777" w:rsidR="0055695B" w:rsidRPr="0087088A" w:rsidRDefault="00CD44E2" w:rsidP="003577C7">
      <w:pPr>
        <w:numPr>
          <w:ilvl w:val="0"/>
          <w:numId w:val="21"/>
        </w:numPr>
        <w:tabs>
          <w:tab w:val="left" w:pos="567"/>
        </w:tabs>
        <w:spacing w:before="120" w:after="0" w:line="320" w:lineRule="exac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přenosné baterie a akumulátory</w:t>
      </w:r>
      <w:r w:rsidR="0055695B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 a </w:t>
      </w:r>
      <w:r w:rsidRPr="0087088A">
        <w:rPr>
          <w:rFonts w:ascii="Times New Roman" w:hAnsi="Times New Roman" w:cs="Times New Roman"/>
          <w:spacing w:val="2"/>
          <w:sz w:val="24"/>
          <w:szCs w:val="24"/>
        </w:rPr>
        <w:t>automobilové baterie a akumulátory</w:t>
      </w:r>
      <w:r w:rsidR="0055695B" w:rsidRPr="0087088A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14:paraId="3C9A56D8" w14:textId="77777777" w:rsidR="003577C7" w:rsidRPr="0087088A" w:rsidRDefault="003577C7" w:rsidP="003577C7">
      <w:pPr>
        <w:numPr>
          <w:ilvl w:val="0"/>
          <w:numId w:val="21"/>
        </w:numPr>
        <w:tabs>
          <w:tab w:val="left" w:pos="567"/>
        </w:tabs>
        <w:spacing w:before="120" w:after="0" w:line="320" w:lineRule="exac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spacing w:val="2"/>
          <w:sz w:val="24"/>
          <w:szCs w:val="24"/>
        </w:rPr>
        <w:t>pneumatiky.</w:t>
      </w:r>
    </w:p>
    <w:p w14:paraId="7FBBFA8C" w14:textId="67D8DC68" w:rsidR="00854F63" w:rsidRPr="0087088A" w:rsidRDefault="003577C7" w:rsidP="00D161A8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>(2) Výrobky s ukončenou životností uvedené v odst</w:t>
      </w:r>
      <w:r w:rsidR="00665AE3" w:rsidRPr="0087088A">
        <w:rPr>
          <w:rFonts w:ascii="Times New Roman" w:eastAsia="Calibri" w:hAnsi="Times New Roman" w:cs="Times New Roman"/>
          <w:sz w:val="24"/>
          <w:szCs w:val="24"/>
        </w:rPr>
        <w:t>avci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1 lze předávat do míst zpětného odběru zřízených na sběrných dvorech hlavního města Prahy.</w:t>
      </w:r>
      <w:r w:rsidR="00492257" w:rsidRPr="0087088A">
        <w:rPr>
          <w:rFonts w:ascii="Times New Roman" w:eastAsia="Calibri" w:hAnsi="Times New Roman" w:cs="Times New Roman"/>
          <w:sz w:val="24"/>
          <w:szCs w:val="24"/>
        </w:rPr>
        <w:t xml:space="preserve"> Malá </w:t>
      </w:r>
      <w:r w:rsidR="002118C4" w:rsidRPr="0087088A">
        <w:rPr>
          <w:rFonts w:ascii="Times New Roman" w:eastAsia="Calibri" w:hAnsi="Times New Roman" w:cs="Times New Roman"/>
          <w:sz w:val="24"/>
          <w:szCs w:val="24"/>
        </w:rPr>
        <w:t>e</w:t>
      </w:r>
      <w:r w:rsidR="00492257" w:rsidRPr="0087088A">
        <w:rPr>
          <w:rFonts w:ascii="Times New Roman" w:eastAsia="Calibri" w:hAnsi="Times New Roman" w:cs="Times New Roman"/>
          <w:sz w:val="24"/>
          <w:szCs w:val="24"/>
        </w:rPr>
        <w:t>lektrozařízení</w:t>
      </w:r>
      <w:r w:rsidR="002118C4" w:rsidRPr="0087088A">
        <w:rPr>
          <w:rFonts w:ascii="Times New Roman" w:eastAsia="Calibri" w:hAnsi="Times New Roman" w:cs="Times New Roman"/>
          <w:sz w:val="24"/>
          <w:szCs w:val="24"/>
        </w:rPr>
        <w:t xml:space="preserve"> a baterie lze odkládat rovněž do k tomu určených veřejně přístupných sběrných nádob, jejichž přehled </w:t>
      </w:r>
      <w:r w:rsidR="002118C4" w:rsidRPr="0087088A">
        <w:rPr>
          <w:rFonts w:ascii="Times New Roman" w:hAnsi="Times New Roman" w:cs="Times New Roman"/>
          <w:spacing w:val="2"/>
          <w:sz w:val="24"/>
          <w:szCs w:val="24"/>
        </w:rPr>
        <w:t>je veden městem v rámci Komplexního systému nakládání s komunálním odpadem a je zveřejněn na</w:t>
      </w:r>
      <w:r w:rsidR="002B00EF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2118C4" w:rsidRPr="0087088A">
        <w:rPr>
          <w:rFonts w:ascii="Times New Roman" w:hAnsi="Times New Roman" w:cs="Times New Roman"/>
          <w:spacing w:val="2"/>
          <w:sz w:val="24"/>
          <w:szCs w:val="24"/>
        </w:rPr>
        <w:t>webových stránkách města (</w:t>
      </w:r>
      <w:hyperlink r:id="rId12" w:history="1">
        <w:r w:rsidR="002118C4" w:rsidRPr="0087088A">
          <w:rPr>
            <w:rStyle w:val="Hypertextovodkaz"/>
            <w:rFonts w:ascii="Times New Roman" w:hAnsi="Times New Roman" w:cs="Times New Roman"/>
            <w:color w:val="auto"/>
            <w:spacing w:val="2"/>
            <w:sz w:val="24"/>
            <w:szCs w:val="24"/>
          </w:rPr>
          <w:t>https://ksnko.praha.eu/map-separated/</w:t>
        </w:r>
      </w:hyperlink>
      <w:r w:rsidR="002118C4" w:rsidRPr="0087088A">
        <w:rPr>
          <w:rFonts w:ascii="Times New Roman" w:hAnsi="Times New Roman" w:cs="Times New Roman"/>
          <w:spacing w:val="2"/>
          <w:sz w:val="24"/>
          <w:szCs w:val="24"/>
        </w:rPr>
        <w:t>).</w:t>
      </w:r>
      <w:r w:rsidR="002118C4" w:rsidRPr="0087088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2257"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794E84" w14:textId="77777777" w:rsidR="00D161A8" w:rsidRPr="0087088A" w:rsidRDefault="00D161A8" w:rsidP="00D161A8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87B708" w14:textId="77777777" w:rsidR="00AF29F2" w:rsidRPr="0087088A" w:rsidRDefault="00AF29F2" w:rsidP="00AF29F2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ČÁST PÁTÁ</w:t>
      </w:r>
    </w:p>
    <w:p w14:paraId="16859695" w14:textId="77777777" w:rsidR="00AF29F2" w:rsidRPr="0087088A" w:rsidRDefault="00AF29F2" w:rsidP="00AF29F2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  <w:t>STAVEBNÍ ODPAD</w:t>
      </w:r>
    </w:p>
    <w:p w14:paraId="1DEEA274" w14:textId="77777777" w:rsidR="00FC7CE5" w:rsidRPr="0087088A" w:rsidRDefault="00FC7CE5" w:rsidP="00AF29F2">
      <w:pPr>
        <w:spacing w:before="120" w:after="0" w:line="32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08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AF29F2" w:rsidRPr="0087088A">
        <w:rPr>
          <w:rFonts w:ascii="Times New Roman" w:eastAsia="Calibri" w:hAnsi="Times New Roman" w:cs="Times New Roman"/>
          <w:b/>
          <w:bCs/>
          <w:sz w:val="24"/>
          <w:szCs w:val="24"/>
        </w:rPr>
        <w:t>14</w:t>
      </w:r>
    </w:p>
    <w:p w14:paraId="66DB0B30" w14:textId="77777777" w:rsidR="00FC7CE5" w:rsidRPr="0087088A" w:rsidRDefault="00FC7CE5" w:rsidP="00AF29F2">
      <w:pPr>
        <w:spacing w:before="120" w:after="0" w:line="32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08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Nakládání se stavebním </w:t>
      </w:r>
      <w:r w:rsidR="00E55942" w:rsidRPr="008708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demoličním </w:t>
      </w:r>
      <w:r w:rsidRPr="0087088A">
        <w:rPr>
          <w:rFonts w:ascii="Times New Roman" w:eastAsia="Calibri" w:hAnsi="Times New Roman" w:cs="Times New Roman"/>
          <w:b/>
          <w:bCs/>
          <w:sz w:val="24"/>
          <w:szCs w:val="24"/>
        </w:rPr>
        <w:t>odpadem</w:t>
      </w:r>
    </w:p>
    <w:p w14:paraId="7A47EB21" w14:textId="78750876" w:rsidR="00CE1F27" w:rsidRPr="0087088A" w:rsidRDefault="00CE1F27" w:rsidP="00AF29F2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FC7CE5" w:rsidRPr="0087088A">
        <w:rPr>
          <w:rFonts w:ascii="Times New Roman" w:eastAsia="Calibri" w:hAnsi="Times New Roman" w:cs="Times New Roman"/>
          <w:sz w:val="24"/>
          <w:szCs w:val="24"/>
        </w:rPr>
        <w:t xml:space="preserve">Fyzické osoby, které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na území města </w:t>
      </w:r>
      <w:r w:rsidR="00FC7CE5" w:rsidRPr="0087088A">
        <w:rPr>
          <w:rFonts w:ascii="Times New Roman" w:eastAsia="Calibri" w:hAnsi="Times New Roman" w:cs="Times New Roman"/>
          <w:sz w:val="24"/>
          <w:szCs w:val="24"/>
        </w:rPr>
        <w:t xml:space="preserve">vyprodukovaly </w:t>
      </w:r>
      <w:r w:rsidR="00AF29F2" w:rsidRPr="0087088A">
        <w:rPr>
          <w:rFonts w:ascii="Times New Roman" w:eastAsia="Calibri" w:hAnsi="Times New Roman" w:cs="Times New Roman"/>
          <w:sz w:val="24"/>
          <w:szCs w:val="24"/>
        </w:rPr>
        <w:t xml:space="preserve">při své nepodnikatelské činnosti </w:t>
      </w:r>
      <w:r w:rsidR="00FC7CE5" w:rsidRPr="0087088A">
        <w:rPr>
          <w:rFonts w:ascii="Times New Roman" w:eastAsia="Calibri" w:hAnsi="Times New Roman" w:cs="Times New Roman"/>
          <w:sz w:val="24"/>
          <w:szCs w:val="24"/>
        </w:rPr>
        <w:t xml:space="preserve">stavební </w:t>
      </w:r>
      <w:r w:rsidR="00AF29F2" w:rsidRPr="0087088A">
        <w:rPr>
          <w:rFonts w:ascii="Times New Roman" w:eastAsia="Calibri" w:hAnsi="Times New Roman" w:cs="Times New Roman"/>
          <w:sz w:val="24"/>
          <w:szCs w:val="24"/>
        </w:rPr>
        <w:t xml:space="preserve">a demoliční </w:t>
      </w:r>
      <w:r w:rsidR="00FC7CE5" w:rsidRPr="0087088A">
        <w:rPr>
          <w:rFonts w:ascii="Times New Roman" w:eastAsia="Calibri" w:hAnsi="Times New Roman" w:cs="Times New Roman"/>
          <w:sz w:val="24"/>
          <w:szCs w:val="24"/>
        </w:rPr>
        <w:t>odpad označený kódem odpadu 17 01 01 (Beton), 17 01 02 (Cihly), 17 01 03 (Tašky a keramické výrobky), 17 01 07 (Směsi nebo oddělené frakce betonu, cihel, tašek a</w:t>
      </w:r>
      <w:r w:rsidR="002B00EF">
        <w:rPr>
          <w:rFonts w:ascii="Times New Roman" w:eastAsia="Calibri" w:hAnsi="Times New Roman" w:cs="Times New Roman"/>
          <w:sz w:val="24"/>
          <w:szCs w:val="24"/>
        </w:rPr>
        <w:t> </w:t>
      </w:r>
      <w:r w:rsidR="00FC7CE5" w:rsidRPr="0087088A">
        <w:rPr>
          <w:rFonts w:ascii="Times New Roman" w:eastAsia="Calibri" w:hAnsi="Times New Roman" w:cs="Times New Roman"/>
          <w:sz w:val="24"/>
          <w:szCs w:val="24"/>
        </w:rPr>
        <w:t>keramických výrobků neuvedené pod číslem 17 01 06)</w:t>
      </w:r>
      <w:r w:rsidR="001D78BF" w:rsidRPr="0087088A">
        <w:rPr>
          <w:rFonts w:ascii="Times New Roman" w:eastAsia="Calibri" w:hAnsi="Times New Roman" w:cs="Times New Roman"/>
          <w:sz w:val="24"/>
          <w:szCs w:val="24"/>
        </w:rPr>
        <w:t>,</w:t>
      </w:r>
      <w:r w:rsidR="00FC7CE5" w:rsidRPr="0087088A">
        <w:rPr>
          <w:rFonts w:ascii="Times New Roman" w:eastAsia="Calibri" w:hAnsi="Times New Roman" w:cs="Times New Roman"/>
          <w:sz w:val="24"/>
          <w:szCs w:val="24"/>
        </w:rPr>
        <w:t xml:space="preserve"> 17 05 04 (zemina a kamení neuvedené pod číslem 17 05 03), mohou bezplatně předat tento stavební </w:t>
      </w:r>
      <w:r w:rsidR="00AF29F2" w:rsidRPr="0087088A">
        <w:rPr>
          <w:rFonts w:ascii="Times New Roman" w:eastAsia="Calibri" w:hAnsi="Times New Roman" w:cs="Times New Roman"/>
          <w:sz w:val="24"/>
          <w:szCs w:val="24"/>
        </w:rPr>
        <w:t xml:space="preserve">a demoliční </w:t>
      </w:r>
      <w:r w:rsidR="00FC7CE5" w:rsidRPr="0087088A">
        <w:rPr>
          <w:rFonts w:ascii="Times New Roman" w:eastAsia="Calibri" w:hAnsi="Times New Roman" w:cs="Times New Roman"/>
          <w:sz w:val="24"/>
          <w:szCs w:val="24"/>
        </w:rPr>
        <w:t>odpad v množství do 1</w:t>
      </w:r>
      <w:r w:rsidR="001460C9" w:rsidRPr="0087088A">
        <w:rPr>
          <w:rFonts w:ascii="Times New Roman" w:eastAsia="Calibri" w:hAnsi="Times New Roman" w:cs="Times New Roman"/>
          <w:sz w:val="24"/>
          <w:szCs w:val="24"/>
        </w:rPr>
        <w:t>2</w:t>
      </w:r>
      <w:r w:rsidR="00FC7CE5" w:rsidRPr="0087088A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FC7CE5" w:rsidRPr="0087088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FC7CE5"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60C9" w:rsidRPr="0087088A">
        <w:rPr>
          <w:rFonts w:ascii="Times New Roman" w:eastAsia="Calibri" w:hAnsi="Times New Roman" w:cs="Times New Roman"/>
          <w:sz w:val="24"/>
          <w:szCs w:val="24"/>
        </w:rPr>
        <w:t>ročně</w:t>
      </w:r>
      <w:r w:rsidR="00FC7CE5" w:rsidRPr="0087088A">
        <w:rPr>
          <w:rFonts w:ascii="Times New Roman" w:eastAsia="Calibri" w:hAnsi="Times New Roman" w:cs="Times New Roman"/>
          <w:sz w:val="24"/>
          <w:szCs w:val="24"/>
        </w:rPr>
        <w:t xml:space="preserve"> ve sběrných dvorech </w:t>
      </w:r>
      <w:r w:rsidR="00AF29F2" w:rsidRPr="0087088A">
        <w:rPr>
          <w:rFonts w:ascii="Times New Roman" w:eastAsia="Calibri" w:hAnsi="Times New Roman" w:cs="Times New Roman"/>
          <w:sz w:val="24"/>
          <w:szCs w:val="24"/>
        </w:rPr>
        <w:t xml:space="preserve">hlavního </w:t>
      </w:r>
      <w:r w:rsidR="00FC7CE5" w:rsidRPr="0087088A">
        <w:rPr>
          <w:rFonts w:ascii="Times New Roman" w:eastAsia="Calibri" w:hAnsi="Times New Roman" w:cs="Times New Roman"/>
          <w:sz w:val="24"/>
          <w:szCs w:val="24"/>
        </w:rPr>
        <w:t xml:space="preserve">města </w:t>
      </w:r>
      <w:r w:rsidR="00AF29F2" w:rsidRPr="0087088A">
        <w:rPr>
          <w:rFonts w:ascii="Times New Roman" w:eastAsia="Calibri" w:hAnsi="Times New Roman" w:cs="Times New Roman"/>
          <w:sz w:val="24"/>
          <w:szCs w:val="24"/>
        </w:rPr>
        <w:t xml:space="preserve">Prahy </w:t>
      </w:r>
      <w:r w:rsidR="00FC7CE5" w:rsidRPr="0087088A">
        <w:rPr>
          <w:rFonts w:ascii="Times New Roman" w:eastAsia="Calibri" w:hAnsi="Times New Roman" w:cs="Times New Roman"/>
          <w:sz w:val="24"/>
          <w:szCs w:val="24"/>
        </w:rPr>
        <w:t xml:space="preserve">nebo </w:t>
      </w:r>
      <w:r w:rsidR="00AF29F2" w:rsidRPr="0087088A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FC7CE5" w:rsidRPr="0087088A">
        <w:rPr>
          <w:rFonts w:ascii="Times New Roman" w:eastAsia="Calibri" w:hAnsi="Times New Roman" w:cs="Times New Roman"/>
          <w:sz w:val="24"/>
          <w:szCs w:val="24"/>
        </w:rPr>
        <w:t>velkoobjemových kontejnerů</w:t>
      </w:r>
      <w:r w:rsidR="00EF282B" w:rsidRPr="0087088A">
        <w:rPr>
          <w:rFonts w:ascii="Times New Roman" w:eastAsia="Calibri" w:hAnsi="Times New Roman" w:cs="Times New Roman"/>
          <w:sz w:val="24"/>
          <w:szCs w:val="24"/>
        </w:rPr>
        <w:t xml:space="preserve"> určených k tomuto účelu městem nebo měst</w:t>
      </w:r>
      <w:r w:rsidR="00403923" w:rsidRPr="0087088A">
        <w:rPr>
          <w:rFonts w:ascii="Times New Roman" w:eastAsia="Calibri" w:hAnsi="Times New Roman" w:cs="Times New Roman"/>
          <w:sz w:val="24"/>
          <w:szCs w:val="24"/>
        </w:rPr>
        <w:t>s</w:t>
      </w:r>
      <w:r w:rsidR="00EF282B" w:rsidRPr="0087088A">
        <w:rPr>
          <w:rFonts w:ascii="Times New Roman" w:eastAsia="Calibri" w:hAnsi="Times New Roman" w:cs="Times New Roman"/>
          <w:sz w:val="24"/>
          <w:szCs w:val="24"/>
        </w:rPr>
        <w:t>kou částí.</w:t>
      </w:r>
      <w:r w:rsidR="00327B2F" w:rsidRPr="0087088A">
        <w:rPr>
          <w:rFonts w:ascii="Times New Roman" w:eastAsia="Calibri" w:hAnsi="Times New Roman" w:cs="Times New Roman"/>
          <w:sz w:val="24"/>
          <w:szCs w:val="24"/>
        </w:rPr>
        <w:t xml:space="preserve"> Objemový </w:t>
      </w:r>
      <w:r w:rsidR="001460C9" w:rsidRPr="0087088A">
        <w:rPr>
          <w:rFonts w:ascii="Times New Roman" w:eastAsia="Calibri" w:hAnsi="Times New Roman" w:cs="Times New Roman"/>
          <w:sz w:val="24"/>
          <w:szCs w:val="24"/>
        </w:rPr>
        <w:t>roční</w:t>
      </w:r>
      <w:r w:rsidR="00327B2F" w:rsidRPr="0087088A">
        <w:rPr>
          <w:rFonts w:ascii="Times New Roman" w:eastAsia="Calibri" w:hAnsi="Times New Roman" w:cs="Times New Roman"/>
          <w:sz w:val="24"/>
          <w:szCs w:val="24"/>
        </w:rPr>
        <w:t xml:space="preserve"> limit 1</w:t>
      </w:r>
      <w:r w:rsidR="001460C9" w:rsidRPr="0087088A">
        <w:rPr>
          <w:rFonts w:ascii="Times New Roman" w:eastAsia="Calibri" w:hAnsi="Times New Roman" w:cs="Times New Roman"/>
          <w:sz w:val="24"/>
          <w:szCs w:val="24"/>
        </w:rPr>
        <w:t>2</w:t>
      </w:r>
      <w:r w:rsidR="00327B2F" w:rsidRPr="0087088A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327B2F" w:rsidRPr="0087088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327B2F" w:rsidRPr="0087088A">
        <w:rPr>
          <w:rFonts w:ascii="Times New Roman" w:eastAsia="Calibri" w:hAnsi="Times New Roman" w:cs="Times New Roman"/>
          <w:sz w:val="24"/>
          <w:szCs w:val="24"/>
        </w:rPr>
        <w:t xml:space="preserve"> pro bezplatné odevzdávání stavebního a demoličního odpadu odpovídá po přepočtu zhruba hmotnosti 14 t</w:t>
      </w:r>
      <w:r w:rsidR="00FF699D" w:rsidRPr="0087088A">
        <w:rPr>
          <w:rFonts w:ascii="Times New Roman" w:eastAsia="Calibri" w:hAnsi="Times New Roman" w:cs="Times New Roman"/>
          <w:sz w:val="24"/>
          <w:szCs w:val="24"/>
        </w:rPr>
        <w:t>un</w:t>
      </w:r>
      <w:r w:rsidR="00327B2F" w:rsidRPr="0087088A">
        <w:rPr>
          <w:rFonts w:ascii="Times New Roman" w:eastAsia="Calibri" w:hAnsi="Times New Roman" w:cs="Times New Roman"/>
          <w:sz w:val="24"/>
          <w:szCs w:val="24"/>
        </w:rPr>
        <w:t xml:space="preserve"> tohoto odpadu.</w:t>
      </w:r>
    </w:p>
    <w:p w14:paraId="7C49227A" w14:textId="6322CB1B" w:rsidR="00AF29F2" w:rsidRPr="0087088A" w:rsidRDefault="00CE1F27" w:rsidP="00AF29F2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0C1AF7" w:rsidRPr="0087088A">
        <w:rPr>
          <w:rFonts w:ascii="Times New Roman" w:hAnsi="Times New Roman" w:cs="Times New Roman"/>
          <w:spacing w:val="2"/>
          <w:sz w:val="24"/>
          <w:szCs w:val="24"/>
        </w:rPr>
        <w:t>Místa a termíny přistavení velkoobjemových kontejnerů určených městem nebo</w:t>
      </w:r>
      <w:r w:rsidR="002B00EF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0C1AF7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městskou částí k odkládání stavebního a demoličního odpadu </w:t>
      </w:r>
      <w:r w:rsidR="002B00EF">
        <w:rPr>
          <w:rFonts w:ascii="Times New Roman" w:hAnsi="Times New Roman" w:cs="Times New Roman"/>
          <w:spacing w:val="2"/>
          <w:sz w:val="24"/>
          <w:szCs w:val="24"/>
        </w:rPr>
        <w:t>po</w:t>
      </w:r>
      <w:r w:rsidR="000C1AF7" w:rsidRPr="0087088A">
        <w:rPr>
          <w:rFonts w:ascii="Times New Roman" w:hAnsi="Times New Roman" w:cs="Times New Roman"/>
          <w:spacing w:val="2"/>
          <w:sz w:val="24"/>
          <w:szCs w:val="24"/>
        </w:rPr>
        <w:t>dle odstavce 1 jsou zveřejněny na webových stránkách Portálu životního prostředí hlavního města Prahy a</w:t>
      </w:r>
      <w:r w:rsidR="002B00EF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0C1AF7" w:rsidRPr="0087088A">
        <w:rPr>
          <w:rFonts w:ascii="Times New Roman" w:hAnsi="Times New Roman" w:cs="Times New Roman"/>
          <w:spacing w:val="2"/>
          <w:sz w:val="24"/>
          <w:szCs w:val="24"/>
        </w:rPr>
        <w:t>na</w:t>
      </w:r>
      <w:r w:rsidR="002B00EF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0C1AF7" w:rsidRPr="0087088A">
        <w:rPr>
          <w:rFonts w:ascii="Times New Roman" w:hAnsi="Times New Roman" w:cs="Times New Roman"/>
          <w:spacing w:val="2"/>
          <w:sz w:val="24"/>
          <w:szCs w:val="24"/>
        </w:rPr>
        <w:t xml:space="preserve">webových stránkách jednotlivých městských částí. </w:t>
      </w:r>
      <w:r w:rsidR="00327B2F"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F06D3FF" w14:textId="77777777" w:rsidR="002B00EF" w:rsidRDefault="002B00EF" w:rsidP="00854F63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</w:pPr>
    </w:p>
    <w:p w14:paraId="0894A462" w14:textId="48D6AF10" w:rsidR="00FC7CE5" w:rsidRPr="0087088A" w:rsidRDefault="00FC7CE5" w:rsidP="00854F63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  <w:t>Č</w:t>
      </w:r>
      <w:r w:rsidR="00A978B2" w:rsidRPr="0087088A"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  <w:t xml:space="preserve">ást </w:t>
      </w:r>
      <w:r w:rsidR="00854F63" w:rsidRPr="0087088A">
        <w:rPr>
          <w:rFonts w:ascii="Times New Roman" w:hAnsi="Times New Roman" w:cs="Times New Roman"/>
          <w:b/>
          <w:bCs/>
          <w:caps/>
          <w:spacing w:val="2"/>
          <w:sz w:val="24"/>
          <w:szCs w:val="24"/>
        </w:rPr>
        <w:t>šestá</w:t>
      </w:r>
    </w:p>
    <w:p w14:paraId="4972F85A" w14:textId="741266AC" w:rsidR="00FC7CE5" w:rsidRPr="0087088A" w:rsidRDefault="00EF282B" w:rsidP="00854F63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ZÁVĚREČNÁ </w:t>
      </w:r>
      <w:r w:rsidR="00FC7CE5" w:rsidRPr="0087088A">
        <w:rPr>
          <w:rFonts w:ascii="Times New Roman" w:hAnsi="Times New Roman" w:cs="Times New Roman"/>
          <w:b/>
          <w:bCs/>
          <w:spacing w:val="2"/>
          <w:sz w:val="24"/>
          <w:szCs w:val="24"/>
        </w:rPr>
        <w:t>USTANOVENÍ</w:t>
      </w:r>
    </w:p>
    <w:p w14:paraId="5AAE69BD" w14:textId="77777777" w:rsidR="00FC7CE5" w:rsidRPr="0087088A" w:rsidRDefault="00FC7CE5" w:rsidP="00854F63">
      <w:pPr>
        <w:spacing w:before="120" w:after="0" w:line="32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088A">
        <w:rPr>
          <w:rFonts w:ascii="Times New Roman" w:eastAsia="Calibri" w:hAnsi="Times New Roman" w:cs="Times New Roman"/>
          <w:b/>
          <w:bCs/>
          <w:sz w:val="24"/>
          <w:szCs w:val="24"/>
        </w:rPr>
        <w:t> § 1</w:t>
      </w:r>
      <w:r w:rsidR="00854F63" w:rsidRPr="0087088A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</w:p>
    <w:p w14:paraId="33F55B3E" w14:textId="112BBEA2" w:rsidR="00D61CDD" w:rsidRPr="0087088A" w:rsidRDefault="00D61CDD" w:rsidP="00854F63">
      <w:pPr>
        <w:spacing w:before="120" w:after="0" w:line="32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088A">
        <w:rPr>
          <w:rFonts w:ascii="Times New Roman" w:eastAsia="Calibri" w:hAnsi="Times New Roman" w:cs="Times New Roman"/>
          <w:b/>
          <w:bCs/>
          <w:sz w:val="24"/>
          <w:szCs w:val="24"/>
        </w:rPr>
        <w:t>Přechodné ustanovení</w:t>
      </w:r>
    </w:p>
    <w:p w14:paraId="741B1561" w14:textId="749E238A" w:rsidR="006B2AA0" w:rsidRPr="0087088A" w:rsidRDefault="00D61CDD" w:rsidP="006B2AA0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Právnické a podnikající fyzické osoby zapojené do obecního systému </w:t>
      </w:r>
      <w:r w:rsidR="006B2AA0" w:rsidRPr="0087088A">
        <w:rPr>
          <w:rFonts w:ascii="Times New Roman" w:eastAsia="Calibri" w:hAnsi="Times New Roman" w:cs="Times New Roman"/>
          <w:sz w:val="24"/>
          <w:szCs w:val="24"/>
        </w:rPr>
        <w:t xml:space="preserve">formou takzvaného pytlového sběru </w:t>
      </w:r>
      <w:r w:rsidRPr="0087088A">
        <w:rPr>
          <w:rFonts w:ascii="Times New Roman" w:eastAsia="Calibri" w:hAnsi="Times New Roman" w:cs="Times New Roman"/>
          <w:sz w:val="24"/>
          <w:szCs w:val="24"/>
        </w:rPr>
        <w:t>na základě písemné smlouvy s městem uzavřené před</w:t>
      </w:r>
      <w:r w:rsidR="006433EC" w:rsidRPr="0087088A">
        <w:rPr>
          <w:rFonts w:ascii="Times New Roman" w:eastAsia="Calibri" w:hAnsi="Times New Roman" w:cs="Times New Roman"/>
          <w:sz w:val="24"/>
          <w:szCs w:val="24"/>
        </w:rPr>
        <w:t xml:space="preserve">e dnem nabytí 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účinností této vyhlášky </w:t>
      </w:r>
      <w:r w:rsidR="006B2AA0" w:rsidRPr="0087088A">
        <w:rPr>
          <w:rFonts w:ascii="Times New Roman" w:eastAsia="Calibri" w:hAnsi="Times New Roman" w:cs="Times New Roman"/>
          <w:sz w:val="24"/>
          <w:szCs w:val="24"/>
        </w:rPr>
        <w:t>mohou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2AA0" w:rsidRPr="0087088A">
        <w:rPr>
          <w:rFonts w:ascii="Times New Roman" w:eastAsia="Calibri" w:hAnsi="Times New Roman" w:cs="Times New Roman"/>
          <w:sz w:val="24"/>
          <w:szCs w:val="24"/>
        </w:rPr>
        <w:t xml:space="preserve">pytlovou </w:t>
      </w:r>
      <w:r w:rsidRPr="0087088A">
        <w:rPr>
          <w:rFonts w:ascii="Times New Roman" w:eastAsia="Calibri" w:hAnsi="Times New Roman" w:cs="Times New Roman"/>
          <w:sz w:val="24"/>
          <w:szCs w:val="24"/>
        </w:rPr>
        <w:t>formu sběru</w:t>
      </w:r>
      <w:r w:rsidR="006B2AA0" w:rsidRPr="0087088A">
        <w:rPr>
          <w:rFonts w:ascii="Times New Roman" w:eastAsia="Calibri" w:hAnsi="Times New Roman" w:cs="Times New Roman"/>
          <w:sz w:val="24"/>
          <w:szCs w:val="24"/>
        </w:rPr>
        <w:t xml:space="preserve"> využívat za podmínek stanovených smlouvou až do uplynutí její platnosti.  </w:t>
      </w:r>
    </w:p>
    <w:p w14:paraId="40E32073" w14:textId="6956F076" w:rsidR="006B2AA0" w:rsidRPr="0087088A" w:rsidRDefault="006B2AA0" w:rsidP="006B2AA0">
      <w:pPr>
        <w:spacing w:before="120" w:after="0" w:line="32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088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16</w:t>
      </w:r>
    </w:p>
    <w:p w14:paraId="701B57B7" w14:textId="77777777" w:rsidR="00FC7CE5" w:rsidRPr="0087088A" w:rsidRDefault="00FC7CE5" w:rsidP="00854F63">
      <w:pPr>
        <w:spacing w:before="120" w:after="0" w:line="32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088A">
        <w:rPr>
          <w:rFonts w:ascii="Times New Roman" w:eastAsia="Calibri" w:hAnsi="Times New Roman" w:cs="Times New Roman"/>
          <w:b/>
          <w:bCs/>
          <w:sz w:val="24"/>
          <w:szCs w:val="24"/>
        </w:rPr>
        <w:t>Zrušovací ustanovení</w:t>
      </w:r>
    </w:p>
    <w:p w14:paraId="2CBD4AA9" w14:textId="77777777" w:rsidR="00D61CDD" w:rsidRPr="0087088A" w:rsidRDefault="00D61CDD" w:rsidP="00854F63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010270" w14:textId="77777777" w:rsidR="00FC7CE5" w:rsidRPr="0087088A" w:rsidRDefault="00FC7CE5" w:rsidP="00854F63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Zrušují se </w:t>
      </w:r>
    </w:p>
    <w:p w14:paraId="15C75F60" w14:textId="77777777" w:rsidR="00854F63" w:rsidRPr="0087088A" w:rsidRDefault="00FC7CE5" w:rsidP="00854F63">
      <w:pPr>
        <w:pStyle w:val="Odstavecseseznamem"/>
        <w:numPr>
          <w:ilvl w:val="0"/>
          <w:numId w:val="24"/>
        </w:numPr>
        <w:spacing w:before="120"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Obecně závazná vyhláška č. </w:t>
      </w:r>
      <w:r w:rsidR="00854F63" w:rsidRPr="0087088A">
        <w:rPr>
          <w:rFonts w:ascii="Times New Roman" w:eastAsia="Calibri" w:hAnsi="Times New Roman" w:cs="Times New Roman"/>
          <w:sz w:val="24"/>
          <w:szCs w:val="24"/>
        </w:rPr>
        <w:t>5</w:t>
      </w:r>
      <w:r w:rsidRPr="0087088A">
        <w:rPr>
          <w:rFonts w:ascii="Times New Roman" w:eastAsia="Calibri" w:hAnsi="Times New Roman" w:cs="Times New Roman"/>
          <w:sz w:val="24"/>
          <w:szCs w:val="24"/>
        </w:rPr>
        <w:t>/200</w:t>
      </w:r>
      <w:r w:rsidR="00854F63" w:rsidRPr="0087088A">
        <w:rPr>
          <w:rFonts w:ascii="Times New Roman" w:eastAsia="Calibri" w:hAnsi="Times New Roman" w:cs="Times New Roman"/>
          <w:sz w:val="24"/>
          <w:szCs w:val="24"/>
        </w:rPr>
        <w:t>7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Sb. hl. m. Prahy, </w:t>
      </w:r>
      <w:r w:rsidR="00854F63" w:rsidRPr="0087088A">
        <w:rPr>
          <w:rFonts w:ascii="Times New Roman" w:eastAsia="Calibri" w:hAnsi="Times New Roman" w:cs="Times New Roman"/>
          <w:sz w:val="24"/>
          <w:szCs w:val="24"/>
        </w:rPr>
        <w:t>kterou se stanoví systém shromažďování, sběru, přepravy, třídění, využívání a odstraňování komunálních odpadů vznikajících na území hlavního města Prahy a systém nakládání se stavebním odpadem (vyhláška o odpadech)</w:t>
      </w:r>
      <w:r w:rsidRPr="00870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A2B3CE" w14:textId="77777777" w:rsidR="00FC7CE5" w:rsidRPr="0087088A" w:rsidRDefault="00FC7CE5" w:rsidP="00023AF4">
      <w:pPr>
        <w:pStyle w:val="Odstavecseseznamem"/>
        <w:numPr>
          <w:ilvl w:val="0"/>
          <w:numId w:val="24"/>
        </w:numPr>
        <w:spacing w:before="120"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Obecně závazná vyhláška č. </w:t>
      </w:r>
      <w:r w:rsidR="00854F63" w:rsidRPr="0087088A">
        <w:rPr>
          <w:rFonts w:ascii="Times New Roman" w:eastAsia="Calibri" w:hAnsi="Times New Roman" w:cs="Times New Roman"/>
          <w:sz w:val="24"/>
          <w:szCs w:val="24"/>
        </w:rPr>
        <w:t>3</w:t>
      </w:r>
      <w:r w:rsidRPr="0087088A">
        <w:rPr>
          <w:rFonts w:ascii="Times New Roman" w:eastAsia="Calibri" w:hAnsi="Times New Roman" w:cs="Times New Roman"/>
          <w:sz w:val="24"/>
          <w:szCs w:val="24"/>
        </w:rPr>
        <w:t>/20</w:t>
      </w:r>
      <w:r w:rsidR="00854F63" w:rsidRPr="0087088A">
        <w:rPr>
          <w:rFonts w:ascii="Times New Roman" w:eastAsia="Calibri" w:hAnsi="Times New Roman" w:cs="Times New Roman"/>
          <w:sz w:val="24"/>
          <w:szCs w:val="24"/>
        </w:rPr>
        <w:t>1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6 Sb. hl. m. Prahy, </w:t>
      </w:r>
      <w:r w:rsidR="00854F63" w:rsidRPr="0087088A">
        <w:rPr>
          <w:rFonts w:ascii="Times New Roman" w:eastAsia="Calibri" w:hAnsi="Times New Roman" w:cs="Times New Roman"/>
          <w:sz w:val="24"/>
          <w:szCs w:val="24"/>
        </w:rPr>
        <w:t>kterou se stanoví systém komunitního kompostování a způsob využití zeleného kompostu k údržbě a obnově veřejné zeleně na území hlavního města Prahy</w:t>
      </w:r>
      <w:r w:rsidRPr="00870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D895B8" w14:textId="00F9C136" w:rsidR="00854F63" w:rsidRPr="0087088A" w:rsidRDefault="00854F63" w:rsidP="00801639">
      <w:pPr>
        <w:pStyle w:val="Odstavecseseznamem"/>
        <w:numPr>
          <w:ilvl w:val="0"/>
          <w:numId w:val="24"/>
        </w:numPr>
        <w:spacing w:before="120"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>Obecně závazná vyhláška č. 22/2017 Sb. hl. m. Prahy, kterou se mění obecně závazná vyhláška č. 5/2007 Sb. hl. m. Prahy, kterou se stanoví systém shromažďování, sběru, přepravy, třídění, využívání a odstraňování komunálních odpadů vznikajících na území hlavního města Prahy a systém nakládání se stavebním odpadem (vyhláška o odpadech)</w:t>
      </w:r>
      <w:r w:rsidR="00EF282B" w:rsidRPr="00870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A68036" w14:textId="77777777" w:rsidR="006B2AA0" w:rsidRPr="0087088A" w:rsidRDefault="006B2AA0" w:rsidP="006B2AA0">
      <w:pPr>
        <w:pStyle w:val="Odstavecseseznamem"/>
        <w:spacing w:before="120"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F469F2" w14:textId="19818A62" w:rsidR="00FC7CE5" w:rsidRPr="0087088A" w:rsidRDefault="00FC7CE5" w:rsidP="00E55942">
      <w:pPr>
        <w:spacing w:before="120" w:after="0" w:line="32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088A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6B2AA0" w:rsidRPr="0087088A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</w:p>
    <w:p w14:paraId="169121F0" w14:textId="77777777" w:rsidR="00FC7CE5" w:rsidRPr="0087088A" w:rsidRDefault="00FC7CE5" w:rsidP="00E55942">
      <w:pPr>
        <w:spacing w:before="120" w:after="0" w:line="32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088A">
        <w:rPr>
          <w:rFonts w:ascii="Times New Roman" w:eastAsia="Calibri" w:hAnsi="Times New Roman" w:cs="Times New Roman"/>
          <w:b/>
          <w:bCs/>
          <w:sz w:val="24"/>
          <w:szCs w:val="24"/>
        </w:rPr>
        <w:t>Účinnost</w:t>
      </w:r>
    </w:p>
    <w:p w14:paraId="32B0474D" w14:textId="5E4971F6" w:rsidR="00FC7CE5" w:rsidRDefault="00FC7CE5" w:rsidP="00E55942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88A">
        <w:rPr>
          <w:rFonts w:ascii="Times New Roman" w:eastAsia="Calibri" w:hAnsi="Times New Roman" w:cs="Times New Roman"/>
          <w:sz w:val="24"/>
          <w:szCs w:val="24"/>
        </w:rPr>
        <w:t>Tato vyhláška nabývá účinnosti dnem 1.</w:t>
      </w:r>
      <w:r w:rsidR="00A978B2" w:rsidRPr="008708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3EC" w:rsidRPr="0087088A">
        <w:rPr>
          <w:rFonts w:ascii="Times New Roman" w:eastAsia="Calibri" w:hAnsi="Times New Roman" w:cs="Times New Roman"/>
          <w:sz w:val="24"/>
          <w:szCs w:val="24"/>
        </w:rPr>
        <w:t>ledna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A978B2" w:rsidRPr="0087088A">
        <w:rPr>
          <w:rFonts w:ascii="Times New Roman" w:eastAsia="Calibri" w:hAnsi="Times New Roman" w:cs="Times New Roman"/>
          <w:sz w:val="24"/>
          <w:szCs w:val="24"/>
        </w:rPr>
        <w:t>2</w:t>
      </w:r>
      <w:r w:rsidR="006433EC" w:rsidRPr="0087088A">
        <w:rPr>
          <w:rFonts w:ascii="Times New Roman" w:eastAsia="Calibri" w:hAnsi="Times New Roman" w:cs="Times New Roman"/>
          <w:sz w:val="24"/>
          <w:szCs w:val="24"/>
        </w:rPr>
        <w:t>3</w:t>
      </w:r>
      <w:r w:rsidRPr="0087088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2A5D55D" w14:textId="6EF7394F" w:rsidR="00C27923" w:rsidRDefault="00C27923" w:rsidP="00E55942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5E7474" w14:textId="77777777" w:rsidR="00C27923" w:rsidRPr="0087088A" w:rsidRDefault="00C27923" w:rsidP="00E55942">
      <w:pPr>
        <w:spacing w:before="120" w:after="0" w:line="32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AC188F" w14:textId="77777777" w:rsidR="00FC7CE5" w:rsidRPr="0087088A" w:rsidRDefault="00FC7CE5" w:rsidP="00327B2F">
      <w:pPr>
        <w:spacing w:after="120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87088A">
        <w:rPr>
          <w:rFonts w:ascii="Times New Roman" w:hAnsi="Times New Roman" w:cs="Times New Roman"/>
          <w:color w:val="70AD47" w:themeColor="accent6"/>
          <w:sz w:val="24"/>
          <w:szCs w:val="24"/>
        </w:rPr>
        <w:t> </w:t>
      </w:r>
    </w:p>
    <w:p w14:paraId="14F30209" w14:textId="77777777" w:rsidR="00C27923" w:rsidRPr="00950CBB" w:rsidRDefault="00C27923" w:rsidP="00C27923">
      <w:pPr>
        <w:pStyle w:val="Odstavecseseznamem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0CBB">
        <w:rPr>
          <w:rFonts w:ascii="Times New Roman" w:eastAsia="Times New Roman" w:hAnsi="Times New Roman" w:cs="Times New Roman"/>
          <w:sz w:val="24"/>
          <w:szCs w:val="24"/>
          <w:lang w:eastAsia="cs-CZ"/>
        </w:rPr>
        <w:t>MUDr. Zdeněk H ř i b, v. r.</w:t>
      </w:r>
    </w:p>
    <w:p w14:paraId="49A1C9D1" w14:textId="77777777" w:rsidR="00C27923" w:rsidRPr="00950CBB" w:rsidRDefault="00C27923" w:rsidP="00C27923">
      <w:pPr>
        <w:pStyle w:val="Odstavecseseznamem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0CBB">
        <w:rPr>
          <w:rFonts w:ascii="Times New Roman" w:eastAsia="Times New Roman" w:hAnsi="Times New Roman" w:cs="Times New Roman"/>
          <w:sz w:val="24"/>
          <w:szCs w:val="24"/>
          <w:lang w:eastAsia="cs-CZ"/>
        </w:rPr>
        <w:t>primátor hlavního města Prahy</w:t>
      </w:r>
    </w:p>
    <w:p w14:paraId="5EC839C1" w14:textId="77777777" w:rsidR="00C27923" w:rsidRPr="00950CBB" w:rsidRDefault="00C27923" w:rsidP="00C27923">
      <w:pPr>
        <w:pStyle w:val="Odstavecseseznamem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5C915B" w14:textId="77777777" w:rsidR="00C27923" w:rsidRPr="00950CBB" w:rsidRDefault="00C27923" w:rsidP="00C27923">
      <w:pPr>
        <w:pStyle w:val="Odstavecseseznamem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0CBB">
        <w:rPr>
          <w:rFonts w:ascii="Times New Roman" w:eastAsia="Times New Roman" w:hAnsi="Times New Roman" w:cs="Times New Roman"/>
          <w:sz w:val="24"/>
          <w:szCs w:val="24"/>
          <w:lang w:eastAsia="cs-CZ"/>
        </w:rPr>
        <w:t>doc. Ing. arch. Petr H l a v á č e k, v. r.</w:t>
      </w:r>
    </w:p>
    <w:p w14:paraId="74412DA4" w14:textId="77777777" w:rsidR="00C27923" w:rsidRPr="00950CBB" w:rsidRDefault="00C27923" w:rsidP="00C27923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eastAsia="Times New Roman" w:hAnsi="Times New Roman" w:cs="Times New Roman"/>
          <w:sz w:val="24"/>
          <w:szCs w:val="24"/>
          <w:lang w:eastAsia="cs-CZ"/>
        </w:rPr>
        <w:t>I. náměstek primátora hlavního města Prahy</w:t>
      </w:r>
    </w:p>
    <w:p w14:paraId="63BDC9A9" w14:textId="77777777" w:rsidR="000C1AF7" w:rsidRPr="0087088A" w:rsidRDefault="000C1AF7" w:rsidP="00E559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88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4EC1419" w14:textId="77777777" w:rsidR="00917E71" w:rsidRDefault="002E4AA9" w:rsidP="00E559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88A">
        <w:rPr>
          <w:rFonts w:ascii="Times New Roman" w:hAnsi="Times New Roman" w:cs="Times New Roman"/>
          <w:b/>
          <w:sz w:val="24"/>
          <w:szCs w:val="24"/>
        </w:rPr>
        <w:lastRenderedPageBreak/>
        <w:t>Příloha č. 1 k obecně závazné vyhlášce</w:t>
      </w:r>
    </w:p>
    <w:p w14:paraId="6EF01693" w14:textId="50D98C66" w:rsidR="002E4AA9" w:rsidRPr="0087088A" w:rsidRDefault="002E4AA9" w:rsidP="00E559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8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9EE683" w14:textId="2FCBE444" w:rsidR="002E4AA9" w:rsidRDefault="002E4AA9" w:rsidP="00917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88A">
        <w:rPr>
          <w:rFonts w:ascii="Times New Roman" w:hAnsi="Times New Roman" w:cs="Times New Roman"/>
          <w:b/>
          <w:sz w:val="24"/>
          <w:szCs w:val="24"/>
        </w:rPr>
        <w:t>Specifikace sběrných nádob</w:t>
      </w:r>
    </w:p>
    <w:p w14:paraId="3C00CEBC" w14:textId="77777777" w:rsidR="00917E71" w:rsidRPr="0087088A" w:rsidRDefault="00917E71" w:rsidP="00917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DF2A6" w14:textId="2D4954FC" w:rsidR="002E4AA9" w:rsidRPr="0087088A" w:rsidRDefault="002E4AA9" w:rsidP="002E4AA9">
      <w:pPr>
        <w:rPr>
          <w:rFonts w:ascii="Times New Roman" w:hAnsi="Times New Roman" w:cs="Times New Roman"/>
          <w:sz w:val="24"/>
          <w:szCs w:val="24"/>
        </w:rPr>
      </w:pPr>
      <w:r w:rsidRPr="0087088A">
        <w:rPr>
          <w:rFonts w:ascii="Times New Roman" w:hAnsi="Times New Roman" w:cs="Times New Roman"/>
          <w:sz w:val="24"/>
          <w:szCs w:val="24"/>
        </w:rPr>
        <w:t xml:space="preserve">Sběrná nádoba je typizovaná nádoba s vnitřním objemem od 0,07 do </w:t>
      </w:r>
      <w:r w:rsidR="00AD2675" w:rsidRPr="0087088A">
        <w:rPr>
          <w:rFonts w:ascii="Times New Roman" w:hAnsi="Times New Roman" w:cs="Times New Roman"/>
          <w:sz w:val="24"/>
          <w:szCs w:val="24"/>
        </w:rPr>
        <w:t>5,0</w:t>
      </w:r>
      <w:r w:rsidRPr="0087088A">
        <w:rPr>
          <w:rFonts w:ascii="Times New Roman" w:hAnsi="Times New Roman" w:cs="Times New Roman"/>
          <w:sz w:val="24"/>
          <w:szCs w:val="24"/>
        </w:rPr>
        <w:t>0 m</w:t>
      </w:r>
      <w:r w:rsidRPr="0087088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7088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14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2369"/>
        <w:gridCol w:w="2538"/>
        <w:gridCol w:w="2538"/>
      </w:tblGrid>
      <w:tr w:rsidR="002E4AA9" w:rsidRPr="0087088A" w14:paraId="69CC0448" w14:textId="77777777" w:rsidTr="00BB14C9"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4E52B9F3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Název odpadu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56B46B7A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Barva sběrné nádoby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628C1D1B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Velikost sběrné nádoby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  <w:hideMark/>
          </w:tcPr>
          <w:p w14:paraId="34458354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Poznámka</w:t>
            </w:r>
          </w:p>
        </w:tc>
      </w:tr>
      <w:tr w:rsidR="002E4AA9" w:rsidRPr="0087088A" w14:paraId="271EE117" w14:textId="77777777" w:rsidTr="00BB14C9">
        <w:tc>
          <w:tcPr>
            <w:tcW w:w="169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CD2508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papír a lepenka</w:t>
            </w:r>
          </w:p>
        </w:tc>
        <w:tc>
          <w:tcPr>
            <w:tcW w:w="23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128CCF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modrá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B0A011" w14:textId="714E1A0A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sz w:val="24"/>
                <w:szCs w:val="24"/>
              </w:rPr>
              <w:t xml:space="preserve">0,12 do </w:t>
            </w:r>
            <w:r w:rsidR="00953727" w:rsidRPr="0087088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  <w:r w:rsidRPr="0087088A">
              <w:rPr>
                <w:rFonts w:ascii="Times New Roman" w:hAnsi="Times New Roman" w:cs="Times New Roman"/>
                <w:sz w:val="24"/>
                <w:szCs w:val="24"/>
              </w:rPr>
              <w:t> m</w:t>
            </w:r>
            <w:r w:rsidRPr="00870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7F96EDD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2E4AA9" w:rsidRPr="0087088A" w14:paraId="101C6EEA" w14:textId="77777777" w:rsidTr="00BB14C9"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DE9CC" w14:textId="2CD9F35D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sklo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F2B06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zelená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525EF2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sz w:val="24"/>
                <w:szCs w:val="24"/>
              </w:rPr>
              <w:t>0,12 do 3,50 m</w:t>
            </w:r>
            <w:r w:rsidRPr="00870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11349E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sklo bez rozlišení barev</w:t>
            </w:r>
          </w:p>
        </w:tc>
      </w:tr>
      <w:tr w:rsidR="002E4AA9" w:rsidRPr="0087088A" w14:paraId="6274D6E4" w14:textId="77777777" w:rsidTr="00BB14C9"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D7AE7F" w14:textId="4059F4E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sklo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4E0D69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bílá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6555BA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sz w:val="24"/>
                <w:szCs w:val="24"/>
              </w:rPr>
              <w:t>0,12 do 3,50 m</w:t>
            </w:r>
            <w:r w:rsidRPr="00870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9969F95" w14:textId="56150BA5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sklo čiré (nebarevné)</w:t>
            </w:r>
          </w:p>
        </w:tc>
      </w:tr>
      <w:tr w:rsidR="002E4AA9" w:rsidRPr="0087088A" w14:paraId="3A223728" w14:textId="77777777" w:rsidTr="00BB14C9"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3764D8C6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plasty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32DCE5A5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žlutá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5F62A9E1" w14:textId="5C49F14F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sz w:val="24"/>
                <w:szCs w:val="24"/>
              </w:rPr>
              <w:t xml:space="preserve">0,12 do </w:t>
            </w:r>
            <w:r w:rsidR="00953727" w:rsidRPr="0087088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  <w:r w:rsidRPr="0087088A">
              <w:rPr>
                <w:rFonts w:ascii="Times New Roman" w:hAnsi="Times New Roman" w:cs="Times New Roman"/>
                <w:sz w:val="24"/>
                <w:szCs w:val="24"/>
              </w:rPr>
              <w:t> m</w:t>
            </w:r>
            <w:r w:rsidRPr="00870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  <w:hideMark/>
          </w:tcPr>
          <w:p w14:paraId="671C0CC1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2E4AA9" w:rsidRPr="0087088A" w14:paraId="50C88A6B" w14:textId="77777777" w:rsidTr="00BB14C9"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AADAB6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nápojové kartony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956883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oranžová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D72EC0" w14:textId="7C2B86A9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53727" w:rsidRPr="0087088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87088A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53727" w:rsidRPr="0087088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  <w:r w:rsidRPr="0087088A">
              <w:rPr>
                <w:rFonts w:ascii="Times New Roman" w:hAnsi="Times New Roman" w:cs="Times New Roman"/>
                <w:sz w:val="24"/>
                <w:szCs w:val="24"/>
              </w:rPr>
              <w:t> m</w:t>
            </w:r>
            <w:r w:rsidRPr="00870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E294854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953727" w:rsidRPr="0087088A" w14:paraId="058138A8" w14:textId="77777777" w:rsidTr="00BB14C9">
        <w:trPr>
          <w:trHeight w:val="157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87304C9" w14:textId="77777777" w:rsidR="00953727" w:rsidRPr="0087088A" w:rsidRDefault="00953727" w:rsidP="0095372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kovy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F8B6BA9" w14:textId="77777777" w:rsidR="00953727" w:rsidRPr="0087088A" w:rsidRDefault="00953727" w:rsidP="0095372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šedá (stříbrná)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2AE07AB" w14:textId="77777777" w:rsidR="00953727" w:rsidRPr="0087088A" w:rsidRDefault="00953727" w:rsidP="009537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sz w:val="24"/>
                <w:szCs w:val="24"/>
              </w:rPr>
              <w:t>0,24 do 5,00 m</w:t>
            </w:r>
            <w:r w:rsidRPr="00870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968D35C" w14:textId="77777777" w:rsidR="00953727" w:rsidRPr="0087088A" w:rsidRDefault="00953727" w:rsidP="0095372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2E4AA9" w:rsidRPr="0087088A" w14:paraId="6F417E04" w14:textId="77777777" w:rsidTr="00BB14C9">
        <w:trPr>
          <w:trHeight w:val="157"/>
        </w:trPr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49673C67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biologicky rozložitelný odpad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18851E2D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hnědá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45E36742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sz w:val="24"/>
                <w:szCs w:val="24"/>
              </w:rPr>
              <w:t>0,12 do 0,24 m</w:t>
            </w:r>
            <w:r w:rsidRPr="00870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  <w:hideMark/>
          </w:tcPr>
          <w:p w14:paraId="3FFD30AF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speciální provětrávaná nádoba s vnitřním žebrováním</w:t>
            </w:r>
          </w:p>
        </w:tc>
      </w:tr>
      <w:tr w:rsidR="002E4AA9" w:rsidRPr="0087088A" w14:paraId="5F664547" w14:textId="77777777" w:rsidTr="00BB14C9"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E8C547E" w14:textId="77777777" w:rsidR="002E4AA9" w:rsidRPr="0087088A" w:rsidRDefault="002E4AA9" w:rsidP="00F927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nebezpečný odpad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8923520" w14:textId="77777777" w:rsidR="002E4AA9" w:rsidRPr="0087088A" w:rsidRDefault="002E4AA9" w:rsidP="00F927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červená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C0CCDD1" w14:textId="77777777" w:rsidR="002E4AA9" w:rsidRPr="0087088A" w:rsidRDefault="002E4AA9" w:rsidP="00F927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nespecifikováno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2407F73" w14:textId="77777777" w:rsidR="002E4AA9" w:rsidRPr="0087088A" w:rsidRDefault="002E4AA9" w:rsidP="00F927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1E2A39" w:rsidRPr="0087088A" w14:paraId="635B2B54" w14:textId="77777777" w:rsidTr="00BB14C9"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9329CA" w14:textId="09DB2351" w:rsidR="001E2A39" w:rsidRPr="0087088A" w:rsidRDefault="001E2A39" w:rsidP="00F927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jedlé oleje a</w:t>
            </w:r>
            <w:r w:rsidR="00917E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tuky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B6FF48" w14:textId="5B512ECF" w:rsidR="001E2A39" w:rsidRPr="0087088A" w:rsidRDefault="001E2A39" w:rsidP="001E2A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černá 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6C18EA" w14:textId="6652E7F3" w:rsidR="001E2A39" w:rsidRPr="0087088A" w:rsidRDefault="00CA63E3" w:rsidP="00F927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sz w:val="24"/>
                <w:szCs w:val="24"/>
              </w:rPr>
              <w:t>0,24 m</w:t>
            </w:r>
            <w:r w:rsidRPr="00870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04A5D9" w14:textId="72FBF915" w:rsidR="001E2A39" w:rsidRPr="0087088A" w:rsidRDefault="001E2A39" w:rsidP="00F927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nádoba opatřena růžovým víkem</w:t>
            </w:r>
          </w:p>
        </w:tc>
      </w:tr>
      <w:tr w:rsidR="008A523B" w:rsidRPr="0087088A" w14:paraId="70666B1C" w14:textId="77777777" w:rsidTr="00953727">
        <w:tc>
          <w:tcPr>
            <w:tcW w:w="169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7CA136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směsný odpad</w:t>
            </w:r>
          </w:p>
          <w:p w14:paraId="55418E73" w14:textId="006CAEF5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2B91A" w14:textId="6480A3B3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406CB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černá (antracitová)</w:t>
            </w:r>
          </w:p>
        </w:tc>
        <w:tc>
          <w:tcPr>
            <w:tcW w:w="2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56641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sz w:val="24"/>
                <w:szCs w:val="24"/>
              </w:rPr>
              <w:t>0,07 do 1,10 m</w:t>
            </w:r>
            <w:r w:rsidRPr="00870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306A30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plastové sběrné nádoby</w:t>
            </w:r>
          </w:p>
        </w:tc>
      </w:tr>
      <w:tr w:rsidR="002E4AA9" w:rsidRPr="0087088A" w14:paraId="49564CE2" w14:textId="77777777" w:rsidTr="00AD2675">
        <w:trPr>
          <w:trHeight w:val="148"/>
        </w:trPr>
        <w:tc>
          <w:tcPr>
            <w:tcW w:w="169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80071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2DA5BEDA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bez barevného označení</w:t>
            </w:r>
          </w:p>
        </w:tc>
        <w:tc>
          <w:tcPr>
            <w:tcW w:w="2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775D4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shd w:val="clear" w:color="auto" w:fill="DDDDDD"/>
            <w:vAlign w:val="center"/>
            <w:hideMark/>
          </w:tcPr>
          <w:p w14:paraId="2F902E8B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kovové sběrné nádoby pozinkované</w:t>
            </w:r>
          </w:p>
        </w:tc>
      </w:tr>
      <w:tr w:rsidR="008A523B" w:rsidRPr="0087088A" w14:paraId="3772330E" w14:textId="77777777" w:rsidTr="00953727">
        <w:trPr>
          <w:trHeight w:val="44"/>
        </w:trPr>
        <w:tc>
          <w:tcPr>
            <w:tcW w:w="169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05165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F5A9E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stříbrná</w:t>
            </w:r>
          </w:p>
        </w:tc>
        <w:tc>
          <w:tcPr>
            <w:tcW w:w="2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D451D0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538069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kovové sběrné nádoby</w:t>
            </w:r>
          </w:p>
        </w:tc>
      </w:tr>
      <w:tr w:rsidR="002E4AA9" w:rsidRPr="0087088A" w14:paraId="29059E5F" w14:textId="77777777" w:rsidTr="00BB14C9">
        <w:tc>
          <w:tcPr>
            <w:tcW w:w="16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31D841E" w14:textId="3614FACC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jiné složky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E62392F" w14:textId="5DE63136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bez specifického barevného označení – s nápisem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9388215" w14:textId="77777777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8A">
              <w:rPr>
                <w:rFonts w:ascii="Times New Roman" w:hAnsi="Times New Roman" w:cs="Times New Roman"/>
                <w:i/>
                <w:sz w:val="24"/>
                <w:szCs w:val="24"/>
              </w:rPr>
              <w:t>nespecifikováno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7E360CE" w14:textId="62FABAEF" w:rsidR="002E4AA9" w:rsidRPr="0087088A" w:rsidRDefault="002E4AA9" w:rsidP="00F9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96CB1" w14:textId="77777777" w:rsidR="002E4AA9" w:rsidRPr="0087088A" w:rsidRDefault="002E4AA9" w:rsidP="002E4AA9">
      <w:pPr>
        <w:rPr>
          <w:rFonts w:ascii="Times New Roman" w:hAnsi="Times New Roman" w:cs="Times New Roman"/>
          <w:b/>
          <w:sz w:val="24"/>
          <w:szCs w:val="24"/>
        </w:rPr>
      </w:pPr>
    </w:p>
    <w:p w14:paraId="33EB9566" w14:textId="77777777" w:rsidR="002E4AA9" w:rsidRPr="0087088A" w:rsidRDefault="002E4AA9" w:rsidP="00E55942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088A">
        <w:rPr>
          <w:rFonts w:ascii="Times New Roman" w:hAnsi="Times New Roman" w:cs="Times New Roman"/>
          <w:i/>
          <w:iCs/>
          <w:sz w:val="24"/>
          <w:szCs w:val="24"/>
        </w:rPr>
        <w:t>Poznámka:</w:t>
      </w:r>
    </w:p>
    <w:p w14:paraId="6FCF2E63" w14:textId="7F90DB31" w:rsidR="002E4AA9" w:rsidRPr="0087088A" w:rsidRDefault="002E4AA9" w:rsidP="00E55942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088A">
        <w:rPr>
          <w:rFonts w:ascii="Times New Roman" w:hAnsi="Times New Roman" w:cs="Times New Roman"/>
          <w:i/>
          <w:iCs/>
          <w:sz w:val="24"/>
          <w:szCs w:val="24"/>
        </w:rPr>
        <w:t>1)</w:t>
      </w:r>
      <w:r w:rsidR="00E55942" w:rsidRPr="0087088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7088A">
        <w:rPr>
          <w:rFonts w:ascii="Times New Roman" w:hAnsi="Times New Roman" w:cs="Times New Roman"/>
          <w:i/>
          <w:iCs/>
          <w:sz w:val="24"/>
          <w:szCs w:val="24"/>
        </w:rPr>
        <w:t>Podmínku barvy sběrné nádoby splňuje i sběrná nádoba, která má v požadované barvě víko. Ostatní části sběrných nádob musí být v barvě černé (u plastových nádob), v barvě bílé nebo</w:t>
      </w:r>
      <w:r w:rsidR="00917E7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7088A">
        <w:rPr>
          <w:rFonts w:ascii="Times New Roman" w:hAnsi="Times New Roman" w:cs="Times New Roman"/>
          <w:i/>
          <w:iCs/>
          <w:sz w:val="24"/>
          <w:szCs w:val="24"/>
        </w:rPr>
        <w:t>bez</w:t>
      </w:r>
      <w:r w:rsidR="00917E7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7088A">
        <w:rPr>
          <w:rFonts w:ascii="Times New Roman" w:hAnsi="Times New Roman" w:cs="Times New Roman"/>
          <w:i/>
          <w:iCs/>
          <w:sz w:val="24"/>
          <w:szCs w:val="24"/>
        </w:rPr>
        <w:t>barevné úpravy (u kovových nádob), v kombinaci s barvou určenou touto přílohou.</w:t>
      </w:r>
    </w:p>
    <w:p w14:paraId="7A337EFA" w14:textId="6E1FA603" w:rsidR="002E4AA9" w:rsidRPr="0087088A" w:rsidRDefault="002E4AA9" w:rsidP="00E55942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088A">
        <w:rPr>
          <w:rFonts w:ascii="Times New Roman" w:hAnsi="Times New Roman" w:cs="Times New Roman"/>
          <w:i/>
          <w:sz w:val="24"/>
          <w:szCs w:val="24"/>
        </w:rPr>
        <w:t xml:space="preserve">2) </w:t>
      </w:r>
      <w:r w:rsidR="00E55942" w:rsidRPr="0087088A">
        <w:rPr>
          <w:rFonts w:ascii="Times New Roman" w:hAnsi="Times New Roman" w:cs="Times New Roman"/>
          <w:i/>
          <w:sz w:val="24"/>
          <w:szCs w:val="24"/>
        </w:rPr>
        <w:tab/>
      </w:r>
      <w:r w:rsidRPr="0087088A">
        <w:rPr>
          <w:rFonts w:ascii="Times New Roman" w:hAnsi="Times New Roman" w:cs="Times New Roman"/>
          <w:i/>
          <w:iCs/>
          <w:sz w:val="24"/>
          <w:szCs w:val="24"/>
        </w:rPr>
        <w:t>Sběrné nádoby jsou označeny i názvem složky odpadu</w:t>
      </w:r>
      <w:r w:rsidR="00AD2675" w:rsidRPr="0087088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9B3622" w14:textId="77777777" w:rsidR="00A77F93" w:rsidRPr="0087088A" w:rsidRDefault="00A77F93" w:rsidP="005410D7">
      <w:pPr>
        <w:rPr>
          <w:rFonts w:ascii="Times New Roman" w:hAnsi="Times New Roman" w:cs="Times New Roman"/>
          <w:sz w:val="24"/>
          <w:szCs w:val="24"/>
        </w:rPr>
      </w:pPr>
    </w:p>
    <w:p w14:paraId="696CB293" w14:textId="57F443CA" w:rsidR="00E55942" w:rsidRPr="0087088A" w:rsidRDefault="00E55942" w:rsidP="00E559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8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</w:t>
      </w:r>
      <w:r w:rsidR="00027436" w:rsidRPr="0087088A">
        <w:rPr>
          <w:rFonts w:ascii="Times New Roman" w:hAnsi="Times New Roman" w:cs="Times New Roman"/>
          <w:b/>
          <w:sz w:val="24"/>
          <w:szCs w:val="24"/>
        </w:rPr>
        <w:t>2</w:t>
      </w:r>
      <w:r w:rsidRPr="0087088A">
        <w:rPr>
          <w:rFonts w:ascii="Times New Roman" w:hAnsi="Times New Roman" w:cs="Times New Roman"/>
          <w:b/>
          <w:sz w:val="24"/>
          <w:szCs w:val="24"/>
        </w:rPr>
        <w:t xml:space="preserve"> k obecně závazné vyhlášce. </w:t>
      </w:r>
    </w:p>
    <w:p w14:paraId="0A0B93C9" w14:textId="77777777" w:rsidR="00E55942" w:rsidRPr="0087088A" w:rsidRDefault="00E55942" w:rsidP="00E559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314C73" w14:textId="77777777" w:rsidR="00E55942" w:rsidRPr="0087088A" w:rsidRDefault="00E55942" w:rsidP="00917E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8A">
        <w:rPr>
          <w:rFonts w:ascii="Times New Roman" w:hAnsi="Times New Roman" w:cs="Times New Roman"/>
          <w:b/>
          <w:bCs/>
          <w:sz w:val="24"/>
          <w:szCs w:val="24"/>
        </w:rPr>
        <w:t>Doporučený objem sběrných nádob na směsný komunální odpad</w:t>
      </w:r>
    </w:p>
    <w:p w14:paraId="734ECE16" w14:textId="77777777" w:rsidR="00E55942" w:rsidRPr="0087088A" w:rsidRDefault="00E55942" w:rsidP="00E5594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544"/>
        <w:gridCol w:w="3686"/>
      </w:tblGrid>
      <w:tr w:rsidR="00E55942" w:rsidRPr="0087088A" w14:paraId="081C4D01" w14:textId="77777777" w:rsidTr="00F92756">
        <w:trPr>
          <w:trHeight w:val="14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451B01" w14:textId="77777777" w:rsidR="00E55942" w:rsidRPr="0087088A" w:rsidRDefault="00E55942" w:rsidP="00F92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zástavby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9B654" w14:textId="77777777" w:rsidR="00E55942" w:rsidRPr="0087088A" w:rsidRDefault="00E55942" w:rsidP="00AD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Doporučený objem pro výpočet </w:t>
            </w:r>
            <w:r w:rsidR="00105AAE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kapacity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počtu a frekvence </w:t>
            </w:r>
            <w:r w:rsidR="00105AAE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svozu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05AAE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běrné nádoby (</w:t>
            </w:r>
            <w:r w:rsidR="00105AAE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běrných nádob</w:t>
            </w:r>
            <w:r w:rsidR="00105AAE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47A80" w14:textId="737BA014" w:rsidR="00E55942" w:rsidRPr="0087088A" w:rsidRDefault="00E55942" w:rsidP="0069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Doporučený objem pro výpočet </w:t>
            </w:r>
            <w:r w:rsidR="00105AAE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kapacity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počtu a frekvence </w:t>
            </w:r>
            <w:r w:rsidR="00105AAE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svozu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05AAE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běrné nádoby (</w:t>
            </w:r>
            <w:r w:rsidR="00105AAE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běrných nádob), </w:t>
            </w:r>
            <w:r w:rsidR="00AD2675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pokud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vlastník </w:t>
            </w:r>
            <w:r w:rsidR="00693380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objektu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05AAE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zároveň</w:t>
            </w:r>
            <w:r w:rsidR="00AD2675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využívá</w:t>
            </w:r>
            <w:r w:rsidR="00105AAE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D2675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samostatnou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nádobu na</w:t>
            </w:r>
            <w:r w:rsidR="0091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bioodpad</w:t>
            </w:r>
          </w:p>
        </w:tc>
      </w:tr>
      <w:tr w:rsidR="00E55942" w:rsidRPr="0087088A" w14:paraId="2A5D510C" w14:textId="77777777" w:rsidTr="00F92756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2E44C" w14:textId="77777777" w:rsidR="00E55942" w:rsidRPr="0087088A" w:rsidRDefault="00E55942" w:rsidP="00F92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Bytové </w:t>
            </w:r>
            <w:r w:rsidR="00105AAE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domy – sídlištní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zástavba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15A6" w14:textId="1B1CBD1F" w:rsidR="00E55942" w:rsidRPr="0087088A" w:rsidRDefault="00105AAE" w:rsidP="00F9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 w:rsidR="0091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E55942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l na osobu a den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3334" w14:textId="3A6A8AA0" w:rsidR="00E55942" w:rsidRPr="0087088A" w:rsidRDefault="00105AAE" w:rsidP="00F9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91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  <w:r w:rsidR="00E55942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l na osobu a den</w:t>
            </w:r>
          </w:p>
        </w:tc>
      </w:tr>
      <w:tr w:rsidR="00E55942" w:rsidRPr="0087088A" w14:paraId="74C0351F" w14:textId="77777777" w:rsidTr="00F92756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AF633" w14:textId="77777777" w:rsidR="00E55942" w:rsidRPr="0087088A" w:rsidRDefault="00E55942" w:rsidP="00F92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Bytové domy – činžovní zástavba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EF40" w14:textId="0BC151BE" w:rsidR="00E55942" w:rsidRPr="0087088A" w:rsidRDefault="00105AAE" w:rsidP="00F9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91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  <w:r w:rsidR="00E55942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l na osobu a den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333B" w14:textId="6698A280" w:rsidR="00E55942" w:rsidRPr="0087088A" w:rsidRDefault="00105AAE" w:rsidP="00F9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91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 w:rsidR="00E55942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l na osobu a den</w:t>
            </w:r>
          </w:p>
        </w:tc>
      </w:tr>
      <w:tr w:rsidR="00E55942" w:rsidRPr="0087088A" w14:paraId="6D431459" w14:textId="77777777" w:rsidTr="00F92756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2EC89" w14:textId="1EE26866" w:rsidR="00E55942" w:rsidRPr="0087088A" w:rsidRDefault="00E55942" w:rsidP="00F92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Rodinné domy a</w:t>
            </w:r>
            <w:r w:rsidR="0091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rekreační objekty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0A6E" w14:textId="5CC4D004" w:rsidR="00E55942" w:rsidRPr="0087088A" w:rsidRDefault="00E55942" w:rsidP="00F9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 l na osobu a den</w:t>
            </w:r>
            <w:r w:rsidR="00F455D3" w:rsidRPr="00870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5D3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DC73" w14:textId="67536931" w:rsidR="00E55942" w:rsidRPr="0087088A" w:rsidRDefault="00E55942" w:rsidP="00F9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l na osobu a den</w:t>
            </w:r>
            <w:r w:rsidR="00F455D3" w:rsidRPr="00870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5D3" w:rsidRPr="0087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*</w:t>
            </w:r>
          </w:p>
        </w:tc>
      </w:tr>
    </w:tbl>
    <w:p w14:paraId="01B18A7B" w14:textId="77777777" w:rsidR="00F455D3" w:rsidRPr="0087088A" w:rsidRDefault="00F455D3" w:rsidP="005410D7">
      <w:pPr>
        <w:rPr>
          <w:rFonts w:ascii="Times New Roman" w:hAnsi="Times New Roman" w:cs="Times New Roman"/>
          <w:sz w:val="24"/>
          <w:szCs w:val="24"/>
        </w:rPr>
      </w:pPr>
    </w:p>
    <w:p w14:paraId="1347E099" w14:textId="38AC9EBF" w:rsidR="00E55942" w:rsidRPr="0087088A" w:rsidRDefault="00F455D3" w:rsidP="00F455D3">
      <w:pPr>
        <w:jc w:val="both"/>
        <w:rPr>
          <w:rFonts w:ascii="Times New Roman" w:hAnsi="Times New Roman" w:cs="Times New Roman"/>
          <w:sz w:val="24"/>
          <w:szCs w:val="24"/>
        </w:rPr>
      </w:pPr>
      <w:r w:rsidRPr="0087088A">
        <w:rPr>
          <w:rFonts w:ascii="Times New Roman" w:hAnsi="Times New Roman" w:cs="Times New Roman"/>
          <w:sz w:val="24"/>
          <w:szCs w:val="24"/>
        </w:rPr>
        <w:t>* Při stanovení doporučeného objemu sběrných nádob pro rodinné domy a rekreační objekty bylo počítáno s využíváním těchto objektů minimálně třemi osobami.</w:t>
      </w:r>
    </w:p>
    <w:sectPr w:rsidR="00E55942" w:rsidRPr="0087088A" w:rsidSect="001119B5">
      <w:footerReference w:type="default" r:id="rId13"/>
      <w:footerReference w:type="first" r:id="rId14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8E97" w14:textId="77777777" w:rsidR="004436D4" w:rsidRDefault="004436D4" w:rsidP="00A77F93">
      <w:pPr>
        <w:spacing w:after="0" w:line="240" w:lineRule="auto"/>
      </w:pPr>
      <w:r>
        <w:separator/>
      </w:r>
    </w:p>
  </w:endnote>
  <w:endnote w:type="continuationSeparator" w:id="0">
    <w:p w14:paraId="0EBB9F27" w14:textId="77777777" w:rsidR="004436D4" w:rsidRDefault="004436D4" w:rsidP="00A77F93">
      <w:pPr>
        <w:spacing w:after="0" w:line="240" w:lineRule="auto"/>
      </w:pPr>
      <w:r>
        <w:continuationSeparator/>
      </w:r>
    </w:p>
  </w:endnote>
  <w:endnote w:type="continuationNotice" w:id="1">
    <w:p w14:paraId="67F1E4B7" w14:textId="77777777" w:rsidR="004436D4" w:rsidRDefault="004436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FranklinGothic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268620"/>
      <w:docPartObj>
        <w:docPartGallery w:val="Page Numbers (Bottom of Page)"/>
        <w:docPartUnique/>
      </w:docPartObj>
    </w:sdtPr>
    <w:sdtEndPr/>
    <w:sdtContent>
      <w:p w14:paraId="21DAB7B8" w14:textId="0AB3CFCD" w:rsidR="007748BA" w:rsidRDefault="007748BA" w:rsidP="008708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7BE">
          <w:rPr>
            <w:noProof/>
          </w:rPr>
          <w:t>11</w:t>
        </w:r>
        <w:r>
          <w:fldChar w:fldCharType="end"/>
        </w:r>
      </w:p>
    </w:sdtContent>
  </w:sdt>
  <w:p w14:paraId="623226F5" w14:textId="77777777" w:rsidR="007748BA" w:rsidRDefault="007748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EB92" w14:textId="20C34351" w:rsidR="007748BA" w:rsidRDefault="007748BA">
    <w:pPr>
      <w:pStyle w:val="Zpat"/>
      <w:jc w:val="right"/>
    </w:pPr>
  </w:p>
  <w:p w14:paraId="5523E64A" w14:textId="77777777" w:rsidR="007748BA" w:rsidRDefault="007748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9FDC" w14:textId="77777777" w:rsidR="004436D4" w:rsidRDefault="004436D4" w:rsidP="00A77F93">
      <w:pPr>
        <w:spacing w:after="0" w:line="240" w:lineRule="auto"/>
      </w:pPr>
      <w:r>
        <w:separator/>
      </w:r>
    </w:p>
  </w:footnote>
  <w:footnote w:type="continuationSeparator" w:id="0">
    <w:p w14:paraId="7059C744" w14:textId="77777777" w:rsidR="004436D4" w:rsidRDefault="004436D4" w:rsidP="00A77F93">
      <w:pPr>
        <w:spacing w:after="0" w:line="240" w:lineRule="auto"/>
      </w:pPr>
      <w:r>
        <w:continuationSeparator/>
      </w:r>
    </w:p>
  </w:footnote>
  <w:footnote w:type="continuationNotice" w:id="1">
    <w:p w14:paraId="5B01C694" w14:textId="77777777" w:rsidR="004436D4" w:rsidRDefault="004436D4">
      <w:pPr>
        <w:spacing w:after="0" w:line="240" w:lineRule="auto"/>
      </w:pPr>
    </w:p>
  </w:footnote>
  <w:footnote w:id="2">
    <w:p w14:paraId="4F29B58C" w14:textId="77777777" w:rsidR="006A28FD" w:rsidRPr="0063652F" w:rsidRDefault="006A28FD" w:rsidP="0076319C">
      <w:pPr>
        <w:pStyle w:val="Textpoznpodarou"/>
        <w:spacing w:after="0" w:afterAutospacing="0"/>
        <w:rPr>
          <w:sz w:val="20"/>
          <w:szCs w:val="20"/>
        </w:rPr>
      </w:pPr>
      <w:r w:rsidRPr="0063652F">
        <w:rPr>
          <w:rStyle w:val="Znakapoznpodarou"/>
          <w:sz w:val="20"/>
          <w:szCs w:val="20"/>
          <w:vertAlign w:val="superscript"/>
        </w:rPr>
        <w:t>1)</w:t>
      </w:r>
      <w:r w:rsidRPr="0063652F">
        <w:rPr>
          <w:sz w:val="20"/>
          <w:szCs w:val="20"/>
        </w:rPr>
        <w:t xml:space="preserve"> </w:t>
      </w:r>
      <w:r w:rsidR="002E4AA9" w:rsidRPr="0063652F">
        <w:rPr>
          <w:sz w:val="20"/>
          <w:szCs w:val="20"/>
        </w:rPr>
        <w:t>§ 2 vyhlášky č. 501/2006 Sb., o obecných požadavcích na využívání území.</w:t>
      </w:r>
    </w:p>
  </w:footnote>
  <w:footnote w:id="3">
    <w:p w14:paraId="357BA6CA" w14:textId="2994DF8F" w:rsidR="005632FE" w:rsidRPr="005632FE" w:rsidRDefault="005632FE" w:rsidP="0076319C">
      <w:pPr>
        <w:pStyle w:val="Textpoznpodarou"/>
        <w:spacing w:before="0" w:beforeAutospacing="0" w:after="0" w:afterAutospacing="0"/>
        <w:rPr>
          <w:rStyle w:val="Znakapoznpodarou"/>
          <w:sz w:val="20"/>
          <w:szCs w:val="20"/>
        </w:rPr>
      </w:pPr>
      <w:r w:rsidRPr="005632FE">
        <w:rPr>
          <w:rStyle w:val="Znakapoznpodarou"/>
          <w:sz w:val="20"/>
          <w:szCs w:val="20"/>
          <w:vertAlign w:val="superscript"/>
        </w:rPr>
        <w:t>2)</w:t>
      </w:r>
      <w:r w:rsidRPr="005632FE">
        <w:rPr>
          <w:rStyle w:val="Znakapoznpodarou"/>
          <w:sz w:val="20"/>
          <w:szCs w:val="20"/>
        </w:rPr>
        <w:t xml:space="preserve"> § 1194 a</w:t>
      </w:r>
      <w:r w:rsidR="00092E22">
        <w:rPr>
          <w:sz w:val="20"/>
          <w:szCs w:val="20"/>
        </w:rPr>
        <w:t>ž 1216</w:t>
      </w:r>
      <w:r w:rsidRPr="005632FE">
        <w:rPr>
          <w:rStyle w:val="Znakapoznpodarou"/>
          <w:sz w:val="20"/>
          <w:szCs w:val="20"/>
        </w:rPr>
        <w:t xml:space="preserve"> zákona č. 89/2012 Sb., občanský zákoník, ve znění pozdějších předpisů. </w:t>
      </w:r>
    </w:p>
  </w:footnote>
  <w:footnote w:id="4">
    <w:p w14:paraId="1F66D334" w14:textId="2172BEC2" w:rsidR="00E428E1" w:rsidRPr="00971208" w:rsidRDefault="00E428E1" w:rsidP="002176F7">
      <w:pPr>
        <w:pStyle w:val="Textpoznpodarou"/>
        <w:spacing w:before="0" w:beforeAutospacing="0" w:after="0" w:afterAutospacing="0"/>
        <w:ind w:left="142" w:hanging="142"/>
        <w:rPr>
          <w:sz w:val="20"/>
          <w:szCs w:val="20"/>
        </w:rPr>
      </w:pPr>
      <w:r w:rsidRPr="00971208">
        <w:rPr>
          <w:rStyle w:val="Znakapoznpodarou"/>
          <w:sz w:val="20"/>
          <w:szCs w:val="20"/>
          <w:vertAlign w:val="superscript"/>
        </w:rPr>
        <w:t>3)</w:t>
      </w:r>
      <w:r w:rsidRPr="00971208">
        <w:rPr>
          <w:sz w:val="20"/>
          <w:szCs w:val="20"/>
        </w:rPr>
        <w:t xml:space="preserve"> § 21 zákona o odpadech.</w:t>
      </w:r>
    </w:p>
  </w:footnote>
  <w:footnote w:id="5">
    <w:p w14:paraId="0A5AF561" w14:textId="686438A3" w:rsidR="00DE7DB5" w:rsidRPr="00DE7DB5" w:rsidRDefault="00DE7DB5" w:rsidP="00DE7DB5">
      <w:pPr>
        <w:pStyle w:val="Textpoznpodarou"/>
        <w:spacing w:before="0" w:beforeAutospacing="0" w:after="0" w:afterAutospacing="0"/>
        <w:ind w:left="142" w:hanging="142"/>
        <w:rPr>
          <w:rStyle w:val="Znakapoznpodarou"/>
          <w:sz w:val="20"/>
          <w:szCs w:val="20"/>
        </w:rPr>
      </w:pPr>
      <w:r w:rsidRPr="00DE7DB5">
        <w:rPr>
          <w:rStyle w:val="Znakapoznpodarou"/>
          <w:sz w:val="20"/>
          <w:szCs w:val="20"/>
          <w:vertAlign w:val="superscript"/>
        </w:rPr>
        <w:t xml:space="preserve">4) </w:t>
      </w:r>
      <w:r w:rsidRPr="00DE7DB5">
        <w:rPr>
          <w:rStyle w:val="Znakapoznpodarou"/>
          <w:sz w:val="20"/>
          <w:szCs w:val="20"/>
        </w:rPr>
        <w:t>§ 8 odst. 1 a 2 zákona č. 251/2016 Sb.,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589"/>
    <w:multiLevelType w:val="hybridMultilevel"/>
    <w:tmpl w:val="1D2A283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F617F7"/>
    <w:multiLevelType w:val="hybridMultilevel"/>
    <w:tmpl w:val="4660380A"/>
    <w:lvl w:ilvl="0" w:tplc="0405000F">
      <w:start w:val="1"/>
      <w:numFmt w:val="decimal"/>
      <w:lvlText w:val="%1.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C4F70F1"/>
    <w:multiLevelType w:val="hybridMultilevel"/>
    <w:tmpl w:val="F650158E"/>
    <w:lvl w:ilvl="0" w:tplc="86260AA0">
      <w:start w:val="6"/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733286"/>
    <w:multiLevelType w:val="multilevel"/>
    <w:tmpl w:val="DB68E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84DF5"/>
    <w:multiLevelType w:val="hybridMultilevel"/>
    <w:tmpl w:val="1D2A2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E2F6A"/>
    <w:multiLevelType w:val="hybridMultilevel"/>
    <w:tmpl w:val="1D2A283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142FA7"/>
    <w:multiLevelType w:val="hybridMultilevel"/>
    <w:tmpl w:val="ABFC96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37C97"/>
    <w:multiLevelType w:val="multilevel"/>
    <w:tmpl w:val="197AA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36AA0"/>
    <w:multiLevelType w:val="multilevel"/>
    <w:tmpl w:val="8570A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C6009"/>
    <w:multiLevelType w:val="multilevel"/>
    <w:tmpl w:val="F58E02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E2B69"/>
    <w:multiLevelType w:val="hybridMultilevel"/>
    <w:tmpl w:val="1D2A283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9E48B5"/>
    <w:multiLevelType w:val="hybridMultilevel"/>
    <w:tmpl w:val="BF3AA4E6"/>
    <w:lvl w:ilvl="0" w:tplc="DC066DC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95A7EB8"/>
    <w:multiLevelType w:val="multilevel"/>
    <w:tmpl w:val="6F6E5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D0DC2"/>
    <w:multiLevelType w:val="hybridMultilevel"/>
    <w:tmpl w:val="0EEE2520"/>
    <w:lvl w:ilvl="0" w:tplc="E0B6436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F3E47"/>
    <w:multiLevelType w:val="hybridMultilevel"/>
    <w:tmpl w:val="2242936C"/>
    <w:lvl w:ilvl="0" w:tplc="2AE03D04">
      <w:start w:val="1"/>
      <w:numFmt w:val="lowerLetter"/>
      <w:lvlText w:val="%1)"/>
      <w:lvlJc w:val="left"/>
      <w:pPr>
        <w:ind w:left="987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46E91F55"/>
    <w:multiLevelType w:val="hybridMultilevel"/>
    <w:tmpl w:val="39305F8E"/>
    <w:lvl w:ilvl="0" w:tplc="F882322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E5700"/>
    <w:multiLevelType w:val="hybridMultilevel"/>
    <w:tmpl w:val="1D2A283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E15002"/>
    <w:multiLevelType w:val="multilevel"/>
    <w:tmpl w:val="4BA2F0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EA0060"/>
    <w:multiLevelType w:val="hybridMultilevel"/>
    <w:tmpl w:val="AFF625E4"/>
    <w:lvl w:ilvl="0" w:tplc="B08A48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855CA"/>
    <w:multiLevelType w:val="multilevel"/>
    <w:tmpl w:val="CB3A07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D15345"/>
    <w:multiLevelType w:val="hybridMultilevel"/>
    <w:tmpl w:val="A1106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0C5C"/>
    <w:multiLevelType w:val="multilevel"/>
    <w:tmpl w:val="B55299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54FF4"/>
    <w:multiLevelType w:val="hybridMultilevel"/>
    <w:tmpl w:val="805CAFFC"/>
    <w:lvl w:ilvl="0" w:tplc="FE72FBA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6151EFF"/>
    <w:multiLevelType w:val="hybridMultilevel"/>
    <w:tmpl w:val="9C74BBBE"/>
    <w:lvl w:ilvl="0" w:tplc="D23CF668">
      <w:start w:val="6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2366B34"/>
    <w:multiLevelType w:val="multilevel"/>
    <w:tmpl w:val="EAE84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9575D4"/>
    <w:multiLevelType w:val="hybridMultilevel"/>
    <w:tmpl w:val="1D2A283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0BC325A"/>
    <w:multiLevelType w:val="multilevel"/>
    <w:tmpl w:val="BC827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0D33B2"/>
    <w:multiLevelType w:val="hybridMultilevel"/>
    <w:tmpl w:val="90A45158"/>
    <w:lvl w:ilvl="0" w:tplc="54523D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3"/>
  </w:num>
  <w:num w:numId="4">
    <w:abstractNumId w:val="24"/>
  </w:num>
  <w:num w:numId="5">
    <w:abstractNumId w:val="19"/>
  </w:num>
  <w:num w:numId="6">
    <w:abstractNumId w:val="9"/>
  </w:num>
  <w:num w:numId="7">
    <w:abstractNumId w:val="21"/>
  </w:num>
  <w:num w:numId="8">
    <w:abstractNumId w:val="17"/>
  </w:num>
  <w:num w:numId="9">
    <w:abstractNumId w:val="12"/>
  </w:num>
  <w:num w:numId="10">
    <w:abstractNumId w:val="7"/>
  </w:num>
  <w:num w:numId="11">
    <w:abstractNumId w:val="13"/>
  </w:num>
  <w:num w:numId="12">
    <w:abstractNumId w:val="6"/>
  </w:num>
  <w:num w:numId="13">
    <w:abstractNumId w:val="27"/>
  </w:num>
  <w:num w:numId="14">
    <w:abstractNumId w:val="4"/>
  </w:num>
  <w:num w:numId="15">
    <w:abstractNumId w:val="18"/>
  </w:num>
  <w:num w:numId="16">
    <w:abstractNumId w:val="11"/>
  </w:num>
  <w:num w:numId="17">
    <w:abstractNumId w:val="22"/>
  </w:num>
  <w:num w:numId="18">
    <w:abstractNumId w:val="15"/>
  </w:num>
  <w:num w:numId="19">
    <w:abstractNumId w:val="0"/>
  </w:num>
  <w:num w:numId="20">
    <w:abstractNumId w:val="5"/>
  </w:num>
  <w:num w:numId="21">
    <w:abstractNumId w:val="10"/>
  </w:num>
  <w:num w:numId="22">
    <w:abstractNumId w:val="16"/>
  </w:num>
  <w:num w:numId="23">
    <w:abstractNumId w:val="25"/>
  </w:num>
  <w:num w:numId="24">
    <w:abstractNumId w:val="20"/>
  </w:num>
  <w:num w:numId="25">
    <w:abstractNumId w:val="1"/>
  </w:num>
  <w:num w:numId="26">
    <w:abstractNumId w:val="14"/>
  </w:num>
  <w:num w:numId="27">
    <w:abstractNumId w:val="2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D7"/>
    <w:rsid w:val="00004278"/>
    <w:rsid w:val="00010518"/>
    <w:rsid w:val="000205E7"/>
    <w:rsid w:val="00022567"/>
    <w:rsid w:val="00027436"/>
    <w:rsid w:val="0004443C"/>
    <w:rsid w:val="0006044E"/>
    <w:rsid w:val="000868D6"/>
    <w:rsid w:val="00092E22"/>
    <w:rsid w:val="000A0B81"/>
    <w:rsid w:val="000C1AF7"/>
    <w:rsid w:val="0010591D"/>
    <w:rsid w:val="00105AAE"/>
    <w:rsid w:val="001119B5"/>
    <w:rsid w:val="00112283"/>
    <w:rsid w:val="00116F07"/>
    <w:rsid w:val="00141156"/>
    <w:rsid w:val="001460C9"/>
    <w:rsid w:val="00156AD2"/>
    <w:rsid w:val="00157A8D"/>
    <w:rsid w:val="00176543"/>
    <w:rsid w:val="0018578C"/>
    <w:rsid w:val="00191C5F"/>
    <w:rsid w:val="001A5114"/>
    <w:rsid w:val="001A6AD6"/>
    <w:rsid w:val="001D645F"/>
    <w:rsid w:val="001D78BF"/>
    <w:rsid w:val="001E2A39"/>
    <w:rsid w:val="002118C4"/>
    <w:rsid w:val="002176F7"/>
    <w:rsid w:val="00221282"/>
    <w:rsid w:val="00231557"/>
    <w:rsid w:val="00274B14"/>
    <w:rsid w:val="00276DD8"/>
    <w:rsid w:val="00285FF4"/>
    <w:rsid w:val="00291530"/>
    <w:rsid w:val="002B00EF"/>
    <w:rsid w:val="002B3526"/>
    <w:rsid w:val="002B5ADE"/>
    <w:rsid w:val="002B5AE2"/>
    <w:rsid w:val="002C2C33"/>
    <w:rsid w:val="002D2223"/>
    <w:rsid w:val="002E4AA9"/>
    <w:rsid w:val="00327B2F"/>
    <w:rsid w:val="003349C1"/>
    <w:rsid w:val="00343503"/>
    <w:rsid w:val="003552CE"/>
    <w:rsid w:val="003577C7"/>
    <w:rsid w:val="00363A5C"/>
    <w:rsid w:val="003674E5"/>
    <w:rsid w:val="00376D25"/>
    <w:rsid w:val="00380F02"/>
    <w:rsid w:val="003E48FC"/>
    <w:rsid w:val="004017F1"/>
    <w:rsid w:val="00403923"/>
    <w:rsid w:val="00440305"/>
    <w:rsid w:val="004436D4"/>
    <w:rsid w:val="00465ED5"/>
    <w:rsid w:val="00475422"/>
    <w:rsid w:val="004902D8"/>
    <w:rsid w:val="00492257"/>
    <w:rsid w:val="00496C53"/>
    <w:rsid w:val="004A3882"/>
    <w:rsid w:val="004B0C02"/>
    <w:rsid w:val="004C063C"/>
    <w:rsid w:val="004D2153"/>
    <w:rsid w:val="004D30E2"/>
    <w:rsid w:val="004D6BE8"/>
    <w:rsid w:val="004E12BB"/>
    <w:rsid w:val="004E23BD"/>
    <w:rsid w:val="004E76E4"/>
    <w:rsid w:val="00505747"/>
    <w:rsid w:val="00526446"/>
    <w:rsid w:val="005410D7"/>
    <w:rsid w:val="00541F16"/>
    <w:rsid w:val="00551C2A"/>
    <w:rsid w:val="0055695B"/>
    <w:rsid w:val="005632FE"/>
    <w:rsid w:val="005634E0"/>
    <w:rsid w:val="00570A5B"/>
    <w:rsid w:val="00582C02"/>
    <w:rsid w:val="005A0F33"/>
    <w:rsid w:val="005B3091"/>
    <w:rsid w:val="005B3C51"/>
    <w:rsid w:val="005B45B0"/>
    <w:rsid w:val="005D642F"/>
    <w:rsid w:val="005D65A0"/>
    <w:rsid w:val="005E181E"/>
    <w:rsid w:val="005F6A20"/>
    <w:rsid w:val="0061114F"/>
    <w:rsid w:val="00626E9A"/>
    <w:rsid w:val="006347D9"/>
    <w:rsid w:val="0063652F"/>
    <w:rsid w:val="00643306"/>
    <w:rsid w:val="006433EC"/>
    <w:rsid w:val="00665AE3"/>
    <w:rsid w:val="00693380"/>
    <w:rsid w:val="006964F0"/>
    <w:rsid w:val="006A28FD"/>
    <w:rsid w:val="006A7135"/>
    <w:rsid w:val="006A7AE6"/>
    <w:rsid w:val="006A7DD3"/>
    <w:rsid w:val="006B2AA0"/>
    <w:rsid w:val="006C2040"/>
    <w:rsid w:val="006D2F79"/>
    <w:rsid w:val="006E2205"/>
    <w:rsid w:val="006E76CF"/>
    <w:rsid w:val="006F1F97"/>
    <w:rsid w:val="006F2225"/>
    <w:rsid w:val="00716667"/>
    <w:rsid w:val="0075623F"/>
    <w:rsid w:val="0076006E"/>
    <w:rsid w:val="0076319C"/>
    <w:rsid w:val="007748BA"/>
    <w:rsid w:val="0079459C"/>
    <w:rsid w:val="007C5587"/>
    <w:rsid w:val="007C7CA9"/>
    <w:rsid w:val="00824C6A"/>
    <w:rsid w:val="00834CA5"/>
    <w:rsid w:val="008412C8"/>
    <w:rsid w:val="00842B8D"/>
    <w:rsid w:val="0084572A"/>
    <w:rsid w:val="0084670A"/>
    <w:rsid w:val="00854F63"/>
    <w:rsid w:val="008611DA"/>
    <w:rsid w:val="0087088A"/>
    <w:rsid w:val="00875DAE"/>
    <w:rsid w:val="0087674A"/>
    <w:rsid w:val="008A04CC"/>
    <w:rsid w:val="008A523B"/>
    <w:rsid w:val="008B22B7"/>
    <w:rsid w:val="008D7F09"/>
    <w:rsid w:val="008E1891"/>
    <w:rsid w:val="00906CAB"/>
    <w:rsid w:val="00915F07"/>
    <w:rsid w:val="00917DE1"/>
    <w:rsid w:val="00917E71"/>
    <w:rsid w:val="00931AAB"/>
    <w:rsid w:val="009404FB"/>
    <w:rsid w:val="009432B2"/>
    <w:rsid w:val="00953727"/>
    <w:rsid w:val="00961431"/>
    <w:rsid w:val="00971208"/>
    <w:rsid w:val="009A4810"/>
    <w:rsid w:val="009B2C2E"/>
    <w:rsid w:val="009B46DA"/>
    <w:rsid w:val="009C283D"/>
    <w:rsid w:val="009C4960"/>
    <w:rsid w:val="009D39B4"/>
    <w:rsid w:val="009E17A5"/>
    <w:rsid w:val="009F5108"/>
    <w:rsid w:val="00A77F93"/>
    <w:rsid w:val="00A81BF5"/>
    <w:rsid w:val="00A827BE"/>
    <w:rsid w:val="00A90CFE"/>
    <w:rsid w:val="00A978B2"/>
    <w:rsid w:val="00A97A80"/>
    <w:rsid w:val="00AA01B8"/>
    <w:rsid w:val="00AA53C0"/>
    <w:rsid w:val="00AB7158"/>
    <w:rsid w:val="00AC168B"/>
    <w:rsid w:val="00AD2675"/>
    <w:rsid w:val="00AF29F2"/>
    <w:rsid w:val="00B00E6F"/>
    <w:rsid w:val="00B21A26"/>
    <w:rsid w:val="00B24421"/>
    <w:rsid w:val="00BA23E2"/>
    <w:rsid w:val="00BB14C9"/>
    <w:rsid w:val="00BB7592"/>
    <w:rsid w:val="00BD78D2"/>
    <w:rsid w:val="00BE7F17"/>
    <w:rsid w:val="00BF50B0"/>
    <w:rsid w:val="00C0636C"/>
    <w:rsid w:val="00C148C0"/>
    <w:rsid w:val="00C1575F"/>
    <w:rsid w:val="00C160B4"/>
    <w:rsid w:val="00C21C34"/>
    <w:rsid w:val="00C22165"/>
    <w:rsid w:val="00C23F50"/>
    <w:rsid w:val="00C25055"/>
    <w:rsid w:val="00C27923"/>
    <w:rsid w:val="00C4539B"/>
    <w:rsid w:val="00C4765D"/>
    <w:rsid w:val="00C766AF"/>
    <w:rsid w:val="00CA63E3"/>
    <w:rsid w:val="00CD44E2"/>
    <w:rsid w:val="00CE1F27"/>
    <w:rsid w:val="00CE612B"/>
    <w:rsid w:val="00D134A6"/>
    <w:rsid w:val="00D161A8"/>
    <w:rsid w:val="00D47D21"/>
    <w:rsid w:val="00D542E4"/>
    <w:rsid w:val="00D61CDD"/>
    <w:rsid w:val="00D77EAA"/>
    <w:rsid w:val="00DB64D9"/>
    <w:rsid w:val="00DE7DB5"/>
    <w:rsid w:val="00DF5FC7"/>
    <w:rsid w:val="00E10008"/>
    <w:rsid w:val="00E16BE3"/>
    <w:rsid w:val="00E338D0"/>
    <w:rsid w:val="00E352EE"/>
    <w:rsid w:val="00E428E1"/>
    <w:rsid w:val="00E55942"/>
    <w:rsid w:val="00E63DC2"/>
    <w:rsid w:val="00E733A6"/>
    <w:rsid w:val="00E9225C"/>
    <w:rsid w:val="00EC145D"/>
    <w:rsid w:val="00EC4201"/>
    <w:rsid w:val="00EC48CA"/>
    <w:rsid w:val="00ED4E86"/>
    <w:rsid w:val="00EE4135"/>
    <w:rsid w:val="00EE517B"/>
    <w:rsid w:val="00EE6C76"/>
    <w:rsid w:val="00EF07CF"/>
    <w:rsid w:val="00EF282B"/>
    <w:rsid w:val="00EF3F7F"/>
    <w:rsid w:val="00F052E4"/>
    <w:rsid w:val="00F122FB"/>
    <w:rsid w:val="00F23DEE"/>
    <w:rsid w:val="00F40312"/>
    <w:rsid w:val="00F430CB"/>
    <w:rsid w:val="00F455D3"/>
    <w:rsid w:val="00F46E40"/>
    <w:rsid w:val="00F532FB"/>
    <w:rsid w:val="00F6260D"/>
    <w:rsid w:val="00F85E1D"/>
    <w:rsid w:val="00F87F63"/>
    <w:rsid w:val="00F97EE7"/>
    <w:rsid w:val="00FA0380"/>
    <w:rsid w:val="00FB5A85"/>
    <w:rsid w:val="00FC7CE5"/>
    <w:rsid w:val="00FF300A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3387D6"/>
  <w15:chartTrackingRefBased/>
  <w15:docId w15:val="{016B665E-5980-4911-AFBA-FE6C3733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410D7"/>
    <w:pPr>
      <w:spacing w:before="75" w:after="150" w:line="319" w:lineRule="auto"/>
      <w:outlineLvl w:val="0"/>
    </w:pPr>
    <w:rPr>
      <w:rFonts w:ascii="Times New Roman" w:eastAsia="Times New Roman" w:hAnsi="Times New Roman" w:cs="Times New Roman"/>
      <w:color w:val="E11E26"/>
      <w:kern w:val="36"/>
      <w:sz w:val="36"/>
      <w:szCs w:val="36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41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410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410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5410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5410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0D7"/>
    <w:rPr>
      <w:rFonts w:ascii="Times New Roman" w:eastAsia="Times New Roman" w:hAnsi="Times New Roman" w:cs="Times New Roman"/>
      <w:color w:val="E11E26"/>
      <w:kern w:val="36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410D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410D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410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410D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410D7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10D7"/>
    <w:rPr>
      <w:color w:val="E11E2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410D7"/>
    <w:rPr>
      <w:color w:val="666666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5410D7"/>
    <w:rPr>
      <w:i/>
      <w:iCs/>
    </w:rPr>
  </w:style>
  <w:style w:type="character" w:styleId="Siln">
    <w:name w:val="Strong"/>
    <w:basedOn w:val="Standardnpsmoodstavce"/>
    <w:uiPriority w:val="22"/>
    <w:qFormat/>
    <w:rsid w:val="005410D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-h">
    <w:name w:val="box-h"/>
    <w:basedOn w:val="Normln"/>
    <w:rsid w:val="005410D7"/>
    <w:pPr>
      <w:spacing w:after="0" w:line="319" w:lineRule="auto"/>
    </w:pPr>
    <w:rPr>
      <w:rFonts w:ascii="Times New Roman" w:eastAsia="Times New Roman" w:hAnsi="Times New Roman" w:cs="Times New Roman"/>
      <w:b/>
      <w:bCs/>
      <w:caps/>
      <w:color w:val="E11E26"/>
      <w:sz w:val="27"/>
      <w:szCs w:val="27"/>
      <w:lang w:eastAsia="cs-CZ"/>
    </w:rPr>
  </w:style>
  <w:style w:type="paragraph" w:customStyle="1" w:styleId="box-small-h">
    <w:name w:val="box-small-h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q-h">
    <w:name w:val="faq-h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11E26"/>
      <w:sz w:val="24"/>
      <w:szCs w:val="24"/>
      <w:lang w:eastAsia="cs-CZ"/>
    </w:rPr>
  </w:style>
  <w:style w:type="paragraph" w:customStyle="1" w:styleId="image-slider">
    <w:name w:val="image-slider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allery">
    <w:name w:val="gallery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s">
    <w:name w:val="tabs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age-counter">
    <w:name w:val="image-counter"/>
    <w:basedOn w:val="Normln"/>
    <w:rsid w:val="005410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bullets-x">
    <w:name w:val="bullets-x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-3">
    <w:name w:val="bullets-3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-6">
    <w:name w:val="bullets-6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5410D7"/>
    <w:pPr>
      <w:spacing w:after="7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evenodd">
    <w:name w:val="even_odd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-footer">
    <w:name w:val="article-footer"/>
    <w:basedOn w:val="Normln"/>
    <w:rsid w:val="005410D7"/>
    <w:pPr>
      <w:spacing w:before="240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cs-CZ"/>
    </w:rPr>
  </w:style>
  <w:style w:type="paragraph" w:customStyle="1" w:styleId="micronav-js">
    <w:name w:val="micronav-js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pane">
    <w:name w:val="pan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gure">
    <w:name w:val="figur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">
    <w:name w:val="ico"/>
    <w:basedOn w:val="Normln"/>
    <w:rsid w:val="005410D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">
    <w:name w:val="o"/>
    <w:basedOn w:val="Normln"/>
    <w:rsid w:val="005410D7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-27">
    <w:name w:val="o-27"/>
    <w:basedOn w:val="Normln"/>
    <w:rsid w:val="005410D7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15"/>
      <w:szCs w:val="15"/>
      <w:lang w:eastAsia="cs-CZ"/>
    </w:rPr>
  </w:style>
  <w:style w:type="paragraph" w:customStyle="1" w:styleId="o-23">
    <w:name w:val="o-23"/>
    <w:basedOn w:val="Normln"/>
    <w:rsid w:val="005410D7"/>
    <w:pPr>
      <w:spacing w:before="100" w:beforeAutospacing="1" w:after="100" w:afterAutospacing="1" w:line="345" w:lineRule="atLeast"/>
    </w:pPr>
    <w:rPr>
      <w:rFonts w:ascii="Times New Roman" w:eastAsia="Times New Roman" w:hAnsi="Times New Roman" w:cs="Times New Roman"/>
      <w:sz w:val="15"/>
      <w:szCs w:val="15"/>
      <w:lang w:eastAsia="cs-CZ"/>
    </w:rPr>
  </w:style>
  <w:style w:type="paragraph" w:customStyle="1" w:styleId="o-youtube">
    <w:name w:val="o-youtub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ttons">
    <w:name w:val="buttons"/>
    <w:basedOn w:val="Normln"/>
    <w:rsid w:val="005410D7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ssages">
    <w:name w:val="messages"/>
    <w:basedOn w:val="Normln"/>
    <w:rsid w:val="005410D7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g">
    <w:name w:val="msg"/>
    <w:basedOn w:val="Normln"/>
    <w:rsid w:val="005410D7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get">
    <w:name w:val="widget"/>
    <w:basedOn w:val="Normln"/>
    <w:rsid w:val="005410D7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-illu">
    <w:name w:val="box-illu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-content">
    <w:name w:val="box-content"/>
    <w:basedOn w:val="Normln"/>
    <w:rsid w:val="005410D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-deco">
    <w:name w:val="box-deco"/>
    <w:basedOn w:val="Normln"/>
    <w:rsid w:val="005410D7"/>
    <w:pPr>
      <w:pBdr>
        <w:top w:val="single" w:sz="6" w:space="0" w:color="E11E2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-sep">
    <w:name w:val="box-sep"/>
    <w:basedOn w:val="Normln"/>
    <w:rsid w:val="005410D7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-more">
    <w:name w:val="box-more"/>
    <w:basedOn w:val="Normln"/>
    <w:rsid w:val="005410D7"/>
    <w:pPr>
      <w:pBdr>
        <w:top w:val="single" w:sz="6" w:space="0" w:color="C8C8C8"/>
      </w:pBdr>
      <w:spacing w:before="150"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x-tablike-header">
    <w:name w:val="box-tablike-header"/>
    <w:basedOn w:val="Normln"/>
    <w:rsid w:val="005410D7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nu-box">
    <w:name w:val="menu-box"/>
    <w:basedOn w:val="Normln"/>
    <w:rsid w:val="005410D7"/>
    <w:pPr>
      <w:pBdr>
        <w:top w:val="single" w:sz="48" w:space="0" w:color="E11E2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uthor-box">
    <w:name w:val="author-box"/>
    <w:basedOn w:val="Normln"/>
    <w:rsid w:val="005410D7"/>
    <w:pPr>
      <w:pBdr>
        <w:bottom w:val="single" w:sz="6" w:space="4" w:color="666666"/>
      </w:pBdr>
      <w:spacing w:after="150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cs-CZ"/>
    </w:rPr>
  </w:style>
  <w:style w:type="paragraph" w:customStyle="1" w:styleId="breadcrumbs">
    <w:name w:val="breadcrumbs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  <w:lang w:eastAsia="cs-CZ"/>
    </w:rPr>
  </w:style>
  <w:style w:type="paragraph" w:customStyle="1" w:styleId="mega-menu">
    <w:name w:val="mega-menu"/>
    <w:basedOn w:val="Normln"/>
    <w:rsid w:val="005410D7"/>
    <w:pPr>
      <w:pBdr>
        <w:top w:val="single" w:sz="6" w:space="0" w:color="E11E26"/>
        <w:left w:val="double" w:sz="6" w:space="0" w:color="D6D6D6"/>
        <w:bottom w:val="double" w:sz="6" w:space="0" w:color="D6D6D6"/>
        <w:right w:val="double" w:sz="6" w:space="0" w:color="D6D6D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">
    <w:name w:val="l"/>
    <w:basedOn w:val="Normln"/>
    <w:rsid w:val="005410D7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llustration-odd">
    <w:name w:val="illustration-odd"/>
    <w:basedOn w:val="Normln"/>
    <w:rsid w:val="005410D7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side-even-js">
    <w:name w:val="aside-even-js"/>
    <w:basedOn w:val="Normln"/>
    <w:rsid w:val="005410D7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">
    <w:name w:val="r"/>
    <w:basedOn w:val="Normln"/>
    <w:rsid w:val="005410D7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llustration-even">
    <w:name w:val="illustration-even"/>
    <w:basedOn w:val="Normln"/>
    <w:rsid w:val="005410D7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side-odd-js">
    <w:name w:val="aside-odd-js"/>
    <w:basedOn w:val="Normln"/>
    <w:rsid w:val="005410D7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g">
    <w:name w:val="fig"/>
    <w:basedOn w:val="Normln"/>
    <w:rsid w:val="005410D7"/>
    <w:pPr>
      <w:spacing w:before="100" w:beforeAutospacing="1" w:after="100" w:afterAutospacing="1" w:line="348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-boxes">
    <w:name w:val="tip-boxes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uick-intro">
    <w:name w:val="quick-intro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-menu">
    <w:name w:val="ico-menu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nu-list">
    <w:name w:val="menu-list"/>
    <w:basedOn w:val="Normln"/>
    <w:rsid w:val="005410D7"/>
    <w:pPr>
      <w:pBdr>
        <w:bottom w:val="single" w:sz="6" w:space="0" w:color="D6D6D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box">
    <w:name w:val="search-box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-search">
    <w:name w:val="h-search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d-pg">
    <w:name w:val="std-pg"/>
    <w:basedOn w:val="Normln"/>
    <w:rsid w:val="005410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t-pg">
    <w:name w:val="dot-pg"/>
    <w:basedOn w:val="Normln"/>
    <w:rsid w:val="005410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evnext-pg">
    <w:name w:val="prevnext-pg"/>
    <w:basedOn w:val="Normln"/>
    <w:rsid w:val="005410D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d-tabs">
    <w:name w:val="std-tabs"/>
    <w:basedOn w:val="Normln"/>
    <w:rsid w:val="005410D7"/>
    <w:pPr>
      <w:pBdr>
        <w:bottom w:val="single" w:sz="6" w:space="1" w:color="D6D6D6"/>
      </w:pBd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-tabs">
    <w:name w:val="v-tabs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cro-tabs">
    <w:name w:val="micro-tabs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-list">
    <w:name w:val="thumbnail-list"/>
    <w:basedOn w:val="Normln"/>
    <w:rsid w:val="005410D7"/>
    <w:pPr>
      <w:spacing w:after="0" w:line="240" w:lineRule="auto"/>
      <w:ind w:right="-3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ideo-thumbnail-list">
    <w:name w:val="video-thumbnail-list"/>
    <w:basedOn w:val="Normln"/>
    <w:rsid w:val="005410D7"/>
    <w:pPr>
      <w:spacing w:after="0" w:line="240" w:lineRule="auto"/>
      <w:ind w:right="-3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endar-list">
    <w:name w:val="calendar-list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ain-link-list">
    <w:name w:val="plain-link-list"/>
    <w:basedOn w:val="Normln"/>
    <w:rsid w:val="005410D7"/>
    <w:pPr>
      <w:spacing w:after="0" w:line="330" w:lineRule="atLeast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split-list">
    <w:name w:val="split-list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llu-quote-carousel">
    <w:name w:val="illu-quote-carousel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llu-list">
    <w:name w:val="illu-list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llu-list-carousel">
    <w:name w:val="illu-list-carousel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isual">
    <w:name w:val="visual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st">
    <w:name w:val="pos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st-author">
    <w:name w:val="post-author"/>
    <w:basedOn w:val="Normln"/>
    <w:rsid w:val="005410D7"/>
    <w:pPr>
      <w:spacing w:before="150" w:after="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ext-thumbnail-list">
    <w:name w:val="ext-thumbnail-list"/>
    <w:basedOn w:val="Normln"/>
    <w:rsid w:val="005410D7"/>
    <w:pPr>
      <w:spacing w:after="0" w:line="240" w:lineRule="auto"/>
      <w:ind w:right="-3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led-visual">
    <w:name w:val="labelled-visual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endar-nav">
    <w:name w:val="calendar-nav"/>
    <w:basedOn w:val="Normln"/>
    <w:rsid w:val="005410D7"/>
    <w:pPr>
      <w:pBdr>
        <w:bottom w:val="single" w:sz="6" w:space="0" w:color="FFFFFF"/>
      </w:pBdr>
      <w:spacing w:before="100" w:beforeAutospacing="1" w:after="100" w:afterAutospacing="1" w:line="40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linkbox-replacement">
    <w:name w:val="js-linkbox-replacemen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kbox">
    <w:name w:val="linkbox"/>
    <w:basedOn w:val="Normln"/>
    <w:rsid w:val="005410D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xpandable-list">
    <w:name w:val="expandable-list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llu-expandable-list">
    <w:name w:val="illu-expandable-list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ri">
    <w:name w:val="tri"/>
    <w:basedOn w:val="Normln"/>
    <w:rsid w:val="005410D7"/>
    <w:pPr>
      <w:spacing w:after="0" w:line="304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">
    <w:name w:val="bar"/>
    <w:basedOn w:val="Normln"/>
    <w:rsid w:val="005410D7"/>
    <w:pPr>
      <w:pBdr>
        <w:bottom w:val="single" w:sz="6" w:space="2" w:color="C7C7C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cs-CZ"/>
    </w:rPr>
  </w:style>
  <w:style w:type="paragraph" w:customStyle="1" w:styleId="rating">
    <w:name w:val="rating"/>
    <w:basedOn w:val="Normln"/>
    <w:rsid w:val="005410D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ting-stars">
    <w:name w:val="rating-stars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ting-sum">
    <w:name w:val="rating-sum"/>
    <w:basedOn w:val="Normln"/>
    <w:rsid w:val="005410D7"/>
    <w:pPr>
      <w:spacing w:before="100" w:beforeAutospacing="1" w:after="100" w:afterAutospacing="1" w:line="240" w:lineRule="auto"/>
      <w:ind w:left="12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awers">
    <w:name w:val="drawers"/>
    <w:basedOn w:val="Normln"/>
    <w:rsid w:val="005410D7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awers-handle">
    <w:name w:val="drawers-handle"/>
    <w:basedOn w:val="Normln"/>
    <w:rsid w:val="005410D7"/>
    <w:pPr>
      <w:pBdr>
        <w:bottom w:val="single" w:sz="6" w:space="2" w:color="FFFFFF"/>
      </w:pBd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js-tree-label">
    <w:name w:val="js-tree-label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tree-icon">
    <w:name w:val="js-tree-icon"/>
    <w:basedOn w:val="Normln"/>
    <w:rsid w:val="005410D7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tree-container">
    <w:name w:val="js-tree-container"/>
    <w:basedOn w:val="Normln"/>
    <w:rsid w:val="005410D7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tb-content">
    <w:name w:val="ltb-conten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ltb-veil">
    <w:name w:val="ltb-veil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image-element">
    <w:name w:val="image-element"/>
    <w:basedOn w:val="Normln"/>
    <w:rsid w:val="0054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age-description">
    <w:name w:val="image-description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age-tail">
    <w:name w:val="image-tail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">
    <w:name w:val="datepick"/>
    <w:basedOn w:val="Normln"/>
    <w:rsid w:val="005410D7"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cs-CZ"/>
    </w:rPr>
  </w:style>
  <w:style w:type="paragraph" w:customStyle="1" w:styleId="datepick-rtl">
    <w:name w:val="datepick-rtl"/>
    <w:basedOn w:val="Normln"/>
    <w:rsid w:val="005410D7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disable">
    <w:name w:val="datepick-disable"/>
    <w:basedOn w:val="Normln"/>
    <w:rsid w:val="005410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nav">
    <w:name w:val="datepick-nav"/>
    <w:basedOn w:val="Normln"/>
    <w:rsid w:val="005410D7"/>
    <w:pPr>
      <w:shd w:val="clear" w:color="auto" w:fill="E11E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lang w:eastAsia="cs-CZ"/>
    </w:rPr>
  </w:style>
  <w:style w:type="paragraph" w:customStyle="1" w:styleId="datepick-ctrl">
    <w:name w:val="datepick-ctrl"/>
    <w:basedOn w:val="Normln"/>
    <w:rsid w:val="005410D7"/>
    <w:pPr>
      <w:shd w:val="clear" w:color="auto" w:fill="E11E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lang w:eastAsia="cs-CZ"/>
    </w:rPr>
  </w:style>
  <w:style w:type="paragraph" w:customStyle="1" w:styleId="datepick-cmd">
    <w:name w:val="datepick-cmd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prevjump">
    <w:name w:val="datepick-cmd-prevjump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nextjump">
    <w:name w:val="datepick-cmd-nextjump"/>
    <w:basedOn w:val="Normln"/>
    <w:rsid w:val="005410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prev">
    <w:name w:val="datepick-cmd-prev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clear">
    <w:name w:val="datepick-cmd-clear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current">
    <w:name w:val="datepick-cmd-current"/>
    <w:basedOn w:val="Normln"/>
    <w:rsid w:val="0054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today">
    <w:name w:val="datepick-cmd-today"/>
    <w:basedOn w:val="Normln"/>
    <w:rsid w:val="0054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next">
    <w:name w:val="datepick-cmd-next"/>
    <w:basedOn w:val="Normln"/>
    <w:rsid w:val="005410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close">
    <w:name w:val="datepick-cmd-close"/>
    <w:basedOn w:val="Normln"/>
    <w:rsid w:val="005410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month-nav">
    <w:name w:val="datepick-month-nav"/>
    <w:basedOn w:val="Normln"/>
    <w:rsid w:val="005410D7"/>
    <w:pPr>
      <w:shd w:val="clear" w:color="auto" w:fill="77777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month-row">
    <w:name w:val="datepick-month-row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month">
    <w:name w:val="datepick-month"/>
    <w:basedOn w:val="Normln"/>
    <w:rsid w:val="005410D7"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month-header">
    <w:name w:val="datepick-month-header"/>
    <w:basedOn w:val="Normln"/>
    <w:rsid w:val="005410D7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datepick-status">
    <w:name w:val="datepick-status"/>
    <w:basedOn w:val="Normln"/>
    <w:rsid w:val="005410D7"/>
    <w:pP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lear-fix">
    <w:name w:val="datepick-clear-fix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social">
    <w:name w:val="page-social"/>
    <w:basedOn w:val="Normln"/>
    <w:rsid w:val="005410D7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-wrap">
    <w:name w:val="w-wrap"/>
    <w:basedOn w:val="Normln"/>
    <w:rsid w:val="005410D7"/>
    <w:pPr>
      <w:shd w:val="clear" w:color="auto" w:fill="FFFFFF"/>
      <w:spacing w:before="150" w:after="15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q">
    <w:name w:val="col-1q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2q">
    <w:name w:val="col-2q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3q">
    <w:name w:val="col-3q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t">
    <w:name w:val="col-1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2t">
    <w:name w:val="col-2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2f">
    <w:name w:val="col-2f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3f">
    <w:name w:val="col-3f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xt-1q">
    <w:name w:val="ext-1q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xt-2q">
    <w:name w:val="ext-2q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xt-3q">
    <w:name w:val="ext-3q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xt-1t">
    <w:name w:val="ext-1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xt-2t">
    <w:name w:val="ext-2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ent-1q">
    <w:name w:val="content-1q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ent-2q">
    <w:name w:val="content-2q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ent-3q">
    <w:name w:val="content-3q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ent-1t">
    <w:name w:val="content-1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ent-2t">
    <w:name w:val="content-2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tr">
    <w:name w:val="col-ltr"/>
    <w:basedOn w:val="Normln"/>
    <w:rsid w:val="005410D7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rtl">
    <w:name w:val="col-rtl"/>
    <w:basedOn w:val="Normln"/>
    <w:rsid w:val="005410D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5410D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-last">
    <w:name w:val="row-last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half-l">
    <w:name w:val="form-half-l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half-r">
    <w:name w:val="form-half-r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third-1">
    <w:name w:val="form-third-1"/>
    <w:basedOn w:val="Normln"/>
    <w:rsid w:val="005410D7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third-2">
    <w:name w:val="form-third-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third-3">
    <w:name w:val="form-third-3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third-1-2">
    <w:name w:val="form-third-1-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third-2-3">
    <w:name w:val="form-third-2-3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den">
    <w:name w:val="hidden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error">
    <w:name w:val="error"/>
    <w:basedOn w:val="Normln"/>
    <w:rsid w:val="005410D7"/>
    <w:pPr>
      <w:pBdr>
        <w:top w:val="single" w:sz="6" w:space="2" w:color="DDDDDD"/>
        <w:left w:val="single" w:sz="6" w:space="4" w:color="DDDDDD"/>
        <w:bottom w:val="single" w:sz="6" w:space="2" w:color="DDDDDD"/>
        <w:right w:val="single" w:sz="6" w:space="4" w:color="DDDDDD"/>
      </w:pBdr>
      <w:shd w:val="clear" w:color="auto" w:fill="FFFFE0"/>
      <w:spacing w:before="100" w:beforeAutospacing="1" w:after="240" w:line="240" w:lineRule="auto"/>
    </w:pPr>
    <w:rPr>
      <w:rFonts w:ascii="Times New Roman" w:eastAsia="Times New Roman" w:hAnsi="Times New Roman" w:cs="Times New Roman"/>
      <w:color w:val="B61C23"/>
      <w:sz w:val="24"/>
      <w:szCs w:val="24"/>
      <w:lang w:eastAsia="cs-CZ"/>
    </w:rPr>
  </w:style>
  <w:style w:type="paragraph" w:customStyle="1" w:styleId="pad-1em">
    <w:name w:val="pad-1em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k-list">
    <w:name w:val="link-list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limit-toogle">
    <w:name w:val="table-limit-toogle"/>
    <w:basedOn w:val="Normln"/>
    <w:rsid w:val="005410D7"/>
    <w:pPr>
      <w:shd w:val="clear" w:color="auto" w:fill="DDDDDD"/>
      <w:spacing w:after="36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okies-box">
    <w:name w:val="cookies-box"/>
    <w:basedOn w:val="Normln"/>
    <w:rsid w:val="005410D7"/>
    <w:pPr>
      <w:shd w:val="clear" w:color="auto" w:fill="C3BF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cookies-box--content">
    <w:name w:val="cookies-box--content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cookies-box--text">
    <w:name w:val="cookies-box--tex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1">
    <w:name w:val="Záhlaví1"/>
    <w:basedOn w:val="Normln"/>
    <w:rsid w:val="005410D7"/>
    <w:pPr>
      <w:spacing w:after="0" w:line="240" w:lineRule="auto"/>
    </w:pPr>
    <w:rPr>
      <w:rFonts w:ascii="Roboto" w:eastAsia="Times New Roman" w:hAnsi="Roboto" w:cs="Times New Roman"/>
      <w:color w:val="262626"/>
      <w:sz w:val="24"/>
      <w:szCs w:val="24"/>
      <w:lang w:eastAsia="cs-CZ"/>
    </w:rPr>
  </w:style>
  <w:style w:type="paragraph" w:customStyle="1" w:styleId="Zpat1">
    <w:name w:val="Zápatí1"/>
    <w:basedOn w:val="Normln"/>
    <w:rsid w:val="005410D7"/>
    <w:pPr>
      <w:shd w:val="clear" w:color="auto" w:fill="1B1B1B"/>
      <w:spacing w:after="0" w:line="240" w:lineRule="auto"/>
    </w:pPr>
    <w:rPr>
      <w:rFonts w:ascii="Roboto" w:eastAsia="Times New Roman" w:hAnsi="Roboto" w:cs="Times New Roman"/>
      <w:color w:val="D4D4D4"/>
      <w:sz w:val="20"/>
      <w:szCs w:val="20"/>
      <w:lang w:eastAsia="cs-CZ"/>
    </w:rPr>
  </w:style>
  <w:style w:type="paragraph" w:customStyle="1" w:styleId="no-text">
    <w:name w:val="no-text"/>
    <w:basedOn w:val="Normln"/>
    <w:rsid w:val="005410D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headertop">
    <w:name w:val="header__top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eritem">
    <w:name w:val="header__item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ercontact">
    <w:name w:val="header__contact"/>
    <w:basedOn w:val="Normln"/>
    <w:rsid w:val="005410D7"/>
    <w:pPr>
      <w:shd w:val="clear" w:color="auto" w:fill="6D675C"/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ercenter">
    <w:name w:val="header__center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">
    <w:name w:val="search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earchsubmit">
    <w:name w:val="search__submit"/>
    <w:basedOn w:val="Normln"/>
    <w:rsid w:val="005410D7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button">
    <w:name w:val="search__button"/>
    <w:basedOn w:val="Normln"/>
    <w:rsid w:val="005410D7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button">
    <w:name w:val="search-button"/>
    <w:basedOn w:val="Normln"/>
    <w:rsid w:val="0054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buttonicon">
    <w:name w:val="search-button__icon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ogo">
    <w:name w:val="logo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ogolink">
    <w:name w:val="logo__link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guage">
    <w:name w:val="languag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languagelink">
    <w:name w:val="language__link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nulist">
    <w:name w:val="menu__list"/>
    <w:basedOn w:val="Normln"/>
    <w:rsid w:val="005410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nulink">
    <w:name w:val="menu__link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6F6860"/>
      <w:sz w:val="24"/>
      <w:szCs w:val="24"/>
      <w:lang w:eastAsia="cs-CZ"/>
    </w:rPr>
  </w:style>
  <w:style w:type="paragraph" w:customStyle="1" w:styleId="menumega">
    <w:name w:val="menu__mega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earch-pop">
    <w:name w:val="search-pop"/>
    <w:basedOn w:val="Normln"/>
    <w:rsid w:val="005410D7"/>
    <w:pPr>
      <w:pBdr>
        <w:top w:val="single" w:sz="6" w:space="0" w:color="ED1B2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popcontent">
    <w:name w:val="search-pop__content"/>
    <w:basedOn w:val="Normln"/>
    <w:rsid w:val="005410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earch-poplegend">
    <w:name w:val="search-pop__legend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FFFFFF"/>
      <w:sz w:val="45"/>
      <w:szCs w:val="45"/>
      <w:lang w:eastAsia="cs-CZ"/>
    </w:rPr>
  </w:style>
  <w:style w:type="paragraph" w:customStyle="1" w:styleId="search-popclose">
    <w:name w:val="search-pop__clos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CDCD"/>
      <w:sz w:val="18"/>
      <w:szCs w:val="18"/>
      <w:lang w:eastAsia="cs-CZ"/>
    </w:rPr>
  </w:style>
  <w:style w:type="paragraph" w:customStyle="1" w:styleId="search-popclose-icon">
    <w:name w:val="search-pop__close-icon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5"/>
      <w:szCs w:val="45"/>
      <w:lang w:eastAsia="cs-CZ"/>
    </w:rPr>
  </w:style>
  <w:style w:type="paragraph" w:customStyle="1" w:styleId="search-popform">
    <w:name w:val="search-pop__form"/>
    <w:basedOn w:val="Normln"/>
    <w:rsid w:val="0054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popinput">
    <w:name w:val="search-pop__input"/>
    <w:basedOn w:val="Normln"/>
    <w:rsid w:val="005410D7"/>
    <w:pPr>
      <w:pBdr>
        <w:top w:val="single" w:sz="6" w:space="0" w:color="ED1B2E"/>
        <w:left w:val="single" w:sz="6" w:space="0" w:color="ED1B2E"/>
        <w:bottom w:val="single" w:sz="6" w:space="0" w:color="ED1B2E"/>
        <w:right w:val="single" w:sz="6" w:space="0" w:color="ED1B2E"/>
      </w:pBdr>
      <w:spacing w:before="225" w:after="375" w:line="480" w:lineRule="atLeast"/>
      <w:ind w:firstLine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popbutton">
    <w:name w:val="search-pop__button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--space">
    <w:name w:val="grid--space"/>
    <w:basedOn w:val="Normln"/>
    <w:rsid w:val="005410D7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--space-side">
    <w:name w:val="grid--space-side"/>
    <w:basedOn w:val="Normln"/>
    <w:rsid w:val="005410D7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space">
    <w:name w:val="grid__box--spac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space-side">
    <w:name w:val="grid__box--space-sid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1">
    <w:name w:val="grid__box--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2">
    <w:name w:val="grid__box--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3">
    <w:name w:val="grid__box--3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4">
    <w:name w:val="grid__box--4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5">
    <w:name w:val="grid__box--5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6">
    <w:name w:val="grid__box--6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7">
    <w:name w:val="grid__box--7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8">
    <w:name w:val="grid__box--8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9">
    <w:name w:val="grid__box--9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10">
    <w:name w:val="grid__box--10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11">
    <w:name w:val="grid__box--1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12">
    <w:name w:val="grid__box--1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f1">
    <w:name w:val="grid__box--f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f2">
    <w:name w:val="grid__box--f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f3">
    <w:name w:val="grid__box--f3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idbox--f4">
    <w:name w:val="grid__box--f4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oter-menu">
    <w:name w:val="footer-menu"/>
    <w:basedOn w:val="Normln"/>
    <w:rsid w:val="005410D7"/>
    <w:pPr>
      <w:spacing w:before="375" w:after="27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oter-menutitle">
    <w:name w:val="footer-menu__title"/>
    <w:basedOn w:val="Normln"/>
    <w:rsid w:val="005410D7"/>
    <w:pPr>
      <w:spacing w:after="240" w:line="240" w:lineRule="auto"/>
    </w:pPr>
    <w:rPr>
      <w:rFonts w:ascii="Times New Roman" w:eastAsia="Times New Roman" w:hAnsi="Times New Roman" w:cs="Times New Roman"/>
      <w:caps/>
      <w:color w:val="ED1B2E"/>
      <w:sz w:val="27"/>
      <w:szCs w:val="27"/>
      <w:lang w:eastAsia="cs-CZ"/>
    </w:rPr>
  </w:style>
  <w:style w:type="paragraph" w:customStyle="1" w:styleId="footer-menuitem">
    <w:name w:val="footer-menu__item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otersignature">
    <w:name w:val="footer__signature"/>
    <w:basedOn w:val="Normln"/>
    <w:rsid w:val="005410D7"/>
    <w:pPr>
      <w:shd w:val="clear" w:color="auto" w:fill="000000"/>
      <w:spacing w:before="100" w:beforeAutospacing="1" w:after="100" w:afterAutospacing="1" w:line="6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otercenter">
    <w:name w:val="footer__center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cial">
    <w:name w:val="social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cialwrap">
    <w:name w:val="social__wrap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ciallist">
    <w:name w:val="social__list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cialitem">
    <w:name w:val="social__item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cialitem--big">
    <w:name w:val="social__item--big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cs-CZ"/>
    </w:rPr>
  </w:style>
  <w:style w:type="paragraph" w:customStyle="1" w:styleId="sociallink">
    <w:name w:val="social__link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4D4D4"/>
      <w:sz w:val="24"/>
      <w:szCs w:val="24"/>
      <w:lang w:eastAsia="cs-CZ"/>
    </w:rPr>
  </w:style>
  <w:style w:type="paragraph" w:customStyle="1" w:styleId="sociallink--big">
    <w:name w:val="social__link--big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sociallink-big-icon">
    <w:name w:val="social__link-big-icon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ciallink-big-text">
    <w:name w:val="social__link-big-text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guettebox-button">
    <w:name w:val="baguettebox-button"/>
    <w:basedOn w:val="Normln"/>
    <w:rsid w:val="005410D7"/>
    <w:pPr>
      <w:shd w:val="clear" w:color="auto" w:fill="323232"/>
      <w:spacing w:after="0" w:line="240" w:lineRule="auto"/>
    </w:pPr>
    <w:rPr>
      <w:rFonts w:ascii="Arial" w:eastAsia="Times New Roman" w:hAnsi="Arial" w:cs="Arial"/>
      <w:color w:val="DDDDDD"/>
      <w:sz w:val="38"/>
      <w:szCs w:val="38"/>
      <w:lang w:eastAsia="cs-CZ"/>
    </w:rPr>
  </w:style>
  <w:style w:type="paragraph" w:customStyle="1" w:styleId="baguettebox-spinner">
    <w:name w:val="baguettebox-spinner"/>
    <w:basedOn w:val="Normln"/>
    <w:rsid w:val="005410D7"/>
    <w:pPr>
      <w:spacing w:after="100" w:afterAutospacing="1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guettebox-double-bounce1">
    <w:name w:val="baguettebox-double-bounce1"/>
    <w:basedOn w:val="Normln"/>
    <w:rsid w:val="005410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guettebox-double-bounce2">
    <w:name w:val="baguettebox-double-bounce2"/>
    <w:basedOn w:val="Normln"/>
    <w:rsid w:val="005410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s">
    <w:name w:val="events"/>
    <w:basedOn w:val="Normln"/>
    <w:rsid w:val="005410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stitle">
    <w:name w:val="events__titl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eventscontent">
    <w:name w:val="events__conten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swrap">
    <w:name w:val="events__wrap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ssubtitle">
    <w:name w:val="events__subtitl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84848"/>
      <w:sz w:val="23"/>
      <w:szCs w:val="23"/>
      <w:lang w:eastAsia="cs-CZ"/>
    </w:rPr>
  </w:style>
  <w:style w:type="paragraph" w:customStyle="1" w:styleId="event-calendar">
    <w:name w:val="event-calendar"/>
    <w:basedOn w:val="Normln"/>
    <w:rsid w:val="005410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-calendar-hp">
    <w:name w:val="event-calendar-hp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-calendarheader">
    <w:name w:val="event-calendar__header"/>
    <w:basedOn w:val="Normln"/>
    <w:rsid w:val="0054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-calendartitle">
    <w:name w:val="event-calendar__titl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B2E"/>
      <w:sz w:val="27"/>
      <w:szCs w:val="27"/>
      <w:lang w:eastAsia="cs-CZ"/>
    </w:rPr>
  </w:style>
  <w:style w:type="paragraph" w:customStyle="1" w:styleId="event-calendaritem">
    <w:name w:val="event-calendar__item"/>
    <w:basedOn w:val="Normln"/>
    <w:rsid w:val="005410D7"/>
    <w:pPr>
      <w:pBdr>
        <w:top w:val="single" w:sz="6" w:space="8" w:color="A0A0A0"/>
        <w:left w:val="single" w:sz="6" w:space="8" w:color="A0A0A0"/>
        <w:bottom w:val="single" w:sz="6" w:space="8" w:color="A0A0A0"/>
        <w:right w:val="single" w:sz="6" w:space="8" w:color="A0A0A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-calendaritem--actual">
    <w:name w:val="event-calendar__item--actual"/>
    <w:basedOn w:val="Normln"/>
    <w:rsid w:val="005410D7"/>
    <w:pPr>
      <w:pBdr>
        <w:top w:val="single" w:sz="12" w:space="0" w:color="ED1B2E"/>
        <w:left w:val="single" w:sz="12" w:space="0" w:color="ED1B2E"/>
        <w:bottom w:val="single" w:sz="12" w:space="0" w:color="ED1B2E"/>
        <w:right w:val="single" w:sz="12" w:space="0" w:color="ED1B2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-calendaritemcover">
    <w:name w:val="event-calendar__item__cover"/>
    <w:basedOn w:val="Normln"/>
    <w:rsid w:val="005410D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-calendaritemday">
    <w:name w:val="event-calendar__item__day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event-calendaritemdate">
    <w:name w:val="event-calendar__item__dat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event-calendaritemactions">
    <w:name w:val="event-calendar__item__actions"/>
    <w:basedOn w:val="Normln"/>
    <w:rsid w:val="0054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-calendaritemactionslist">
    <w:name w:val="event-calendar__item__actions__lis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orelink">
    <w:name w:val="more__link"/>
    <w:basedOn w:val="Normln"/>
    <w:rsid w:val="005410D7"/>
    <w:pPr>
      <w:spacing w:after="225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fulltext-filters">
    <w:name w:val="fulltext-filters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lltext-result">
    <w:name w:val="fulltext-resul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lltext-count">
    <w:name w:val="fulltext-count"/>
    <w:basedOn w:val="Normln"/>
    <w:rsid w:val="005410D7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lltext-item">
    <w:name w:val="fulltext-item"/>
    <w:basedOn w:val="Normln"/>
    <w:rsid w:val="005410D7"/>
    <w:pPr>
      <w:pBdr>
        <w:top w:val="single" w:sz="6" w:space="24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lltext-item-content">
    <w:name w:val="fulltext-item-conten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ci">
    <w:name w:val="sci"/>
    <w:basedOn w:val="Normln"/>
    <w:rsid w:val="005410D7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section">
    <w:name w:val="section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ction--pane">
    <w:name w:val="section--pane"/>
    <w:basedOn w:val="Normln"/>
    <w:rsid w:val="005410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2626"/>
      <w:sz w:val="24"/>
      <w:szCs w:val="24"/>
      <w:lang w:eastAsia="cs-CZ"/>
    </w:rPr>
  </w:style>
  <w:style w:type="paragraph" w:customStyle="1" w:styleId="section--pane-warning">
    <w:name w:val="section--pane-warning"/>
    <w:basedOn w:val="Normln"/>
    <w:rsid w:val="005410D7"/>
    <w:pPr>
      <w:shd w:val="clear" w:color="auto" w:fill="AD1D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cs-CZ"/>
    </w:rPr>
  </w:style>
  <w:style w:type="paragraph" w:customStyle="1" w:styleId="section--pane-confirm">
    <w:name w:val="section--pane-confirm"/>
    <w:basedOn w:val="Normln"/>
    <w:rsid w:val="005410D7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customStyle="1" w:styleId="sectioncenter">
    <w:name w:val="section__center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ctiontitle--no-text">
    <w:name w:val="section__title--no-text"/>
    <w:basedOn w:val="Normln"/>
    <w:rsid w:val="005410D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quick-newsicon-wrap">
    <w:name w:val="quick-news__icon-wrap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uick-newstitle">
    <w:name w:val="quick-news__titl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paragraph" w:customStyle="1" w:styleId="zoom">
    <w:name w:val="zoom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">
    <w:name w:val="h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d">
    <w:name w:val="odd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gure-caption">
    <w:name w:val="figure-caption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unct">
    <w:name w:val="punc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ek1">
    <w:name w:val="Titulek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uthor">
    <w:name w:val="author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i-main">
    <w:name w:val="qi-main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i-side">
    <w:name w:val="qi-sid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line-h-block">
    <w:name w:val="inline-h-block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g-count">
    <w:name w:val="pg-coun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g-size">
    <w:name w:val="pg-siz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g-list">
    <w:name w:val="pg-lis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out">
    <w:name w:val="abou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-block">
    <w:name w:val="date-block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ditional">
    <w:name w:val="additional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llu">
    <w:name w:val="illu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ite">
    <w:name w:val="cit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">
    <w:name w:val="label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mmary">
    <w:name w:val="summary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xpansion">
    <w:name w:val="expansion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s">
    <w:name w:val="details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tabbed-content-item">
    <w:name w:val="js-tabbed-content-item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tab-h">
    <w:name w:val="js-tab-h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awers-drawer">
    <w:name w:val="drawers-drawer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et">
    <w:name w:val="col-se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ev">
    <w:name w:val="prev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ext">
    <w:name w:val="nex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">
    <w:name w:val="clos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carousel">
    <w:name w:val="js-carousel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carousel-nav">
    <w:name w:val="js-carousel-nav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responsibility">
    <w:name w:val="page-responsibility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b-comments">
    <w:name w:val="fb-comments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ciallink-big-img">
    <w:name w:val="social__link-big-img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re">
    <w:name w:val="mor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endar-list-hidden">
    <w:name w:val="calendar-list-hidden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ci-center">
    <w:name w:val="sci-center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ci-notification">
    <w:name w:val="sci-notification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ci-text">
    <w:name w:val="sci-tex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ci-button-container">
    <w:name w:val="sci-button-container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um1">
    <w:name w:val="Datum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day">
    <w:name w:val="today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-list">
    <w:name w:val="event-lis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age-detail">
    <w:name w:val="image-detail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other-month">
    <w:name w:val="datepick-other-month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weekend">
    <w:name w:val="datepick-weekend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today">
    <w:name w:val="datepick-today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highlight">
    <w:name w:val="datepick-highligh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selected">
    <w:name w:val="datepick-selected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g">
    <w:name w:val="img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">
    <w:name w:val="col-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2">
    <w:name w:val="col-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3">
    <w:name w:val="col-3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4">
    <w:name w:val="col-4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ll-image">
    <w:name w:val="full-image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stanced">
    <w:name w:val="distanced"/>
    <w:basedOn w:val="Normln"/>
    <w:rsid w:val="005410D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-like">
    <w:name w:val="para-like"/>
    <w:basedOn w:val="Normln"/>
    <w:rsid w:val="005410D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ight">
    <w:name w:val="right"/>
    <w:basedOn w:val="Normln"/>
    <w:rsid w:val="005410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54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p">
    <w:name w:val="top"/>
    <w:basedOn w:val="Normln"/>
    <w:rsid w:val="005410D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ttom">
    <w:name w:val="bottom"/>
    <w:basedOn w:val="Normln"/>
    <w:rsid w:val="005410D7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ddle">
    <w:name w:val="middle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-20">
    <w:name w:val="p-20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-25">
    <w:name w:val="p-25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-33">
    <w:name w:val="p-33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-40">
    <w:name w:val="p-40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-50">
    <w:name w:val="p-50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-60">
    <w:name w:val="p-60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-67">
    <w:name w:val="p-67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-75">
    <w:name w:val="p-75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-80">
    <w:name w:val="p-80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-100">
    <w:name w:val="p-100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opim">
    <w:name w:val="zopim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character" w:customStyle="1" w:styleId="container">
    <w:name w:val="container"/>
    <w:basedOn w:val="Standardnpsmoodstavce"/>
    <w:rsid w:val="005410D7"/>
  </w:style>
  <w:style w:type="paragraph" w:customStyle="1" w:styleId="zoom1">
    <w:name w:val="zoom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u w:val="single"/>
      <w:lang w:eastAsia="cs-CZ"/>
    </w:rPr>
  </w:style>
  <w:style w:type="paragraph" w:customStyle="1" w:styleId="h1">
    <w:name w:val="h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2">
    <w:name w:val="h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3">
    <w:name w:val="h3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4">
    <w:name w:val="h4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d1">
    <w:name w:val="odd1"/>
    <w:basedOn w:val="Normln"/>
    <w:rsid w:val="005410D7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gure-caption1">
    <w:name w:val="figure-caption1"/>
    <w:basedOn w:val="Normln"/>
    <w:rsid w:val="005410D7"/>
    <w:pPr>
      <w:shd w:val="clear" w:color="auto" w:fill="414141"/>
      <w:spacing w:after="1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last1">
    <w:name w:val="last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get1">
    <w:name w:val="widget1"/>
    <w:basedOn w:val="Normln"/>
    <w:rsid w:val="005410D7"/>
    <w:pPr>
      <w:spacing w:after="4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ttons1">
    <w:name w:val="buttons1"/>
    <w:basedOn w:val="Normln"/>
    <w:rsid w:val="005410D7"/>
    <w:pPr>
      <w:spacing w:before="105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box2">
    <w:name w:val="box2"/>
    <w:basedOn w:val="Normln"/>
    <w:rsid w:val="005410D7"/>
    <w:pPr>
      <w:pBdr>
        <w:top w:val="single" w:sz="6" w:space="4" w:color="C9C9C9"/>
        <w:left w:val="single" w:sz="6" w:space="4" w:color="C9C9C9"/>
        <w:bottom w:val="single" w:sz="6" w:space="4" w:color="C9C9C9"/>
        <w:right w:val="single" w:sz="6" w:space="4" w:color="C9C9C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-h1">
    <w:name w:val="box-h1"/>
    <w:basedOn w:val="Normln"/>
    <w:rsid w:val="005410D7"/>
    <w:pPr>
      <w:spacing w:after="0" w:line="319" w:lineRule="auto"/>
    </w:pPr>
    <w:rPr>
      <w:rFonts w:ascii="Times New Roman" w:eastAsia="Times New Roman" w:hAnsi="Times New Roman" w:cs="Times New Roman"/>
      <w:b/>
      <w:bCs/>
      <w:caps/>
      <w:color w:val="E11E26"/>
      <w:sz w:val="27"/>
      <w:szCs w:val="27"/>
      <w:lang w:eastAsia="cs-CZ"/>
    </w:rPr>
  </w:style>
  <w:style w:type="paragraph" w:customStyle="1" w:styleId="box-content1">
    <w:name w:val="box-content1"/>
    <w:basedOn w:val="Normln"/>
    <w:rsid w:val="005410D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-h2">
    <w:name w:val="box-h2"/>
    <w:basedOn w:val="Normln"/>
    <w:rsid w:val="005410D7"/>
    <w:pPr>
      <w:spacing w:after="0" w:line="319" w:lineRule="auto"/>
    </w:pPr>
    <w:rPr>
      <w:rFonts w:ascii="Times New Roman" w:eastAsia="Times New Roman" w:hAnsi="Times New Roman" w:cs="Times New Roman"/>
      <w:b/>
      <w:bCs/>
      <w:caps/>
      <w:color w:val="E11E26"/>
      <w:sz w:val="27"/>
      <w:szCs w:val="27"/>
      <w:lang w:eastAsia="cs-CZ"/>
    </w:rPr>
  </w:style>
  <w:style w:type="paragraph" w:customStyle="1" w:styleId="punct1">
    <w:name w:val="punct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punct2">
    <w:name w:val="punct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olumn1">
    <w:name w:val="column1"/>
    <w:basedOn w:val="Normln"/>
    <w:rsid w:val="005410D7"/>
    <w:pPr>
      <w:pBdr>
        <w:right w:val="single" w:sz="6" w:space="8" w:color="D6D6D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1">
    <w:name w:val="caption1"/>
    <w:basedOn w:val="Normln"/>
    <w:rsid w:val="005410D7"/>
    <w:pPr>
      <w:shd w:val="clear" w:color="auto" w:fill="414141"/>
      <w:spacing w:before="100" w:beforeAutospacing="1" w:after="1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aption2">
    <w:name w:val="caption2"/>
    <w:basedOn w:val="Normln"/>
    <w:rsid w:val="005410D7"/>
    <w:pPr>
      <w:shd w:val="clear" w:color="auto" w:fill="333333"/>
      <w:spacing w:before="100" w:beforeAutospacing="1" w:after="1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author1">
    <w:name w:val="author1"/>
    <w:basedOn w:val="Normln"/>
    <w:rsid w:val="005410D7"/>
    <w:pPr>
      <w:shd w:val="clear" w:color="auto" w:fill="E11E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uthor2">
    <w:name w:val="author2"/>
    <w:basedOn w:val="Normln"/>
    <w:rsid w:val="005410D7"/>
    <w:pPr>
      <w:shd w:val="clear" w:color="auto" w:fill="A5161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i-main1">
    <w:name w:val="qi-main1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i-side1">
    <w:name w:val="qi-side1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line-h-block1">
    <w:name w:val="inline-h-block1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5">
    <w:name w:val="h5"/>
    <w:basedOn w:val="Normln"/>
    <w:rsid w:val="005410D7"/>
    <w:pPr>
      <w:shd w:val="clear" w:color="auto" w:fill="E11E2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36"/>
      <w:szCs w:val="36"/>
      <w:lang w:eastAsia="cs-CZ"/>
    </w:rPr>
  </w:style>
  <w:style w:type="paragraph" w:customStyle="1" w:styleId="widget2">
    <w:name w:val="widget2"/>
    <w:basedOn w:val="Normln"/>
    <w:rsid w:val="005410D7"/>
    <w:pPr>
      <w:shd w:val="clear" w:color="auto" w:fill="5F5F5D"/>
      <w:spacing w:after="4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get3">
    <w:name w:val="widget3"/>
    <w:basedOn w:val="Normln"/>
    <w:rsid w:val="005410D7"/>
    <w:pPr>
      <w:spacing w:after="4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g-count1">
    <w:name w:val="pg-count1"/>
    <w:basedOn w:val="Normln"/>
    <w:rsid w:val="005410D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g-size1">
    <w:name w:val="pg-size1"/>
    <w:basedOn w:val="Normln"/>
    <w:rsid w:val="005410D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g-list1">
    <w:name w:val="pg-list1"/>
    <w:basedOn w:val="Normln"/>
    <w:rsid w:val="005410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ainer1">
    <w:name w:val="container1"/>
    <w:basedOn w:val="Standardnpsmoodstavce"/>
    <w:rsid w:val="005410D7"/>
    <w:rPr>
      <w:vanish w:val="0"/>
      <w:webHidden w:val="0"/>
      <w:specVanish w:val="0"/>
    </w:rPr>
  </w:style>
  <w:style w:type="paragraph" w:customStyle="1" w:styleId="h6">
    <w:name w:val="h6"/>
    <w:basedOn w:val="Normln"/>
    <w:rsid w:val="005410D7"/>
    <w:pPr>
      <w:spacing w:after="0" w:line="300" w:lineRule="atLeast"/>
      <w:ind w:left="825" w:right="1950"/>
    </w:pPr>
    <w:rPr>
      <w:rFonts w:ascii="Times New Roman" w:eastAsia="Times New Roman" w:hAnsi="Times New Roman" w:cs="Times New Roman"/>
      <w:color w:val="963C3E"/>
      <w:sz w:val="27"/>
      <w:szCs w:val="27"/>
      <w:lang w:eastAsia="cs-CZ"/>
    </w:rPr>
  </w:style>
  <w:style w:type="paragraph" w:customStyle="1" w:styleId="about1">
    <w:name w:val="about1"/>
    <w:basedOn w:val="Normln"/>
    <w:rsid w:val="005410D7"/>
    <w:pPr>
      <w:spacing w:after="0" w:line="319" w:lineRule="auto"/>
      <w:ind w:left="825" w:right="195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7">
    <w:name w:val="h7"/>
    <w:basedOn w:val="Normln"/>
    <w:rsid w:val="005410D7"/>
    <w:pPr>
      <w:spacing w:after="0" w:line="300" w:lineRule="atLeast"/>
      <w:ind w:right="1950"/>
    </w:pPr>
    <w:rPr>
      <w:rFonts w:ascii="Times New Roman" w:eastAsia="Times New Roman" w:hAnsi="Times New Roman" w:cs="Times New Roman"/>
      <w:color w:val="963C3E"/>
      <w:sz w:val="27"/>
      <w:szCs w:val="27"/>
      <w:lang w:eastAsia="cs-CZ"/>
    </w:rPr>
  </w:style>
  <w:style w:type="paragraph" w:customStyle="1" w:styleId="about2">
    <w:name w:val="about2"/>
    <w:basedOn w:val="Normln"/>
    <w:rsid w:val="005410D7"/>
    <w:pPr>
      <w:spacing w:after="0" w:line="319" w:lineRule="auto"/>
      <w:ind w:right="195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8">
    <w:name w:val="h8"/>
    <w:basedOn w:val="Normln"/>
    <w:rsid w:val="005410D7"/>
    <w:pPr>
      <w:spacing w:after="0" w:line="300" w:lineRule="atLeast"/>
      <w:ind w:left="825"/>
    </w:pPr>
    <w:rPr>
      <w:rFonts w:ascii="Times New Roman" w:eastAsia="Times New Roman" w:hAnsi="Times New Roman" w:cs="Times New Roman"/>
      <w:color w:val="963C3E"/>
      <w:sz w:val="27"/>
      <w:szCs w:val="27"/>
      <w:lang w:eastAsia="cs-CZ"/>
    </w:rPr>
  </w:style>
  <w:style w:type="paragraph" w:customStyle="1" w:styleId="about3">
    <w:name w:val="about3"/>
    <w:basedOn w:val="Normln"/>
    <w:rsid w:val="005410D7"/>
    <w:pPr>
      <w:spacing w:after="0" w:line="319" w:lineRule="auto"/>
      <w:ind w:left="825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9">
    <w:name w:val="h9"/>
    <w:basedOn w:val="Normln"/>
    <w:rsid w:val="005410D7"/>
    <w:pPr>
      <w:spacing w:after="0" w:line="300" w:lineRule="atLeast"/>
      <w:ind w:left="825"/>
    </w:pPr>
    <w:rPr>
      <w:rFonts w:ascii="Times New Roman" w:eastAsia="Times New Roman" w:hAnsi="Times New Roman" w:cs="Times New Roman"/>
      <w:color w:val="963C3E"/>
      <w:sz w:val="27"/>
      <w:szCs w:val="27"/>
      <w:lang w:eastAsia="cs-CZ"/>
    </w:rPr>
  </w:style>
  <w:style w:type="paragraph" w:customStyle="1" w:styleId="about4">
    <w:name w:val="about4"/>
    <w:basedOn w:val="Normln"/>
    <w:rsid w:val="005410D7"/>
    <w:pPr>
      <w:spacing w:after="0" w:line="319" w:lineRule="auto"/>
      <w:ind w:left="825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10">
    <w:name w:val="h10"/>
    <w:basedOn w:val="Normln"/>
    <w:rsid w:val="005410D7"/>
    <w:pPr>
      <w:spacing w:after="0" w:line="300" w:lineRule="atLeast"/>
      <w:ind w:left="825" w:right="1950"/>
    </w:pPr>
    <w:rPr>
      <w:rFonts w:ascii="Times New Roman" w:eastAsia="Times New Roman" w:hAnsi="Times New Roman" w:cs="Times New Roman"/>
      <w:color w:val="963C3E"/>
      <w:sz w:val="27"/>
      <w:szCs w:val="27"/>
      <w:u w:val="single"/>
      <w:lang w:eastAsia="cs-CZ"/>
    </w:rPr>
  </w:style>
  <w:style w:type="paragraph" w:customStyle="1" w:styleId="date-block1">
    <w:name w:val="date-block1"/>
    <w:basedOn w:val="Normln"/>
    <w:rsid w:val="005410D7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5410D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ditional1">
    <w:name w:val="additional1"/>
    <w:basedOn w:val="Normln"/>
    <w:rsid w:val="005410D7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ditional2">
    <w:name w:val="additional2"/>
    <w:basedOn w:val="Normln"/>
    <w:rsid w:val="005410D7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llu1">
    <w:name w:val="illu1"/>
    <w:basedOn w:val="Normln"/>
    <w:rsid w:val="005410D7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ite1">
    <w:name w:val="cite1"/>
    <w:basedOn w:val="Normln"/>
    <w:rsid w:val="005410D7"/>
    <w:pPr>
      <w:spacing w:before="150" w:after="0" w:line="319" w:lineRule="auto"/>
    </w:pPr>
    <w:rPr>
      <w:rFonts w:ascii="Times New Roman" w:eastAsia="Times New Roman" w:hAnsi="Times New Roman" w:cs="Times New Roman"/>
      <w:b/>
      <w:bCs/>
      <w:sz w:val="17"/>
      <w:szCs w:val="17"/>
      <w:lang w:eastAsia="cs-CZ"/>
    </w:rPr>
  </w:style>
  <w:style w:type="paragraph" w:customStyle="1" w:styleId="h11">
    <w:name w:val="h11"/>
    <w:basedOn w:val="Normln"/>
    <w:rsid w:val="005410D7"/>
    <w:pPr>
      <w:spacing w:after="0" w:line="319" w:lineRule="auto"/>
      <w:ind w:left="1800"/>
    </w:pPr>
    <w:rPr>
      <w:rFonts w:ascii="Times New Roman" w:eastAsia="Times New Roman" w:hAnsi="Times New Roman" w:cs="Times New Roman"/>
      <w:color w:val="555555"/>
      <w:sz w:val="30"/>
      <w:szCs w:val="30"/>
      <w:lang w:eastAsia="cs-CZ"/>
    </w:rPr>
  </w:style>
  <w:style w:type="paragraph" w:customStyle="1" w:styleId="about5">
    <w:name w:val="about5"/>
    <w:basedOn w:val="Normln"/>
    <w:rsid w:val="005410D7"/>
    <w:pPr>
      <w:spacing w:after="0" w:line="319" w:lineRule="auto"/>
      <w:ind w:left="180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12">
    <w:name w:val="h12"/>
    <w:basedOn w:val="Normln"/>
    <w:rsid w:val="005410D7"/>
    <w:pPr>
      <w:spacing w:after="0" w:line="319" w:lineRule="auto"/>
    </w:pPr>
    <w:rPr>
      <w:rFonts w:ascii="Times New Roman" w:eastAsia="Times New Roman" w:hAnsi="Times New Roman" w:cs="Times New Roman"/>
      <w:color w:val="555555"/>
      <w:sz w:val="30"/>
      <w:szCs w:val="30"/>
      <w:lang w:eastAsia="cs-CZ"/>
    </w:rPr>
  </w:style>
  <w:style w:type="paragraph" w:customStyle="1" w:styleId="about6">
    <w:name w:val="about6"/>
    <w:basedOn w:val="Normln"/>
    <w:rsid w:val="005410D7"/>
    <w:pPr>
      <w:spacing w:after="0" w:line="319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13">
    <w:name w:val="h13"/>
    <w:basedOn w:val="Normln"/>
    <w:rsid w:val="005410D7"/>
    <w:pPr>
      <w:spacing w:after="0" w:line="319" w:lineRule="auto"/>
      <w:ind w:left="1800"/>
    </w:pPr>
    <w:rPr>
      <w:rFonts w:ascii="Times New Roman" w:eastAsia="Times New Roman" w:hAnsi="Times New Roman" w:cs="Times New Roman"/>
      <w:color w:val="555555"/>
      <w:sz w:val="30"/>
      <w:szCs w:val="30"/>
      <w:u w:val="single"/>
      <w:lang w:eastAsia="cs-CZ"/>
    </w:rPr>
  </w:style>
  <w:style w:type="paragraph" w:customStyle="1" w:styleId="illu2">
    <w:name w:val="illu2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1">
    <w:name w:val="text1"/>
    <w:basedOn w:val="Normln"/>
    <w:rsid w:val="005410D7"/>
    <w:pPr>
      <w:shd w:val="clear" w:color="auto" w:fill="464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ite2">
    <w:name w:val="cite2"/>
    <w:basedOn w:val="Normln"/>
    <w:rsid w:val="005410D7"/>
    <w:pPr>
      <w:spacing w:before="225" w:after="0" w:line="319" w:lineRule="auto"/>
      <w:jc w:val="right"/>
    </w:pPr>
    <w:rPr>
      <w:rFonts w:ascii="Times New Roman" w:eastAsia="Times New Roman" w:hAnsi="Times New Roman" w:cs="Times New Roman"/>
      <w:color w:val="D6D6D6"/>
      <w:sz w:val="24"/>
      <w:szCs w:val="24"/>
      <w:lang w:eastAsia="cs-CZ"/>
    </w:rPr>
  </w:style>
  <w:style w:type="paragraph" w:customStyle="1" w:styleId="illu3">
    <w:name w:val="illu3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2">
    <w:name w:val="text2"/>
    <w:basedOn w:val="Normln"/>
    <w:rsid w:val="005410D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FFFFFF"/>
      <w:sz w:val="26"/>
      <w:szCs w:val="26"/>
      <w:lang w:eastAsia="cs-CZ"/>
    </w:rPr>
  </w:style>
  <w:style w:type="paragraph" w:customStyle="1" w:styleId="h14">
    <w:name w:val="h14"/>
    <w:basedOn w:val="Normln"/>
    <w:rsid w:val="005410D7"/>
    <w:pPr>
      <w:spacing w:after="15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about7">
    <w:name w:val="about7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h15">
    <w:name w:val="h15"/>
    <w:basedOn w:val="Normln"/>
    <w:rsid w:val="005410D7"/>
    <w:pPr>
      <w:spacing w:before="100" w:beforeAutospacing="1" w:after="100" w:afterAutospacing="1" w:line="319" w:lineRule="auto"/>
    </w:pPr>
    <w:rPr>
      <w:rFonts w:ascii="Times New Roman" w:eastAsia="Times New Roman" w:hAnsi="Times New Roman" w:cs="Times New Roman"/>
      <w:color w:val="555555"/>
      <w:sz w:val="24"/>
      <w:szCs w:val="24"/>
      <w:lang w:eastAsia="cs-CZ"/>
    </w:rPr>
  </w:style>
  <w:style w:type="paragraph" w:customStyle="1" w:styleId="about8">
    <w:name w:val="about8"/>
    <w:basedOn w:val="Normln"/>
    <w:rsid w:val="005410D7"/>
    <w:pPr>
      <w:spacing w:before="100" w:beforeAutospacing="1" w:after="100" w:afterAutospacing="1" w:line="319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abel1">
    <w:name w:val="label1"/>
    <w:basedOn w:val="Normln"/>
    <w:rsid w:val="005410D7"/>
    <w:pPr>
      <w:pBdr>
        <w:top w:val="single" w:sz="2" w:space="0" w:color="FFFFFF"/>
        <w:left w:val="single" w:sz="12" w:space="0" w:color="FFFFFF"/>
        <w:bottom w:val="single" w:sz="12" w:space="0" w:color="FFFFFF"/>
        <w:right w:val="single" w:sz="2" w:space="0" w:color="FFFFFF"/>
      </w:pBdr>
      <w:shd w:val="clear" w:color="auto" w:fill="D6D6D6"/>
      <w:spacing w:after="0" w:line="39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cs-CZ"/>
    </w:rPr>
  </w:style>
  <w:style w:type="paragraph" w:customStyle="1" w:styleId="illu4">
    <w:name w:val="illu4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3">
    <w:name w:val="text3"/>
    <w:basedOn w:val="Normln"/>
    <w:rsid w:val="005410D7"/>
    <w:pPr>
      <w:spacing w:after="0" w:line="36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cs-CZ"/>
    </w:rPr>
  </w:style>
  <w:style w:type="paragraph" w:customStyle="1" w:styleId="h16">
    <w:name w:val="h16"/>
    <w:basedOn w:val="Normln"/>
    <w:rsid w:val="005410D7"/>
    <w:pPr>
      <w:spacing w:after="15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paragraph" w:customStyle="1" w:styleId="about9">
    <w:name w:val="about9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2">
    <w:name w:val="label2"/>
    <w:basedOn w:val="Normln"/>
    <w:rsid w:val="005410D7"/>
    <w:pPr>
      <w:pBdr>
        <w:top w:val="single" w:sz="2" w:space="0" w:color="FFFFFF"/>
        <w:left w:val="single" w:sz="12" w:space="0" w:color="FFFFFF"/>
        <w:bottom w:val="single" w:sz="12" w:space="0" w:color="FFFFFF"/>
        <w:right w:val="single" w:sz="2" w:space="0" w:color="FFFFFF"/>
      </w:pBdr>
      <w:shd w:val="clear" w:color="auto" w:fill="E11E26"/>
      <w:spacing w:after="0" w:line="390" w:lineRule="atLeast"/>
    </w:pPr>
    <w:rPr>
      <w:rFonts w:ascii="Times New Roman" w:eastAsia="Times New Roman" w:hAnsi="Times New Roman" w:cs="Times New Roman"/>
      <w:color w:val="FFFFFF"/>
      <w:sz w:val="26"/>
      <w:szCs w:val="26"/>
      <w:lang w:eastAsia="cs-CZ"/>
    </w:rPr>
  </w:style>
  <w:style w:type="paragraph" w:customStyle="1" w:styleId="label3">
    <w:name w:val="label3"/>
    <w:basedOn w:val="Normln"/>
    <w:rsid w:val="005410D7"/>
    <w:pPr>
      <w:pBdr>
        <w:top w:val="single" w:sz="2" w:space="0" w:color="FFFFFF"/>
        <w:left w:val="single" w:sz="12" w:space="0" w:color="FFFFFF"/>
        <w:right w:val="single" w:sz="2" w:space="0" w:color="FFFFFF"/>
      </w:pBdr>
      <w:shd w:val="clear" w:color="auto" w:fill="D6D6D6"/>
      <w:spacing w:after="0" w:line="39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cs-CZ"/>
    </w:rPr>
  </w:style>
  <w:style w:type="paragraph" w:customStyle="1" w:styleId="today1">
    <w:name w:val="today1"/>
    <w:basedOn w:val="Normln"/>
    <w:rsid w:val="005410D7"/>
    <w:pPr>
      <w:shd w:val="clear" w:color="auto" w:fill="E11E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event-list1">
    <w:name w:val="event-list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event-list2">
    <w:name w:val="event-list2"/>
    <w:basedOn w:val="Normln"/>
    <w:rsid w:val="005410D7"/>
    <w:pPr>
      <w:spacing w:before="100" w:beforeAutospacing="1" w:after="100" w:afterAutospacing="1" w:line="30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-list3">
    <w:name w:val="event-list3"/>
    <w:basedOn w:val="Normln"/>
    <w:rsid w:val="005410D7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mmary1">
    <w:name w:val="summary1"/>
    <w:basedOn w:val="Normln"/>
    <w:rsid w:val="005410D7"/>
    <w:pPr>
      <w:shd w:val="clear" w:color="auto" w:fill="EEEEEE"/>
      <w:spacing w:before="100" w:beforeAutospacing="1" w:after="100" w:afterAutospacing="1" w:line="309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ummary2">
    <w:name w:val="summary2"/>
    <w:basedOn w:val="Normln"/>
    <w:rsid w:val="005410D7"/>
    <w:pPr>
      <w:shd w:val="clear" w:color="auto" w:fill="CCCCCC"/>
      <w:spacing w:before="345" w:after="100" w:afterAutospacing="1" w:line="309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expansion1">
    <w:name w:val="expansion1"/>
    <w:basedOn w:val="Normln"/>
    <w:rsid w:val="005410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33333"/>
      <w:sz w:val="24"/>
      <w:szCs w:val="24"/>
      <w:lang w:eastAsia="cs-CZ"/>
    </w:rPr>
  </w:style>
  <w:style w:type="paragraph" w:customStyle="1" w:styleId="expansion2">
    <w:name w:val="expansion2"/>
    <w:basedOn w:val="Normln"/>
    <w:rsid w:val="005410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33333"/>
      <w:sz w:val="24"/>
      <w:szCs w:val="24"/>
      <w:lang w:eastAsia="cs-CZ"/>
    </w:rPr>
  </w:style>
  <w:style w:type="paragraph" w:customStyle="1" w:styleId="details1">
    <w:name w:val="details1"/>
    <w:basedOn w:val="Normln"/>
    <w:rsid w:val="005410D7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s2">
    <w:name w:val="details2"/>
    <w:basedOn w:val="Normln"/>
    <w:rsid w:val="005410D7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xpansion3">
    <w:name w:val="expansion3"/>
    <w:basedOn w:val="Normln"/>
    <w:rsid w:val="005410D7"/>
    <w:pPr>
      <w:shd w:val="clear" w:color="auto" w:fill="FFFFFF"/>
      <w:spacing w:before="100" w:beforeAutospacing="1" w:after="100" w:afterAutospacing="1" w:line="309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expansion4">
    <w:name w:val="expansion4"/>
    <w:basedOn w:val="Normln"/>
    <w:rsid w:val="005410D7"/>
    <w:pPr>
      <w:shd w:val="clear" w:color="auto" w:fill="FFFFFF"/>
      <w:spacing w:before="100" w:beforeAutospacing="1" w:after="100" w:afterAutospacing="1" w:line="309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illu5">
    <w:name w:val="illu5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ditional3">
    <w:name w:val="additional3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tabbed-content-item1">
    <w:name w:val="js-tabbed-content-item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js-tabbed-content-item2">
    <w:name w:val="js-tabbed-content-item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tab-h1">
    <w:name w:val="js-tab-h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js-tab-h2">
    <w:name w:val="js-tab-h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drawers-drawer1">
    <w:name w:val="drawers-drawer1"/>
    <w:basedOn w:val="Normln"/>
    <w:rsid w:val="005410D7"/>
    <w:pPr>
      <w:pBdr>
        <w:left w:val="single" w:sz="6" w:space="8" w:color="DDDDDD"/>
        <w:right w:val="single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aption3">
    <w:name w:val="caption3"/>
    <w:basedOn w:val="Normln"/>
    <w:rsid w:val="005410D7"/>
    <w:pPr>
      <w:spacing w:before="100" w:beforeAutospacing="1" w:after="16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tb-veil1">
    <w:name w:val="ltb-veil1"/>
    <w:basedOn w:val="Normln"/>
    <w:rsid w:val="005410D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tb-content1">
    <w:name w:val="ltb-content1"/>
    <w:basedOn w:val="Normln"/>
    <w:rsid w:val="005410D7"/>
    <w:pPr>
      <w:shd w:val="clear" w:color="auto" w:fill="000000"/>
      <w:spacing w:after="100" w:afterAutospacing="1" w:line="240" w:lineRule="auto"/>
      <w:ind w:left="-48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age-detail1">
    <w:name w:val="image-detail1"/>
    <w:basedOn w:val="Normln"/>
    <w:rsid w:val="005410D7"/>
    <w:pPr>
      <w:shd w:val="clear" w:color="auto" w:fill="FFFFFF"/>
      <w:spacing w:before="100" w:beforeAutospacing="1" w:after="100" w:afterAutospacing="1" w:line="240" w:lineRule="auto"/>
      <w:ind w:left="-73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et1">
    <w:name w:val="col-set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ev1">
    <w:name w:val="prev1"/>
    <w:basedOn w:val="Normln"/>
    <w:rsid w:val="005410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ext1">
    <w:name w:val="next1"/>
    <w:basedOn w:val="Normln"/>
    <w:rsid w:val="005410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1">
    <w:name w:val="close1"/>
    <w:basedOn w:val="Normln"/>
    <w:rsid w:val="005410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carousel1">
    <w:name w:val="js-carousel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carousel-nav1">
    <w:name w:val="js-carousel-nav1"/>
    <w:basedOn w:val="Normln"/>
    <w:rsid w:val="005410D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evnext-pg1">
    <w:name w:val="prevnext-pg1"/>
    <w:basedOn w:val="Normln"/>
    <w:rsid w:val="005410D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4">
    <w:name w:val="text4"/>
    <w:basedOn w:val="Normln"/>
    <w:rsid w:val="005410D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FFFFFF"/>
      <w:sz w:val="26"/>
      <w:szCs w:val="26"/>
      <w:lang w:eastAsia="cs-CZ"/>
    </w:rPr>
  </w:style>
  <w:style w:type="paragraph" w:customStyle="1" w:styleId="page-responsibility1">
    <w:name w:val="page-responsibility1"/>
    <w:basedOn w:val="Normln"/>
    <w:rsid w:val="005410D7"/>
    <w:pPr>
      <w:spacing w:before="75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1">
    <w:name w:val="bar1"/>
    <w:basedOn w:val="Normln"/>
    <w:rsid w:val="005410D7"/>
    <w:pPr>
      <w:pBdr>
        <w:bottom w:val="single" w:sz="6" w:space="2" w:color="C7C7C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cs-CZ"/>
    </w:rPr>
  </w:style>
  <w:style w:type="paragraph" w:customStyle="1" w:styleId="datepick-cmd1">
    <w:name w:val="datepick-cmd1"/>
    <w:basedOn w:val="Normln"/>
    <w:rsid w:val="005410D7"/>
    <w:pPr>
      <w:shd w:val="clear" w:color="auto" w:fill="F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prev1">
    <w:name w:val="datepick-cmd-prev1"/>
    <w:basedOn w:val="Normln"/>
    <w:rsid w:val="005410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prevjump1">
    <w:name w:val="datepick-cmd-prevjump1"/>
    <w:basedOn w:val="Normln"/>
    <w:rsid w:val="005410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clear1">
    <w:name w:val="datepick-cmd-clear1"/>
    <w:basedOn w:val="Normln"/>
    <w:rsid w:val="005410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next1">
    <w:name w:val="datepick-cmd-next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nextjump1">
    <w:name w:val="datepick-cmd-nextjump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close1">
    <w:name w:val="datepick-cmd-close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other-month1">
    <w:name w:val="datepick-other-month1"/>
    <w:basedOn w:val="Normln"/>
    <w:rsid w:val="005410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weekend1">
    <w:name w:val="datepick-weekend1"/>
    <w:basedOn w:val="Normln"/>
    <w:rsid w:val="005410D7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today1">
    <w:name w:val="datepick-today1"/>
    <w:basedOn w:val="Normln"/>
    <w:rsid w:val="005410D7"/>
    <w:pPr>
      <w:shd w:val="clear" w:color="auto" w:fill="F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highlight1">
    <w:name w:val="datepick-highlight1"/>
    <w:basedOn w:val="Normln"/>
    <w:rsid w:val="005410D7"/>
    <w:pPr>
      <w:shd w:val="clear" w:color="auto" w:fill="F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selected1">
    <w:name w:val="datepick-selected1"/>
    <w:basedOn w:val="Normln"/>
    <w:rsid w:val="005410D7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b-comments1">
    <w:name w:val="fb-comments1"/>
    <w:basedOn w:val="Normln"/>
    <w:rsid w:val="005410D7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1">
    <w:name w:val="col-11"/>
    <w:basedOn w:val="Normln"/>
    <w:rsid w:val="005410D7"/>
    <w:pPr>
      <w:spacing w:before="100" w:beforeAutospacing="1" w:after="100" w:afterAutospacing="1" w:line="240" w:lineRule="auto"/>
      <w:ind w:right="61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21">
    <w:name w:val="col-21"/>
    <w:basedOn w:val="Normln"/>
    <w:rsid w:val="005410D7"/>
    <w:pPr>
      <w:spacing w:before="100" w:beforeAutospacing="1" w:after="100" w:afterAutospacing="1" w:line="240" w:lineRule="auto"/>
      <w:ind w:right="61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31">
    <w:name w:val="col-31"/>
    <w:basedOn w:val="Normln"/>
    <w:rsid w:val="005410D7"/>
    <w:pPr>
      <w:spacing w:before="100" w:beforeAutospacing="1" w:after="100" w:afterAutospacing="1" w:line="240" w:lineRule="auto"/>
      <w:ind w:right="61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41">
    <w:name w:val="col-41"/>
    <w:basedOn w:val="Normln"/>
    <w:rsid w:val="005410D7"/>
    <w:pPr>
      <w:spacing w:before="100" w:beforeAutospacing="1" w:after="100" w:afterAutospacing="1" w:line="240" w:lineRule="auto"/>
      <w:ind w:right="61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g1">
    <w:name w:val="img1"/>
    <w:basedOn w:val="Normln"/>
    <w:rsid w:val="005410D7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1">
    <w:name w:val="title1"/>
    <w:basedOn w:val="Normln"/>
    <w:rsid w:val="005410D7"/>
    <w:pPr>
      <w:spacing w:after="0" w:line="240" w:lineRule="auto"/>
    </w:pPr>
    <w:rPr>
      <w:rFonts w:ascii="FranklinGothic" w:eastAsia="Times New Roman" w:hAnsi="FranklinGothic" w:cs="Times New Roman"/>
      <w:sz w:val="24"/>
      <w:szCs w:val="24"/>
      <w:lang w:eastAsia="cs-CZ"/>
    </w:rPr>
  </w:style>
  <w:style w:type="paragraph" w:customStyle="1" w:styleId="title2">
    <w:name w:val="title2"/>
    <w:basedOn w:val="Normln"/>
    <w:rsid w:val="005410D7"/>
    <w:pPr>
      <w:spacing w:after="0" w:line="240" w:lineRule="auto"/>
    </w:pPr>
    <w:rPr>
      <w:rFonts w:ascii="FranklinGothic" w:eastAsia="Times New Roman" w:hAnsi="FranklinGothic" w:cs="Times New Roman"/>
      <w:sz w:val="24"/>
      <w:szCs w:val="24"/>
      <w:lang w:eastAsia="cs-CZ"/>
    </w:rPr>
  </w:style>
  <w:style w:type="paragraph" w:customStyle="1" w:styleId="sociallink-big-img1">
    <w:name w:val="social__link-big-img1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ll-image1">
    <w:name w:val="full-image1"/>
    <w:basedOn w:val="Normln"/>
    <w:rsid w:val="0054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re1">
    <w:name w:val="more1"/>
    <w:basedOn w:val="Normln"/>
    <w:rsid w:val="005410D7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endar-list-hidden1">
    <w:name w:val="calendar-list-hidden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ci-center1">
    <w:name w:val="sci-center1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ci-notification1">
    <w:name w:val="sci-notification1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ci-text1">
    <w:name w:val="sci-text1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ci-button-container1">
    <w:name w:val="sci-button-container1"/>
    <w:basedOn w:val="Normln"/>
    <w:rsid w:val="005410D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okie-extend">
    <w:name w:val="cookie-extend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okie-extend-test">
    <w:name w:val="cookie-extend-test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oom2">
    <w:name w:val="zoom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u w:val="single"/>
      <w:lang w:eastAsia="cs-CZ"/>
    </w:rPr>
  </w:style>
  <w:style w:type="paragraph" w:customStyle="1" w:styleId="h17">
    <w:name w:val="h17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18">
    <w:name w:val="h18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19">
    <w:name w:val="h19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20">
    <w:name w:val="h20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d2">
    <w:name w:val="odd2"/>
    <w:basedOn w:val="Normln"/>
    <w:rsid w:val="005410D7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gure-caption2">
    <w:name w:val="figure-caption2"/>
    <w:basedOn w:val="Normln"/>
    <w:rsid w:val="005410D7"/>
    <w:pPr>
      <w:shd w:val="clear" w:color="auto" w:fill="414141"/>
      <w:spacing w:after="1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last2">
    <w:name w:val="last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get4">
    <w:name w:val="widget4"/>
    <w:basedOn w:val="Normln"/>
    <w:rsid w:val="005410D7"/>
    <w:pPr>
      <w:spacing w:after="4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ttons2">
    <w:name w:val="buttons2"/>
    <w:basedOn w:val="Normln"/>
    <w:rsid w:val="005410D7"/>
    <w:pPr>
      <w:spacing w:before="105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3">
    <w:name w:val="box3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box4">
    <w:name w:val="box4"/>
    <w:basedOn w:val="Normln"/>
    <w:rsid w:val="005410D7"/>
    <w:pPr>
      <w:pBdr>
        <w:top w:val="single" w:sz="6" w:space="4" w:color="C9C9C9"/>
        <w:left w:val="single" w:sz="6" w:space="4" w:color="C9C9C9"/>
        <w:bottom w:val="single" w:sz="6" w:space="4" w:color="C9C9C9"/>
        <w:right w:val="single" w:sz="6" w:space="4" w:color="C9C9C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-h3">
    <w:name w:val="box-h3"/>
    <w:basedOn w:val="Normln"/>
    <w:rsid w:val="005410D7"/>
    <w:pPr>
      <w:spacing w:after="0" w:line="319" w:lineRule="auto"/>
    </w:pPr>
    <w:rPr>
      <w:rFonts w:ascii="Times New Roman" w:eastAsia="Times New Roman" w:hAnsi="Times New Roman" w:cs="Times New Roman"/>
      <w:b/>
      <w:bCs/>
      <w:caps/>
      <w:color w:val="E11E26"/>
      <w:sz w:val="27"/>
      <w:szCs w:val="27"/>
      <w:lang w:eastAsia="cs-CZ"/>
    </w:rPr>
  </w:style>
  <w:style w:type="paragraph" w:customStyle="1" w:styleId="box-content2">
    <w:name w:val="box-content2"/>
    <w:basedOn w:val="Normln"/>
    <w:rsid w:val="005410D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-h4">
    <w:name w:val="box-h4"/>
    <w:basedOn w:val="Normln"/>
    <w:rsid w:val="005410D7"/>
    <w:pPr>
      <w:spacing w:after="0" w:line="319" w:lineRule="auto"/>
    </w:pPr>
    <w:rPr>
      <w:rFonts w:ascii="Times New Roman" w:eastAsia="Times New Roman" w:hAnsi="Times New Roman" w:cs="Times New Roman"/>
      <w:b/>
      <w:bCs/>
      <w:caps/>
      <w:color w:val="E11E26"/>
      <w:sz w:val="27"/>
      <w:szCs w:val="27"/>
      <w:lang w:eastAsia="cs-CZ"/>
    </w:rPr>
  </w:style>
  <w:style w:type="paragraph" w:customStyle="1" w:styleId="punct3">
    <w:name w:val="punct3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punct4">
    <w:name w:val="punct4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olumn2">
    <w:name w:val="column2"/>
    <w:basedOn w:val="Normln"/>
    <w:rsid w:val="005410D7"/>
    <w:pPr>
      <w:pBdr>
        <w:right w:val="single" w:sz="6" w:space="8" w:color="D6D6D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4">
    <w:name w:val="caption4"/>
    <w:basedOn w:val="Normln"/>
    <w:rsid w:val="005410D7"/>
    <w:pPr>
      <w:shd w:val="clear" w:color="auto" w:fill="414141"/>
      <w:spacing w:before="100" w:beforeAutospacing="1" w:after="1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aption5">
    <w:name w:val="caption5"/>
    <w:basedOn w:val="Normln"/>
    <w:rsid w:val="005410D7"/>
    <w:pPr>
      <w:shd w:val="clear" w:color="auto" w:fill="333333"/>
      <w:spacing w:before="100" w:beforeAutospacing="1" w:after="1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author3">
    <w:name w:val="author3"/>
    <w:basedOn w:val="Normln"/>
    <w:rsid w:val="005410D7"/>
    <w:pPr>
      <w:shd w:val="clear" w:color="auto" w:fill="E11E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uthor4">
    <w:name w:val="author4"/>
    <w:basedOn w:val="Normln"/>
    <w:rsid w:val="005410D7"/>
    <w:pPr>
      <w:shd w:val="clear" w:color="auto" w:fill="A5161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i-main2">
    <w:name w:val="qi-main2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i-side2">
    <w:name w:val="qi-side2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line-h-block2">
    <w:name w:val="inline-h-block2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21">
    <w:name w:val="h21"/>
    <w:basedOn w:val="Normln"/>
    <w:rsid w:val="005410D7"/>
    <w:pPr>
      <w:shd w:val="clear" w:color="auto" w:fill="E11E2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36"/>
      <w:szCs w:val="36"/>
      <w:lang w:eastAsia="cs-CZ"/>
    </w:rPr>
  </w:style>
  <w:style w:type="paragraph" w:customStyle="1" w:styleId="widget5">
    <w:name w:val="widget5"/>
    <w:basedOn w:val="Normln"/>
    <w:rsid w:val="005410D7"/>
    <w:pPr>
      <w:shd w:val="clear" w:color="auto" w:fill="5F5F5D"/>
      <w:spacing w:after="4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idget6">
    <w:name w:val="widget6"/>
    <w:basedOn w:val="Normln"/>
    <w:rsid w:val="005410D7"/>
    <w:pPr>
      <w:spacing w:after="4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g-count2">
    <w:name w:val="pg-count2"/>
    <w:basedOn w:val="Normln"/>
    <w:rsid w:val="005410D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g-size2">
    <w:name w:val="pg-size2"/>
    <w:basedOn w:val="Normln"/>
    <w:rsid w:val="005410D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g-list2">
    <w:name w:val="pg-list2"/>
    <w:basedOn w:val="Normln"/>
    <w:rsid w:val="005410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ainer2">
    <w:name w:val="container2"/>
    <w:basedOn w:val="Standardnpsmoodstavce"/>
    <w:rsid w:val="005410D7"/>
    <w:rPr>
      <w:vanish w:val="0"/>
      <w:webHidden w:val="0"/>
      <w:specVanish w:val="0"/>
    </w:rPr>
  </w:style>
  <w:style w:type="paragraph" w:customStyle="1" w:styleId="h22">
    <w:name w:val="h22"/>
    <w:basedOn w:val="Normln"/>
    <w:rsid w:val="005410D7"/>
    <w:pPr>
      <w:spacing w:after="0" w:line="300" w:lineRule="atLeast"/>
      <w:ind w:left="825" w:right="1950"/>
    </w:pPr>
    <w:rPr>
      <w:rFonts w:ascii="Times New Roman" w:eastAsia="Times New Roman" w:hAnsi="Times New Roman" w:cs="Times New Roman"/>
      <w:color w:val="963C3E"/>
      <w:sz w:val="27"/>
      <w:szCs w:val="27"/>
      <w:lang w:eastAsia="cs-CZ"/>
    </w:rPr>
  </w:style>
  <w:style w:type="paragraph" w:customStyle="1" w:styleId="about10">
    <w:name w:val="about10"/>
    <w:basedOn w:val="Normln"/>
    <w:rsid w:val="005410D7"/>
    <w:pPr>
      <w:spacing w:after="0" w:line="319" w:lineRule="auto"/>
      <w:ind w:left="825" w:right="195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23">
    <w:name w:val="h23"/>
    <w:basedOn w:val="Normln"/>
    <w:rsid w:val="005410D7"/>
    <w:pPr>
      <w:spacing w:after="0" w:line="300" w:lineRule="atLeast"/>
      <w:ind w:right="1950"/>
    </w:pPr>
    <w:rPr>
      <w:rFonts w:ascii="Times New Roman" w:eastAsia="Times New Roman" w:hAnsi="Times New Roman" w:cs="Times New Roman"/>
      <w:color w:val="963C3E"/>
      <w:sz w:val="27"/>
      <w:szCs w:val="27"/>
      <w:lang w:eastAsia="cs-CZ"/>
    </w:rPr>
  </w:style>
  <w:style w:type="paragraph" w:customStyle="1" w:styleId="about11">
    <w:name w:val="about11"/>
    <w:basedOn w:val="Normln"/>
    <w:rsid w:val="005410D7"/>
    <w:pPr>
      <w:spacing w:after="0" w:line="319" w:lineRule="auto"/>
      <w:ind w:right="195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24">
    <w:name w:val="h24"/>
    <w:basedOn w:val="Normln"/>
    <w:rsid w:val="005410D7"/>
    <w:pPr>
      <w:spacing w:after="0" w:line="300" w:lineRule="atLeast"/>
      <w:ind w:left="825"/>
    </w:pPr>
    <w:rPr>
      <w:rFonts w:ascii="Times New Roman" w:eastAsia="Times New Roman" w:hAnsi="Times New Roman" w:cs="Times New Roman"/>
      <w:color w:val="963C3E"/>
      <w:sz w:val="27"/>
      <w:szCs w:val="27"/>
      <w:lang w:eastAsia="cs-CZ"/>
    </w:rPr>
  </w:style>
  <w:style w:type="paragraph" w:customStyle="1" w:styleId="about12">
    <w:name w:val="about12"/>
    <w:basedOn w:val="Normln"/>
    <w:rsid w:val="005410D7"/>
    <w:pPr>
      <w:spacing w:after="0" w:line="319" w:lineRule="auto"/>
      <w:ind w:left="825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25">
    <w:name w:val="h25"/>
    <w:basedOn w:val="Normln"/>
    <w:rsid w:val="005410D7"/>
    <w:pPr>
      <w:spacing w:after="0" w:line="300" w:lineRule="atLeast"/>
      <w:ind w:left="825"/>
    </w:pPr>
    <w:rPr>
      <w:rFonts w:ascii="Times New Roman" w:eastAsia="Times New Roman" w:hAnsi="Times New Roman" w:cs="Times New Roman"/>
      <w:color w:val="963C3E"/>
      <w:sz w:val="27"/>
      <w:szCs w:val="27"/>
      <w:lang w:eastAsia="cs-CZ"/>
    </w:rPr>
  </w:style>
  <w:style w:type="paragraph" w:customStyle="1" w:styleId="about13">
    <w:name w:val="about13"/>
    <w:basedOn w:val="Normln"/>
    <w:rsid w:val="005410D7"/>
    <w:pPr>
      <w:spacing w:after="0" w:line="319" w:lineRule="auto"/>
      <w:ind w:left="825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26">
    <w:name w:val="h26"/>
    <w:basedOn w:val="Normln"/>
    <w:rsid w:val="005410D7"/>
    <w:pPr>
      <w:spacing w:after="0" w:line="300" w:lineRule="atLeast"/>
      <w:ind w:left="825" w:right="1950"/>
    </w:pPr>
    <w:rPr>
      <w:rFonts w:ascii="Times New Roman" w:eastAsia="Times New Roman" w:hAnsi="Times New Roman" w:cs="Times New Roman"/>
      <w:color w:val="963C3E"/>
      <w:sz w:val="27"/>
      <w:szCs w:val="27"/>
      <w:u w:val="single"/>
      <w:lang w:eastAsia="cs-CZ"/>
    </w:rPr>
  </w:style>
  <w:style w:type="paragraph" w:customStyle="1" w:styleId="date-block2">
    <w:name w:val="date-block2"/>
    <w:basedOn w:val="Normln"/>
    <w:rsid w:val="005410D7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2">
    <w:name w:val="date2"/>
    <w:basedOn w:val="Normln"/>
    <w:rsid w:val="005410D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ditional4">
    <w:name w:val="additional4"/>
    <w:basedOn w:val="Normln"/>
    <w:rsid w:val="005410D7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ditional5">
    <w:name w:val="additional5"/>
    <w:basedOn w:val="Normln"/>
    <w:rsid w:val="005410D7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llu6">
    <w:name w:val="illu6"/>
    <w:basedOn w:val="Normln"/>
    <w:rsid w:val="005410D7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ite3">
    <w:name w:val="cite3"/>
    <w:basedOn w:val="Normln"/>
    <w:rsid w:val="005410D7"/>
    <w:pPr>
      <w:spacing w:before="150" w:after="0" w:line="319" w:lineRule="auto"/>
    </w:pPr>
    <w:rPr>
      <w:rFonts w:ascii="Times New Roman" w:eastAsia="Times New Roman" w:hAnsi="Times New Roman" w:cs="Times New Roman"/>
      <w:b/>
      <w:bCs/>
      <w:sz w:val="17"/>
      <w:szCs w:val="17"/>
      <w:lang w:eastAsia="cs-CZ"/>
    </w:rPr>
  </w:style>
  <w:style w:type="paragraph" w:customStyle="1" w:styleId="h27">
    <w:name w:val="h27"/>
    <w:basedOn w:val="Normln"/>
    <w:rsid w:val="005410D7"/>
    <w:pPr>
      <w:spacing w:after="0" w:line="319" w:lineRule="auto"/>
      <w:ind w:left="1800"/>
    </w:pPr>
    <w:rPr>
      <w:rFonts w:ascii="Times New Roman" w:eastAsia="Times New Roman" w:hAnsi="Times New Roman" w:cs="Times New Roman"/>
      <w:color w:val="555555"/>
      <w:sz w:val="30"/>
      <w:szCs w:val="30"/>
      <w:lang w:eastAsia="cs-CZ"/>
    </w:rPr>
  </w:style>
  <w:style w:type="paragraph" w:customStyle="1" w:styleId="about14">
    <w:name w:val="about14"/>
    <w:basedOn w:val="Normln"/>
    <w:rsid w:val="005410D7"/>
    <w:pPr>
      <w:spacing w:after="0" w:line="319" w:lineRule="auto"/>
      <w:ind w:left="180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28">
    <w:name w:val="h28"/>
    <w:basedOn w:val="Normln"/>
    <w:rsid w:val="005410D7"/>
    <w:pPr>
      <w:spacing w:after="0" w:line="319" w:lineRule="auto"/>
    </w:pPr>
    <w:rPr>
      <w:rFonts w:ascii="Times New Roman" w:eastAsia="Times New Roman" w:hAnsi="Times New Roman" w:cs="Times New Roman"/>
      <w:color w:val="555555"/>
      <w:sz w:val="30"/>
      <w:szCs w:val="30"/>
      <w:lang w:eastAsia="cs-CZ"/>
    </w:rPr>
  </w:style>
  <w:style w:type="paragraph" w:customStyle="1" w:styleId="about15">
    <w:name w:val="about15"/>
    <w:basedOn w:val="Normln"/>
    <w:rsid w:val="005410D7"/>
    <w:pPr>
      <w:spacing w:after="0" w:line="319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29">
    <w:name w:val="h29"/>
    <w:basedOn w:val="Normln"/>
    <w:rsid w:val="005410D7"/>
    <w:pPr>
      <w:spacing w:after="0" w:line="319" w:lineRule="auto"/>
      <w:ind w:left="1800"/>
    </w:pPr>
    <w:rPr>
      <w:rFonts w:ascii="Times New Roman" w:eastAsia="Times New Roman" w:hAnsi="Times New Roman" w:cs="Times New Roman"/>
      <w:color w:val="555555"/>
      <w:sz w:val="30"/>
      <w:szCs w:val="30"/>
      <w:u w:val="single"/>
      <w:lang w:eastAsia="cs-CZ"/>
    </w:rPr>
  </w:style>
  <w:style w:type="paragraph" w:customStyle="1" w:styleId="illu7">
    <w:name w:val="illu7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5">
    <w:name w:val="text5"/>
    <w:basedOn w:val="Normln"/>
    <w:rsid w:val="005410D7"/>
    <w:pPr>
      <w:shd w:val="clear" w:color="auto" w:fill="464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ite4">
    <w:name w:val="cite4"/>
    <w:basedOn w:val="Normln"/>
    <w:rsid w:val="005410D7"/>
    <w:pPr>
      <w:spacing w:before="225" w:after="0" w:line="319" w:lineRule="auto"/>
      <w:jc w:val="right"/>
    </w:pPr>
    <w:rPr>
      <w:rFonts w:ascii="Times New Roman" w:eastAsia="Times New Roman" w:hAnsi="Times New Roman" w:cs="Times New Roman"/>
      <w:color w:val="D6D6D6"/>
      <w:sz w:val="24"/>
      <w:szCs w:val="24"/>
      <w:lang w:eastAsia="cs-CZ"/>
    </w:rPr>
  </w:style>
  <w:style w:type="paragraph" w:customStyle="1" w:styleId="illu8">
    <w:name w:val="illu8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6">
    <w:name w:val="text6"/>
    <w:basedOn w:val="Normln"/>
    <w:rsid w:val="005410D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FFFFFF"/>
      <w:sz w:val="26"/>
      <w:szCs w:val="26"/>
      <w:lang w:eastAsia="cs-CZ"/>
    </w:rPr>
  </w:style>
  <w:style w:type="paragraph" w:customStyle="1" w:styleId="h30">
    <w:name w:val="h30"/>
    <w:basedOn w:val="Normln"/>
    <w:rsid w:val="005410D7"/>
    <w:pPr>
      <w:spacing w:after="15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about16">
    <w:name w:val="about16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h31">
    <w:name w:val="h31"/>
    <w:basedOn w:val="Normln"/>
    <w:rsid w:val="005410D7"/>
    <w:pPr>
      <w:spacing w:before="100" w:beforeAutospacing="1" w:after="100" w:afterAutospacing="1" w:line="319" w:lineRule="auto"/>
    </w:pPr>
    <w:rPr>
      <w:rFonts w:ascii="Times New Roman" w:eastAsia="Times New Roman" w:hAnsi="Times New Roman" w:cs="Times New Roman"/>
      <w:color w:val="555555"/>
      <w:sz w:val="24"/>
      <w:szCs w:val="24"/>
      <w:lang w:eastAsia="cs-CZ"/>
    </w:rPr>
  </w:style>
  <w:style w:type="paragraph" w:customStyle="1" w:styleId="about17">
    <w:name w:val="about17"/>
    <w:basedOn w:val="Normln"/>
    <w:rsid w:val="005410D7"/>
    <w:pPr>
      <w:spacing w:before="100" w:beforeAutospacing="1" w:after="100" w:afterAutospacing="1" w:line="319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abel4">
    <w:name w:val="label4"/>
    <w:basedOn w:val="Normln"/>
    <w:rsid w:val="005410D7"/>
    <w:pPr>
      <w:pBdr>
        <w:top w:val="single" w:sz="2" w:space="0" w:color="FFFFFF"/>
        <w:left w:val="single" w:sz="12" w:space="0" w:color="FFFFFF"/>
        <w:bottom w:val="single" w:sz="12" w:space="0" w:color="FFFFFF"/>
        <w:right w:val="single" w:sz="2" w:space="0" w:color="FFFFFF"/>
      </w:pBdr>
      <w:shd w:val="clear" w:color="auto" w:fill="D6D6D6"/>
      <w:spacing w:after="0" w:line="39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cs-CZ"/>
    </w:rPr>
  </w:style>
  <w:style w:type="paragraph" w:customStyle="1" w:styleId="illu9">
    <w:name w:val="illu9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7">
    <w:name w:val="text7"/>
    <w:basedOn w:val="Normln"/>
    <w:rsid w:val="005410D7"/>
    <w:pPr>
      <w:spacing w:after="0" w:line="36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cs-CZ"/>
    </w:rPr>
  </w:style>
  <w:style w:type="paragraph" w:customStyle="1" w:styleId="h32">
    <w:name w:val="h32"/>
    <w:basedOn w:val="Normln"/>
    <w:rsid w:val="005410D7"/>
    <w:pPr>
      <w:spacing w:after="15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paragraph" w:customStyle="1" w:styleId="about18">
    <w:name w:val="about18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5">
    <w:name w:val="label5"/>
    <w:basedOn w:val="Normln"/>
    <w:rsid w:val="005410D7"/>
    <w:pPr>
      <w:pBdr>
        <w:top w:val="single" w:sz="2" w:space="0" w:color="FFFFFF"/>
        <w:left w:val="single" w:sz="12" w:space="0" w:color="FFFFFF"/>
        <w:bottom w:val="single" w:sz="12" w:space="0" w:color="FFFFFF"/>
        <w:right w:val="single" w:sz="2" w:space="0" w:color="FFFFFF"/>
      </w:pBdr>
      <w:shd w:val="clear" w:color="auto" w:fill="E11E26"/>
      <w:spacing w:after="0" w:line="390" w:lineRule="atLeast"/>
    </w:pPr>
    <w:rPr>
      <w:rFonts w:ascii="Times New Roman" w:eastAsia="Times New Roman" w:hAnsi="Times New Roman" w:cs="Times New Roman"/>
      <w:color w:val="FFFFFF"/>
      <w:sz w:val="26"/>
      <w:szCs w:val="26"/>
      <w:lang w:eastAsia="cs-CZ"/>
    </w:rPr>
  </w:style>
  <w:style w:type="paragraph" w:customStyle="1" w:styleId="label6">
    <w:name w:val="label6"/>
    <w:basedOn w:val="Normln"/>
    <w:rsid w:val="005410D7"/>
    <w:pPr>
      <w:pBdr>
        <w:top w:val="single" w:sz="2" w:space="0" w:color="FFFFFF"/>
        <w:left w:val="single" w:sz="12" w:space="0" w:color="FFFFFF"/>
        <w:right w:val="single" w:sz="2" w:space="0" w:color="FFFFFF"/>
      </w:pBdr>
      <w:shd w:val="clear" w:color="auto" w:fill="D6D6D6"/>
      <w:spacing w:after="0" w:line="39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cs-CZ"/>
    </w:rPr>
  </w:style>
  <w:style w:type="paragraph" w:customStyle="1" w:styleId="today2">
    <w:name w:val="today2"/>
    <w:basedOn w:val="Normln"/>
    <w:rsid w:val="005410D7"/>
    <w:pPr>
      <w:shd w:val="clear" w:color="auto" w:fill="E11E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event-list4">
    <w:name w:val="event-list4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event-list5">
    <w:name w:val="event-list5"/>
    <w:basedOn w:val="Normln"/>
    <w:rsid w:val="005410D7"/>
    <w:pPr>
      <w:spacing w:before="100" w:beforeAutospacing="1" w:after="100" w:afterAutospacing="1" w:line="30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-list6">
    <w:name w:val="event-list6"/>
    <w:basedOn w:val="Normln"/>
    <w:rsid w:val="005410D7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mmary3">
    <w:name w:val="summary3"/>
    <w:basedOn w:val="Normln"/>
    <w:rsid w:val="005410D7"/>
    <w:pPr>
      <w:shd w:val="clear" w:color="auto" w:fill="EEEEEE"/>
      <w:spacing w:before="100" w:beforeAutospacing="1" w:after="100" w:afterAutospacing="1" w:line="309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ummary4">
    <w:name w:val="summary4"/>
    <w:basedOn w:val="Normln"/>
    <w:rsid w:val="005410D7"/>
    <w:pPr>
      <w:shd w:val="clear" w:color="auto" w:fill="CCCCCC"/>
      <w:spacing w:before="345" w:after="100" w:afterAutospacing="1" w:line="309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expansion5">
    <w:name w:val="expansion5"/>
    <w:basedOn w:val="Normln"/>
    <w:rsid w:val="005410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33333"/>
      <w:sz w:val="24"/>
      <w:szCs w:val="24"/>
      <w:lang w:eastAsia="cs-CZ"/>
    </w:rPr>
  </w:style>
  <w:style w:type="paragraph" w:customStyle="1" w:styleId="expansion6">
    <w:name w:val="expansion6"/>
    <w:basedOn w:val="Normln"/>
    <w:rsid w:val="005410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33333"/>
      <w:sz w:val="24"/>
      <w:szCs w:val="24"/>
      <w:lang w:eastAsia="cs-CZ"/>
    </w:rPr>
  </w:style>
  <w:style w:type="paragraph" w:customStyle="1" w:styleId="details3">
    <w:name w:val="details3"/>
    <w:basedOn w:val="Normln"/>
    <w:rsid w:val="005410D7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s4">
    <w:name w:val="details4"/>
    <w:basedOn w:val="Normln"/>
    <w:rsid w:val="005410D7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xpansion7">
    <w:name w:val="expansion7"/>
    <w:basedOn w:val="Normln"/>
    <w:rsid w:val="005410D7"/>
    <w:pPr>
      <w:shd w:val="clear" w:color="auto" w:fill="FFFFFF"/>
      <w:spacing w:before="100" w:beforeAutospacing="1" w:after="100" w:afterAutospacing="1" w:line="309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expansion8">
    <w:name w:val="expansion8"/>
    <w:basedOn w:val="Normln"/>
    <w:rsid w:val="005410D7"/>
    <w:pPr>
      <w:shd w:val="clear" w:color="auto" w:fill="FFFFFF"/>
      <w:spacing w:before="100" w:beforeAutospacing="1" w:after="100" w:afterAutospacing="1" w:line="309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illu10">
    <w:name w:val="illu10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ditional6">
    <w:name w:val="additional6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tabbed-content-item3">
    <w:name w:val="js-tabbed-content-item3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js-tabbed-content-item4">
    <w:name w:val="js-tabbed-content-item4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tab-h3">
    <w:name w:val="js-tab-h3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js-tab-h4">
    <w:name w:val="js-tab-h4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drawers-drawer2">
    <w:name w:val="drawers-drawer2"/>
    <w:basedOn w:val="Normln"/>
    <w:rsid w:val="005410D7"/>
    <w:pPr>
      <w:pBdr>
        <w:left w:val="single" w:sz="6" w:space="8" w:color="DDDDDD"/>
        <w:right w:val="single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aption6">
    <w:name w:val="caption6"/>
    <w:basedOn w:val="Normln"/>
    <w:rsid w:val="005410D7"/>
    <w:pPr>
      <w:spacing w:before="100" w:beforeAutospacing="1" w:after="16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tb-veil2">
    <w:name w:val="ltb-veil2"/>
    <w:basedOn w:val="Normln"/>
    <w:rsid w:val="005410D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tb-content2">
    <w:name w:val="ltb-content2"/>
    <w:basedOn w:val="Normln"/>
    <w:rsid w:val="005410D7"/>
    <w:pPr>
      <w:shd w:val="clear" w:color="auto" w:fill="000000"/>
      <w:spacing w:after="100" w:afterAutospacing="1" w:line="240" w:lineRule="auto"/>
      <w:ind w:left="-48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age-detail2">
    <w:name w:val="image-detail2"/>
    <w:basedOn w:val="Normln"/>
    <w:rsid w:val="005410D7"/>
    <w:pPr>
      <w:shd w:val="clear" w:color="auto" w:fill="FFFFFF"/>
      <w:spacing w:before="100" w:beforeAutospacing="1" w:after="100" w:afterAutospacing="1" w:line="240" w:lineRule="auto"/>
      <w:ind w:left="-73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et2">
    <w:name w:val="col-set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ev2">
    <w:name w:val="prev2"/>
    <w:basedOn w:val="Normln"/>
    <w:rsid w:val="005410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ext2">
    <w:name w:val="next2"/>
    <w:basedOn w:val="Normln"/>
    <w:rsid w:val="005410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2">
    <w:name w:val="close2"/>
    <w:basedOn w:val="Normln"/>
    <w:rsid w:val="005410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carousel2">
    <w:name w:val="js-carousel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s-carousel-nav2">
    <w:name w:val="js-carousel-nav2"/>
    <w:basedOn w:val="Normln"/>
    <w:rsid w:val="005410D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evnext-pg2">
    <w:name w:val="prevnext-pg2"/>
    <w:basedOn w:val="Normln"/>
    <w:rsid w:val="005410D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8">
    <w:name w:val="text8"/>
    <w:basedOn w:val="Normln"/>
    <w:rsid w:val="005410D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FFFFFF"/>
      <w:sz w:val="26"/>
      <w:szCs w:val="26"/>
      <w:lang w:eastAsia="cs-CZ"/>
    </w:rPr>
  </w:style>
  <w:style w:type="paragraph" w:customStyle="1" w:styleId="page-responsibility2">
    <w:name w:val="page-responsibility2"/>
    <w:basedOn w:val="Normln"/>
    <w:rsid w:val="005410D7"/>
    <w:pPr>
      <w:spacing w:before="75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r2">
    <w:name w:val="bar2"/>
    <w:basedOn w:val="Normln"/>
    <w:rsid w:val="005410D7"/>
    <w:pPr>
      <w:pBdr>
        <w:bottom w:val="single" w:sz="6" w:space="2" w:color="C7C7C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cs-CZ"/>
    </w:rPr>
  </w:style>
  <w:style w:type="paragraph" w:customStyle="1" w:styleId="datepick-cmd2">
    <w:name w:val="datepick-cmd2"/>
    <w:basedOn w:val="Normln"/>
    <w:rsid w:val="005410D7"/>
    <w:pPr>
      <w:shd w:val="clear" w:color="auto" w:fill="F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prev2">
    <w:name w:val="datepick-cmd-prev2"/>
    <w:basedOn w:val="Normln"/>
    <w:rsid w:val="005410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prevjump2">
    <w:name w:val="datepick-cmd-prevjump2"/>
    <w:basedOn w:val="Normln"/>
    <w:rsid w:val="005410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clear2">
    <w:name w:val="datepick-cmd-clear2"/>
    <w:basedOn w:val="Normln"/>
    <w:rsid w:val="005410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next2">
    <w:name w:val="datepick-cmd-next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nextjump2">
    <w:name w:val="datepick-cmd-nextjump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cmd-close2">
    <w:name w:val="datepick-cmd-close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other-month2">
    <w:name w:val="datepick-other-month2"/>
    <w:basedOn w:val="Normln"/>
    <w:rsid w:val="005410D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weekend2">
    <w:name w:val="datepick-weekend2"/>
    <w:basedOn w:val="Normln"/>
    <w:rsid w:val="005410D7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today2">
    <w:name w:val="datepick-today2"/>
    <w:basedOn w:val="Normln"/>
    <w:rsid w:val="005410D7"/>
    <w:pPr>
      <w:shd w:val="clear" w:color="auto" w:fill="F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highlight2">
    <w:name w:val="datepick-highlight2"/>
    <w:basedOn w:val="Normln"/>
    <w:rsid w:val="005410D7"/>
    <w:pPr>
      <w:shd w:val="clear" w:color="auto" w:fill="F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pick-selected2">
    <w:name w:val="datepick-selected2"/>
    <w:basedOn w:val="Normln"/>
    <w:rsid w:val="005410D7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b-comments2">
    <w:name w:val="fb-comments2"/>
    <w:basedOn w:val="Normln"/>
    <w:rsid w:val="005410D7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2">
    <w:name w:val="col-12"/>
    <w:basedOn w:val="Normln"/>
    <w:rsid w:val="005410D7"/>
    <w:pPr>
      <w:spacing w:before="100" w:beforeAutospacing="1" w:after="100" w:afterAutospacing="1" w:line="240" w:lineRule="auto"/>
      <w:ind w:right="61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22">
    <w:name w:val="col-22"/>
    <w:basedOn w:val="Normln"/>
    <w:rsid w:val="005410D7"/>
    <w:pPr>
      <w:spacing w:before="100" w:beforeAutospacing="1" w:after="100" w:afterAutospacing="1" w:line="240" w:lineRule="auto"/>
      <w:ind w:right="61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32">
    <w:name w:val="col-32"/>
    <w:basedOn w:val="Normln"/>
    <w:rsid w:val="005410D7"/>
    <w:pPr>
      <w:spacing w:before="100" w:beforeAutospacing="1" w:after="100" w:afterAutospacing="1" w:line="240" w:lineRule="auto"/>
      <w:ind w:right="61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42">
    <w:name w:val="col-42"/>
    <w:basedOn w:val="Normln"/>
    <w:rsid w:val="005410D7"/>
    <w:pPr>
      <w:spacing w:before="100" w:beforeAutospacing="1" w:after="100" w:afterAutospacing="1" w:line="240" w:lineRule="auto"/>
      <w:ind w:right="61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g2">
    <w:name w:val="img2"/>
    <w:basedOn w:val="Normln"/>
    <w:rsid w:val="005410D7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3">
    <w:name w:val="title3"/>
    <w:basedOn w:val="Normln"/>
    <w:rsid w:val="005410D7"/>
    <w:pPr>
      <w:spacing w:after="0" w:line="240" w:lineRule="auto"/>
    </w:pPr>
    <w:rPr>
      <w:rFonts w:ascii="FranklinGothic" w:eastAsia="Times New Roman" w:hAnsi="FranklinGothic" w:cs="Times New Roman"/>
      <w:sz w:val="24"/>
      <w:szCs w:val="24"/>
      <w:lang w:eastAsia="cs-CZ"/>
    </w:rPr>
  </w:style>
  <w:style w:type="paragraph" w:customStyle="1" w:styleId="title4">
    <w:name w:val="title4"/>
    <w:basedOn w:val="Normln"/>
    <w:rsid w:val="005410D7"/>
    <w:pPr>
      <w:spacing w:after="0" w:line="240" w:lineRule="auto"/>
    </w:pPr>
    <w:rPr>
      <w:rFonts w:ascii="FranklinGothic" w:eastAsia="Times New Roman" w:hAnsi="FranklinGothic" w:cs="Times New Roman"/>
      <w:sz w:val="24"/>
      <w:szCs w:val="24"/>
      <w:lang w:eastAsia="cs-CZ"/>
    </w:rPr>
  </w:style>
  <w:style w:type="paragraph" w:customStyle="1" w:styleId="sociallink-big-img2">
    <w:name w:val="social__link-big-img2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ll-image2">
    <w:name w:val="full-image2"/>
    <w:basedOn w:val="Normln"/>
    <w:rsid w:val="00541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re2">
    <w:name w:val="more2"/>
    <w:basedOn w:val="Normln"/>
    <w:rsid w:val="005410D7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lendar-list-hidden2">
    <w:name w:val="calendar-list-hidden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ci-center2">
    <w:name w:val="sci-center2"/>
    <w:basedOn w:val="Normln"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ci-notification2">
    <w:name w:val="sci-notification2"/>
    <w:basedOn w:val="Normln"/>
    <w:rsid w:val="00541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ci-text2">
    <w:name w:val="sci-text2"/>
    <w:basedOn w:val="Normln"/>
    <w:rsid w:val="005410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ci-button-container2">
    <w:name w:val="sci-button-container2"/>
    <w:basedOn w:val="Normln"/>
    <w:rsid w:val="005410D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okie-extend1">
    <w:name w:val="cookie-extend1"/>
    <w:basedOn w:val="Normln"/>
    <w:rsid w:val="005410D7"/>
    <w:pPr>
      <w:spacing w:after="0" w:line="48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okie-extend-test1">
    <w:name w:val="cookie-extend-test1"/>
    <w:basedOn w:val="Normln"/>
    <w:rsid w:val="005410D7"/>
    <w:pPr>
      <w:spacing w:after="0" w:line="48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410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5410D7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410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5410D7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anulanguage-text">
    <w:name w:val="manu__language-text"/>
    <w:basedOn w:val="Standardnpsmoodstavce"/>
    <w:rsid w:val="005410D7"/>
  </w:style>
  <w:style w:type="character" w:customStyle="1" w:styleId="punct5">
    <w:name w:val="punct5"/>
    <w:basedOn w:val="Standardnpsmoodstavce"/>
    <w:rsid w:val="005410D7"/>
    <w:rPr>
      <w:vanish/>
      <w:webHidden w:val="0"/>
      <w:specVanish w:val="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410D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410D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10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0D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ociallink-big-icon1">
    <w:name w:val="social__link-big-icon1"/>
    <w:basedOn w:val="Standardnpsmoodstavce"/>
    <w:rsid w:val="005410D7"/>
  </w:style>
  <w:style w:type="character" w:customStyle="1" w:styleId="sociallink-big-text1">
    <w:name w:val="social__link-big-text1"/>
    <w:basedOn w:val="Standardnpsmoodstavce"/>
    <w:rsid w:val="005410D7"/>
  </w:style>
  <w:style w:type="character" w:customStyle="1" w:styleId="footercopyright">
    <w:name w:val="footer__copyright"/>
    <w:basedOn w:val="Standardnpsmoodstavce"/>
    <w:rsid w:val="005410D7"/>
  </w:style>
  <w:style w:type="paragraph" w:styleId="Odstavecseseznamem">
    <w:name w:val="List Paragraph"/>
    <w:basedOn w:val="Normln"/>
    <w:uiPriority w:val="34"/>
    <w:qFormat/>
    <w:rsid w:val="005E181E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47D2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47D2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47D21"/>
    <w:rPr>
      <w:vertAlign w:val="superscript"/>
    </w:rPr>
  </w:style>
  <w:style w:type="paragraph" w:styleId="Zhlav">
    <w:name w:val="header"/>
    <w:basedOn w:val="Normln"/>
    <w:link w:val="ZhlavChar"/>
    <w:unhideWhenUsed/>
    <w:rsid w:val="00FC7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C7CE5"/>
  </w:style>
  <w:style w:type="paragraph" w:styleId="Zpat">
    <w:name w:val="footer"/>
    <w:basedOn w:val="Normln"/>
    <w:link w:val="ZpatChar"/>
    <w:uiPriority w:val="99"/>
    <w:unhideWhenUsed/>
    <w:rsid w:val="00FC7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CE5"/>
  </w:style>
  <w:style w:type="paragraph" w:styleId="Revize">
    <w:name w:val="Revision"/>
    <w:hidden/>
    <w:uiPriority w:val="99"/>
    <w:semiHidden/>
    <w:rsid w:val="00A978B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8B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626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26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26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6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60D"/>
    <w:rPr>
      <w:b/>
      <w:bCs/>
      <w:sz w:val="20"/>
      <w:szCs w:val="20"/>
    </w:rPr>
  </w:style>
  <w:style w:type="paragraph" w:customStyle="1" w:styleId="UsnKoho">
    <w:name w:val="UsnKoho"/>
    <w:basedOn w:val="Normln"/>
    <w:rsid w:val="00C2792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915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31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4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8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43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8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26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1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1514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234">
                  <w:marLeft w:val="-150"/>
                  <w:marRight w:val="-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916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9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5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8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92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4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8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87185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snko.praha.eu/map-separate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snko.praha.eu/map-separated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633BD13F0D342816F9843724608F3" ma:contentTypeVersion="2" ma:contentTypeDescription="Create a new document." ma:contentTypeScope="" ma:versionID="88c33cdfc503ed18431e12fa3ea3c232">
  <xsd:schema xmlns:xsd="http://www.w3.org/2001/XMLSchema" xmlns:xs="http://www.w3.org/2001/XMLSchema" xmlns:p="http://schemas.microsoft.com/office/2006/metadata/properties" xmlns:ns3="4e721231-e0a8-424b-b57f-28b4444a9896" targetNamespace="http://schemas.microsoft.com/office/2006/metadata/properties" ma:root="true" ma:fieldsID="1391d0d10dc45b082b5f5ab83694d621" ns3:_="">
    <xsd:import namespace="4e721231-e0a8-424b-b57f-28b4444a98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21231-e0a8-424b-b57f-28b4444a9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499C8-81A5-4BAE-9AFF-A596C2641F2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4e721231-e0a8-424b-b57f-28b4444a9896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4FD97B-D462-4373-B2C6-054F07878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21231-e0a8-424b-b57f-28b4444a9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42FD6-D5F2-461E-804A-DDB95579AA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A3DFC-459D-4E11-994A-AA3D6F5A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2997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Janečková Dagmar (MHMP, OCP)</dc:creator>
  <cp:keywords/>
  <dc:description/>
  <cp:lastModifiedBy>Vejvodová Magdaléna (MHMP, LEG)</cp:lastModifiedBy>
  <cp:revision>3</cp:revision>
  <cp:lastPrinted>2022-09-27T10:30:00Z</cp:lastPrinted>
  <dcterms:created xsi:type="dcterms:W3CDTF">2022-11-29T15:07:00Z</dcterms:created>
  <dcterms:modified xsi:type="dcterms:W3CDTF">2022-11-29T15:08:00Z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0x010100B25633BD13F0D342816F9843724608F3</vt:lpwstr>
  </property>
</Properties>
</file>