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D8658" w14:textId="4A2E996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A2A06">
        <w:rPr>
          <w:rFonts w:ascii="Arial" w:hAnsi="Arial" w:cs="Arial"/>
          <w:b/>
        </w:rPr>
        <w:t>Tlumačov</w:t>
      </w:r>
    </w:p>
    <w:p w14:paraId="2C97A108" w14:textId="6309F3D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A2A06">
        <w:rPr>
          <w:rFonts w:ascii="Arial" w:hAnsi="Arial" w:cs="Arial"/>
          <w:b/>
        </w:rPr>
        <w:t>Tlumačov</w:t>
      </w:r>
    </w:p>
    <w:p w14:paraId="5009792F" w14:textId="2F6A3D3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167AF2A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BB4D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85E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3A5754D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A2A06">
        <w:rPr>
          <w:rFonts w:ascii="Arial" w:hAnsi="Arial" w:cs="Arial"/>
          <w:sz w:val="22"/>
          <w:szCs w:val="22"/>
        </w:rPr>
        <w:t>Tlumačov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A2A06">
        <w:rPr>
          <w:rFonts w:ascii="Arial" w:hAnsi="Arial" w:cs="Arial"/>
          <w:sz w:val="22"/>
          <w:szCs w:val="22"/>
        </w:rPr>
        <w:t>11.12.2024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F78B3">
        <w:rPr>
          <w:rFonts w:ascii="Arial" w:hAnsi="Arial" w:cs="Arial"/>
          <w:sz w:val="22"/>
          <w:szCs w:val="22"/>
        </w:rPr>
        <w:t>17/8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87289C" w14:textId="5A4F555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A2A06">
        <w:rPr>
          <w:rFonts w:ascii="Arial" w:hAnsi="Arial" w:cs="Arial"/>
          <w:sz w:val="22"/>
          <w:szCs w:val="22"/>
        </w:rPr>
        <w:t>Tlumačov</w:t>
      </w:r>
    </w:p>
    <w:p w14:paraId="592A062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3ABCB7" w14:textId="7ABEDE60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381C35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076605A2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obec vlastníkem této movité věci nebo odpadu. </w:t>
      </w:r>
    </w:p>
    <w:p w14:paraId="2A939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95B5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70FFC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601055" w14:textId="4C29A59C" w:rsidR="009B77CC" w:rsidRPr="00A82F27" w:rsidRDefault="009B77CC" w:rsidP="00A82F27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525F87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5D3FA77" w14:textId="64FB6989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03C6F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985F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584A1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2B721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C596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842916" w14:textId="528066EE" w:rsidR="00E66B2E" w:rsidRPr="002D64B8" w:rsidRDefault="006F432E" w:rsidP="002A741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C5AED04" w14:textId="3B5B508D" w:rsidR="0024722A" w:rsidRPr="002A7413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743A2E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CE03DC" w14:textId="7E84EAC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A82F27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76FD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12E4C" w14:textId="181D5E2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A7413">
        <w:rPr>
          <w:rFonts w:ascii="Arial" w:hAnsi="Arial" w:cs="Arial"/>
          <w:sz w:val="22"/>
          <w:szCs w:val="22"/>
        </w:rPr>
        <w:t>.</w:t>
      </w:r>
    </w:p>
    <w:p w14:paraId="648A165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88D83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A5A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C3D35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9E0674" w14:textId="3427112E" w:rsidR="0024722A" w:rsidRDefault="0017608F" w:rsidP="007C190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F4179">
        <w:rPr>
          <w:rFonts w:ascii="Arial" w:hAnsi="Arial" w:cs="Arial"/>
          <w:sz w:val="22"/>
          <w:szCs w:val="22"/>
        </w:rPr>
        <w:t>Papír, plasty, sklo, kovy</w:t>
      </w:r>
      <w:r w:rsidR="00E5725E" w:rsidRPr="005F4179">
        <w:rPr>
          <w:rFonts w:ascii="Arial" w:hAnsi="Arial" w:cs="Arial"/>
          <w:sz w:val="22"/>
          <w:szCs w:val="22"/>
        </w:rPr>
        <w:t>,</w:t>
      </w:r>
      <w:r w:rsidR="00181515" w:rsidRPr="005F4179">
        <w:rPr>
          <w:rFonts w:ascii="Arial" w:hAnsi="Arial" w:cs="Arial"/>
          <w:sz w:val="22"/>
          <w:szCs w:val="22"/>
        </w:rPr>
        <w:t xml:space="preserve"> jedlé oleje a tuky</w:t>
      </w:r>
      <w:r w:rsidR="009D5C19" w:rsidRPr="005F4179">
        <w:rPr>
          <w:rFonts w:ascii="Arial" w:hAnsi="Arial" w:cs="Arial"/>
          <w:sz w:val="22"/>
          <w:szCs w:val="22"/>
        </w:rPr>
        <w:t>, textil</w:t>
      </w:r>
      <w:r w:rsidR="00181515" w:rsidRPr="005F4179">
        <w:rPr>
          <w:rFonts w:ascii="Arial" w:hAnsi="Arial" w:cs="Arial"/>
          <w:sz w:val="22"/>
          <w:szCs w:val="22"/>
        </w:rPr>
        <w:t xml:space="preserve"> </w:t>
      </w:r>
      <w:r w:rsidRPr="005F4179">
        <w:rPr>
          <w:rFonts w:ascii="Arial" w:hAnsi="Arial" w:cs="Arial"/>
          <w:sz w:val="22"/>
          <w:szCs w:val="22"/>
        </w:rPr>
        <w:t>se soustřeďují</w:t>
      </w:r>
      <w:r w:rsidR="0024722A" w:rsidRPr="005F4179">
        <w:rPr>
          <w:rFonts w:ascii="Arial" w:hAnsi="Arial" w:cs="Arial"/>
          <w:sz w:val="22"/>
          <w:szCs w:val="22"/>
        </w:rPr>
        <w:t xml:space="preserve"> do </w:t>
      </w:r>
      <w:r w:rsidR="005F0210" w:rsidRPr="005F417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F4179">
        <w:rPr>
          <w:rFonts w:ascii="Arial" w:hAnsi="Arial" w:cs="Arial"/>
          <w:sz w:val="22"/>
          <w:szCs w:val="22"/>
        </w:rPr>
        <w:t xml:space="preserve">, kterými jsou </w:t>
      </w:r>
      <w:r w:rsidR="005F4179" w:rsidRPr="005F4179">
        <w:rPr>
          <w:rFonts w:ascii="Arial" w:hAnsi="Arial" w:cs="Arial"/>
          <w:sz w:val="22"/>
          <w:szCs w:val="22"/>
        </w:rPr>
        <w:t>kontejnery.</w:t>
      </w:r>
    </w:p>
    <w:p w14:paraId="5648AE16" w14:textId="77777777" w:rsidR="005F4179" w:rsidRPr="005F4179" w:rsidRDefault="005F4179" w:rsidP="005F417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6A6901" w14:textId="77777777" w:rsidR="002A3581" w:rsidRDefault="002A3581" w:rsidP="002C1E7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74B3589" w14:textId="5DA71B32" w:rsidR="00D736CB" w:rsidRPr="00945DE5" w:rsidRDefault="002C1E7F" w:rsidP="00381C3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ind w:left="714" w:hanging="357"/>
        <w:jc w:val="both"/>
        <w:rPr>
          <w:rFonts w:ascii="Arial" w:hAnsi="Arial" w:cs="Arial"/>
          <w:iCs/>
        </w:rPr>
      </w:pPr>
      <w:r w:rsidRPr="00945DE5">
        <w:rPr>
          <w:rFonts w:ascii="Arial" w:hAnsi="Arial" w:cs="Arial"/>
          <w:i/>
          <w:u w:val="single"/>
        </w:rPr>
        <w:t>na návsi u autobusové čekárny v obci Tlumačov</w:t>
      </w:r>
      <w:r w:rsidRPr="00945DE5">
        <w:rPr>
          <w:rFonts w:ascii="Arial" w:hAnsi="Arial" w:cs="Arial"/>
          <w:iCs/>
        </w:rPr>
        <w:t xml:space="preserve"> jsou umístěny s</w:t>
      </w:r>
      <w:r w:rsidR="00E2491F" w:rsidRPr="00945DE5">
        <w:rPr>
          <w:rFonts w:ascii="Arial" w:hAnsi="Arial" w:cs="Arial"/>
          <w:iCs/>
        </w:rPr>
        <w:t>běrné nádoby na</w:t>
      </w:r>
      <w:r w:rsidRPr="00945DE5">
        <w:rPr>
          <w:rFonts w:ascii="Arial" w:hAnsi="Arial" w:cs="Arial"/>
          <w:iCs/>
        </w:rPr>
        <w:t> </w:t>
      </w:r>
      <w:r w:rsidR="00E2491F" w:rsidRPr="00945DE5">
        <w:rPr>
          <w:rFonts w:ascii="Arial" w:hAnsi="Arial" w:cs="Arial"/>
          <w:iCs/>
        </w:rPr>
        <w:t xml:space="preserve">papír, </w:t>
      </w:r>
      <w:r w:rsidR="006E0D73" w:rsidRPr="00945DE5">
        <w:rPr>
          <w:rFonts w:ascii="Arial" w:hAnsi="Arial" w:cs="Arial"/>
          <w:iCs/>
        </w:rPr>
        <w:t>plast</w:t>
      </w:r>
      <w:r w:rsidRPr="00945DE5">
        <w:rPr>
          <w:rFonts w:ascii="Arial" w:hAnsi="Arial" w:cs="Arial"/>
          <w:iCs/>
        </w:rPr>
        <w:t>y</w:t>
      </w:r>
      <w:r w:rsidR="006E0D73" w:rsidRPr="00945DE5">
        <w:rPr>
          <w:rFonts w:ascii="Arial" w:hAnsi="Arial" w:cs="Arial"/>
          <w:iCs/>
        </w:rPr>
        <w:t xml:space="preserve">, </w:t>
      </w:r>
      <w:r w:rsidR="00E2491F" w:rsidRPr="00945DE5">
        <w:rPr>
          <w:rFonts w:ascii="Arial" w:hAnsi="Arial" w:cs="Arial"/>
          <w:iCs/>
        </w:rPr>
        <w:t>sklo,</w:t>
      </w:r>
      <w:r w:rsidR="006E0D73" w:rsidRPr="00945DE5">
        <w:rPr>
          <w:rFonts w:ascii="Arial" w:hAnsi="Arial" w:cs="Arial"/>
          <w:iCs/>
        </w:rPr>
        <w:t xml:space="preserve"> kovy, jedlé oleje a tuky</w:t>
      </w:r>
      <w:r w:rsidRPr="00945DE5">
        <w:rPr>
          <w:rFonts w:ascii="Arial" w:hAnsi="Arial" w:cs="Arial"/>
          <w:iCs/>
        </w:rPr>
        <w:t xml:space="preserve"> a</w:t>
      </w:r>
      <w:r w:rsidR="006E0D73" w:rsidRPr="00945DE5">
        <w:rPr>
          <w:rFonts w:ascii="Arial" w:hAnsi="Arial" w:cs="Arial"/>
          <w:iCs/>
        </w:rPr>
        <w:t xml:space="preserve"> textil</w:t>
      </w:r>
      <w:r w:rsidRPr="00945DE5">
        <w:rPr>
          <w:rFonts w:ascii="Arial" w:hAnsi="Arial" w:cs="Arial"/>
          <w:iCs/>
        </w:rPr>
        <w:t>,</w:t>
      </w:r>
    </w:p>
    <w:p w14:paraId="180895E0" w14:textId="6ECB432C" w:rsidR="002C1E7F" w:rsidRPr="00945DE5" w:rsidRDefault="002C1E7F" w:rsidP="00381C3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before="120"/>
        <w:ind w:left="714" w:hanging="357"/>
        <w:jc w:val="both"/>
        <w:rPr>
          <w:rFonts w:ascii="Arial" w:hAnsi="Arial" w:cs="Arial"/>
          <w:i/>
        </w:rPr>
      </w:pPr>
      <w:r w:rsidRPr="00945DE5">
        <w:rPr>
          <w:rFonts w:ascii="Arial" w:hAnsi="Arial" w:cs="Arial"/>
          <w:i/>
          <w:u w:val="single"/>
        </w:rPr>
        <w:t>u kulturního domu v obci Tlumačov</w:t>
      </w:r>
      <w:r w:rsidRPr="00945DE5">
        <w:rPr>
          <w:rFonts w:ascii="Arial" w:hAnsi="Arial" w:cs="Arial"/>
          <w:iCs/>
        </w:rPr>
        <w:t xml:space="preserve"> je umístěna sběrná nádoba na plasty,</w:t>
      </w:r>
    </w:p>
    <w:p w14:paraId="7F81C06C" w14:textId="6C53C116" w:rsidR="002C1E7F" w:rsidRPr="00945DE5" w:rsidRDefault="002C1E7F" w:rsidP="006E0D7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945DE5">
        <w:rPr>
          <w:rFonts w:ascii="Arial" w:hAnsi="Arial" w:cs="Arial"/>
          <w:i/>
          <w:u w:val="single"/>
        </w:rPr>
        <w:t xml:space="preserve">v části obce Filipova Hora u čp. 7 a </w:t>
      </w:r>
      <w:proofErr w:type="spellStart"/>
      <w:r w:rsidRPr="00945DE5">
        <w:rPr>
          <w:rFonts w:ascii="Arial" w:hAnsi="Arial" w:cs="Arial"/>
          <w:i/>
          <w:u w:val="single"/>
        </w:rPr>
        <w:t>Krásnice</w:t>
      </w:r>
      <w:proofErr w:type="spellEnd"/>
      <w:r w:rsidRPr="00945DE5">
        <w:rPr>
          <w:rFonts w:ascii="Arial" w:hAnsi="Arial" w:cs="Arial"/>
          <w:i/>
          <w:u w:val="single"/>
        </w:rPr>
        <w:t xml:space="preserve"> u autobusové čekárny</w:t>
      </w:r>
      <w:r w:rsidRPr="00945DE5">
        <w:rPr>
          <w:rFonts w:ascii="Arial" w:hAnsi="Arial" w:cs="Arial"/>
          <w:iCs/>
        </w:rPr>
        <w:t xml:space="preserve"> jsou umístěny sběrné nádoby na plasty</w:t>
      </w:r>
      <w:r w:rsidR="004F78B3">
        <w:rPr>
          <w:rFonts w:ascii="Arial" w:hAnsi="Arial" w:cs="Arial"/>
          <w:iCs/>
        </w:rPr>
        <w:t xml:space="preserve"> a </w:t>
      </w:r>
      <w:r w:rsidRPr="00945DE5">
        <w:rPr>
          <w:rFonts w:ascii="Arial" w:hAnsi="Arial" w:cs="Arial"/>
          <w:iCs/>
        </w:rPr>
        <w:t>sklo</w:t>
      </w:r>
      <w:r w:rsidR="004F78B3">
        <w:rPr>
          <w:rFonts w:ascii="Arial" w:hAnsi="Arial" w:cs="Arial"/>
          <w:iCs/>
        </w:rPr>
        <w:t>.</w:t>
      </w:r>
    </w:p>
    <w:p w14:paraId="431AA66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91FAE9" w14:textId="74EC11E6" w:rsidR="00745703" w:rsidRPr="006852F8" w:rsidRDefault="00745703" w:rsidP="006852F8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1353B1E9" w14:textId="23B6794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6852F8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CDCF577" w14:textId="6E02A36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6852F8">
        <w:rPr>
          <w:rFonts w:ascii="Arial" w:hAnsi="Arial" w:cs="Arial"/>
          <w:bCs/>
          <w:i/>
        </w:rPr>
        <w:t>žlutá</w:t>
      </w:r>
    </w:p>
    <w:p w14:paraId="13C18417" w14:textId="4E4CFC4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6852F8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1F52021" w14:textId="269A085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6852F8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33DE4730" w14:textId="0C04E62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6852F8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715DD4ED" w14:textId="5F5A4F1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6852F8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37BE8CC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2C3BF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24328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AAB99BB" w14:textId="77777777" w:rsidR="00A82F27" w:rsidRPr="009007DD" w:rsidRDefault="00A82F27" w:rsidP="00A82F27">
      <w:pPr>
        <w:jc w:val="both"/>
        <w:rPr>
          <w:rFonts w:ascii="Arial" w:hAnsi="Arial" w:cs="Arial"/>
          <w:sz w:val="22"/>
          <w:szCs w:val="22"/>
        </w:rPr>
      </w:pPr>
    </w:p>
    <w:p w14:paraId="44D75AE7" w14:textId="77777777" w:rsidR="003A0DB1" w:rsidRPr="003A0DB1" w:rsidRDefault="003A0DB1" w:rsidP="003A0DB1">
      <w:pPr>
        <w:pStyle w:val="Default"/>
        <w:ind w:left="360"/>
      </w:pPr>
    </w:p>
    <w:p w14:paraId="46E2664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046C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C6F256" w14:textId="0C1576B8" w:rsidR="002472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A82F27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A82F27">
        <w:rPr>
          <w:rFonts w:ascii="Arial" w:hAnsi="Arial" w:cs="Arial"/>
          <w:sz w:val="22"/>
          <w:szCs w:val="22"/>
        </w:rPr>
        <w:t>svozu</w:t>
      </w:r>
      <w:r w:rsidR="0024722A" w:rsidRPr="00A82F27">
        <w:rPr>
          <w:rFonts w:ascii="Arial" w:hAnsi="Arial" w:cs="Arial"/>
          <w:sz w:val="22"/>
          <w:szCs w:val="22"/>
        </w:rPr>
        <w:t xml:space="preserve"> jsou zveřejňovány na úřední desce obecního úřadu, výlepových plochách </w:t>
      </w:r>
      <w:r w:rsidR="00A82F27" w:rsidRPr="00A82F27">
        <w:rPr>
          <w:rFonts w:ascii="Arial" w:hAnsi="Arial" w:cs="Arial"/>
          <w:sz w:val="22"/>
          <w:szCs w:val="22"/>
        </w:rPr>
        <w:t>a</w:t>
      </w:r>
      <w:r w:rsidR="00A94551" w:rsidRPr="00A82F27">
        <w:rPr>
          <w:rFonts w:ascii="Arial" w:hAnsi="Arial" w:cs="Arial"/>
          <w:sz w:val="22"/>
          <w:szCs w:val="22"/>
        </w:rPr>
        <w:t xml:space="preserve"> na internetu</w:t>
      </w:r>
      <w:r w:rsidR="0024722A" w:rsidRPr="00A82F27">
        <w:rPr>
          <w:rFonts w:ascii="Arial" w:hAnsi="Arial" w:cs="Arial"/>
          <w:sz w:val="22"/>
          <w:szCs w:val="22"/>
        </w:rPr>
        <w:t>.</w:t>
      </w:r>
    </w:p>
    <w:p w14:paraId="47EE862E" w14:textId="77777777" w:rsidR="00D879F5" w:rsidRPr="00A82F27" w:rsidRDefault="00D879F5" w:rsidP="00D879F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6EBDB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7EBE38F" w14:textId="77777777" w:rsidR="003639E1" w:rsidRDefault="003639E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70C730A" w14:textId="77777777" w:rsidR="003639E1" w:rsidRDefault="003639E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15BC6CC" w14:textId="1F85B20E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E661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3504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EAD09B" w14:textId="00CAF5EB" w:rsidR="000F645D" w:rsidRPr="003639E1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639E1">
        <w:rPr>
          <w:rFonts w:ascii="Arial" w:hAnsi="Arial" w:cs="Arial"/>
          <w:sz w:val="22"/>
          <w:szCs w:val="22"/>
        </w:rPr>
        <w:t>S</w:t>
      </w:r>
      <w:r w:rsidR="000F645D" w:rsidRPr="003639E1">
        <w:rPr>
          <w:rFonts w:ascii="Arial" w:hAnsi="Arial" w:cs="Arial"/>
          <w:sz w:val="22"/>
          <w:szCs w:val="22"/>
        </w:rPr>
        <w:t>voz objemného odpadu je zajišťován</w:t>
      </w:r>
      <w:r w:rsidR="003639E1" w:rsidRPr="003639E1">
        <w:rPr>
          <w:rFonts w:ascii="Arial" w:hAnsi="Arial" w:cs="Arial"/>
          <w:sz w:val="22"/>
          <w:szCs w:val="22"/>
        </w:rPr>
        <w:t xml:space="preserve"> </w:t>
      </w:r>
      <w:r w:rsidR="000F645D" w:rsidRPr="003639E1">
        <w:rPr>
          <w:rFonts w:ascii="Arial" w:hAnsi="Arial" w:cs="Arial"/>
          <w:sz w:val="22"/>
          <w:szCs w:val="22"/>
        </w:rPr>
        <w:t xml:space="preserve">dvakrát ročně jeho odebíráním na předem vyhlášených přechodných stanovištích přímo do zvláštních sběrných nádob k tomuto účelu určených. Informace o </w:t>
      </w:r>
      <w:r w:rsidR="00BF3879" w:rsidRPr="003639E1">
        <w:rPr>
          <w:rFonts w:ascii="Arial" w:hAnsi="Arial" w:cs="Arial"/>
          <w:sz w:val="22"/>
          <w:szCs w:val="22"/>
        </w:rPr>
        <w:t>svozu</w:t>
      </w:r>
      <w:r w:rsidR="000F645D" w:rsidRPr="003639E1">
        <w:rPr>
          <w:rFonts w:ascii="Arial" w:hAnsi="Arial" w:cs="Arial"/>
          <w:sz w:val="22"/>
          <w:szCs w:val="22"/>
        </w:rPr>
        <w:t xml:space="preserve"> jsou zveřejňovány</w:t>
      </w:r>
      <w:r w:rsidR="003639E1" w:rsidRPr="003639E1">
        <w:rPr>
          <w:rFonts w:ascii="Arial" w:hAnsi="Arial" w:cs="Arial"/>
          <w:sz w:val="22"/>
          <w:szCs w:val="22"/>
        </w:rPr>
        <w:t xml:space="preserve"> </w:t>
      </w:r>
      <w:r w:rsidR="00431942" w:rsidRPr="003639E1">
        <w:rPr>
          <w:rFonts w:ascii="Arial" w:hAnsi="Arial" w:cs="Arial"/>
          <w:sz w:val="22"/>
          <w:szCs w:val="22"/>
        </w:rPr>
        <w:t>na úřední desce obecního úřadu, výlepových plochách</w:t>
      </w:r>
      <w:r w:rsidR="003639E1" w:rsidRPr="003639E1">
        <w:rPr>
          <w:rFonts w:ascii="Arial" w:hAnsi="Arial" w:cs="Arial"/>
          <w:sz w:val="22"/>
          <w:szCs w:val="22"/>
        </w:rPr>
        <w:t xml:space="preserve"> a </w:t>
      </w:r>
      <w:r w:rsidR="00431942" w:rsidRPr="003639E1">
        <w:rPr>
          <w:rFonts w:ascii="Arial" w:hAnsi="Arial" w:cs="Arial"/>
          <w:sz w:val="22"/>
          <w:szCs w:val="22"/>
        </w:rPr>
        <w:t>na internetu.</w:t>
      </w:r>
    </w:p>
    <w:p w14:paraId="1851938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F27935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4BD7C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4F3D425" w14:textId="77777777" w:rsidR="003639E1" w:rsidRDefault="003639E1">
      <w:pPr>
        <w:jc w:val="center"/>
        <w:rPr>
          <w:rFonts w:ascii="Arial" w:hAnsi="Arial" w:cs="Arial"/>
          <w:b/>
          <w:sz w:val="22"/>
          <w:szCs w:val="22"/>
        </w:rPr>
      </w:pPr>
    </w:p>
    <w:p w14:paraId="44A2CEF4" w14:textId="243DE12A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0DCD96" w14:textId="442ED39C" w:rsidR="003639E1" w:rsidRPr="003639E1" w:rsidRDefault="0025354B" w:rsidP="003639E1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3639E1">
        <w:rPr>
          <w:rFonts w:ascii="Arial" w:hAnsi="Arial" w:cs="Arial"/>
        </w:rPr>
        <w:t xml:space="preserve">Směsný komunální odpad se </w:t>
      </w:r>
      <w:r w:rsidR="00912D28" w:rsidRPr="003639E1">
        <w:rPr>
          <w:rFonts w:ascii="Arial" w:hAnsi="Arial" w:cs="Arial"/>
        </w:rPr>
        <w:t xml:space="preserve">odkládá </w:t>
      </w:r>
      <w:r w:rsidRPr="003639E1">
        <w:rPr>
          <w:rFonts w:ascii="Arial" w:hAnsi="Arial" w:cs="Arial"/>
        </w:rPr>
        <w:t>do sběrných nádob. Pro účely této vyhlášky se sběrnými nádobami rozumějí</w:t>
      </w:r>
      <w:r w:rsidR="003639E1" w:rsidRPr="003639E1">
        <w:rPr>
          <w:rFonts w:ascii="Arial" w:hAnsi="Arial" w:cs="Arial"/>
        </w:rPr>
        <w:t>:</w:t>
      </w:r>
      <w:r w:rsidR="003639E1" w:rsidRPr="003639E1">
        <w:rPr>
          <w:rFonts w:ascii="Arial" w:hAnsi="Arial" w:cs="Arial"/>
          <w:color w:val="00B0F0"/>
        </w:rPr>
        <w:t xml:space="preserve"> </w:t>
      </w:r>
    </w:p>
    <w:p w14:paraId="21229865" w14:textId="260B3A35" w:rsidR="003639E1" w:rsidRPr="00945DE5" w:rsidRDefault="003639E1" w:rsidP="00945DE5">
      <w:pPr>
        <w:pStyle w:val="Odstavecseseznamem"/>
        <w:widowControl w:val="0"/>
        <w:numPr>
          <w:ilvl w:val="0"/>
          <w:numId w:val="34"/>
        </w:numPr>
        <w:ind w:left="709" w:hanging="283"/>
        <w:jc w:val="both"/>
        <w:rPr>
          <w:rFonts w:ascii="Arial" w:hAnsi="Arial" w:cs="Arial"/>
          <w:i/>
        </w:rPr>
      </w:pPr>
      <w:r w:rsidRPr="00945DE5">
        <w:rPr>
          <w:rFonts w:ascii="Arial" w:hAnsi="Arial" w:cs="Arial"/>
          <w:bCs/>
          <w:i/>
        </w:rPr>
        <w:t>p</w:t>
      </w:r>
      <w:r w:rsidR="005F0210" w:rsidRPr="00945DE5">
        <w:rPr>
          <w:rFonts w:ascii="Arial" w:hAnsi="Arial" w:cs="Arial"/>
          <w:bCs/>
          <w:i/>
        </w:rPr>
        <w:t>opelnice</w:t>
      </w:r>
      <w:r w:rsidRPr="00945DE5">
        <w:rPr>
          <w:rFonts w:ascii="Arial" w:hAnsi="Arial" w:cs="Arial"/>
          <w:bCs/>
          <w:i/>
        </w:rPr>
        <w:t>,</w:t>
      </w:r>
    </w:p>
    <w:p w14:paraId="629A714F" w14:textId="1EF1F27A" w:rsidR="003639E1" w:rsidRPr="00945DE5" w:rsidRDefault="005F0210" w:rsidP="00945DE5">
      <w:pPr>
        <w:pStyle w:val="Odstavecseseznamem"/>
        <w:widowControl w:val="0"/>
        <w:numPr>
          <w:ilvl w:val="0"/>
          <w:numId w:val="34"/>
        </w:numPr>
        <w:ind w:left="709" w:hanging="283"/>
        <w:jc w:val="both"/>
        <w:rPr>
          <w:rFonts w:ascii="Arial" w:hAnsi="Arial" w:cs="Arial"/>
          <w:i/>
        </w:rPr>
      </w:pPr>
      <w:r w:rsidRPr="00945DE5">
        <w:rPr>
          <w:rFonts w:ascii="Arial" w:hAnsi="Arial" w:cs="Arial"/>
          <w:i/>
        </w:rPr>
        <w:t>odpadkové koše</w:t>
      </w:r>
      <w:r w:rsidR="0025354B" w:rsidRPr="00945DE5">
        <w:rPr>
          <w:rFonts w:ascii="Arial" w:hAnsi="Arial" w:cs="Arial"/>
          <w:i/>
        </w:rPr>
        <w:t>,</w:t>
      </w:r>
      <w:r w:rsidR="0025354B" w:rsidRPr="00945DE5">
        <w:rPr>
          <w:rFonts w:ascii="Arial" w:hAnsi="Arial" w:cs="Arial"/>
        </w:rPr>
        <w:t xml:space="preserve"> </w:t>
      </w:r>
      <w:r w:rsidR="0025354B" w:rsidRPr="00945DE5">
        <w:rPr>
          <w:rFonts w:ascii="Arial" w:hAnsi="Arial" w:cs="Arial"/>
          <w:i/>
        </w:rPr>
        <w:t>které jsou umístěny na veřejných prostranstvích v obci, sloužící pro odkládání drobného směsného komunálního odpadu.</w:t>
      </w:r>
    </w:p>
    <w:p w14:paraId="221CEA24" w14:textId="77777777" w:rsidR="003639E1" w:rsidRPr="00945DE5" w:rsidRDefault="003639E1" w:rsidP="003639E1">
      <w:pPr>
        <w:pStyle w:val="Odstavecseseznamem"/>
        <w:widowControl w:val="0"/>
        <w:ind w:left="786"/>
        <w:jc w:val="both"/>
        <w:rPr>
          <w:rFonts w:ascii="Arial" w:hAnsi="Arial" w:cs="Arial"/>
          <w:i/>
        </w:rPr>
      </w:pPr>
    </w:p>
    <w:p w14:paraId="065A0EB5" w14:textId="6DBA1BBF" w:rsidR="00CF5BE8" w:rsidRPr="003639E1" w:rsidRDefault="00CF5BE8" w:rsidP="003639E1">
      <w:pPr>
        <w:pStyle w:val="Odstavecseseznamem"/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color w:val="00B0F0"/>
        </w:rPr>
      </w:pPr>
      <w:r w:rsidRPr="003639E1">
        <w:rPr>
          <w:rFonts w:ascii="Arial" w:hAnsi="Arial" w:cs="Arial"/>
        </w:rPr>
        <w:t>S</w:t>
      </w:r>
      <w:r w:rsidR="00247C11" w:rsidRPr="003639E1">
        <w:rPr>
          <w:rFonts w:ascii="Arial" w:hAnsi="Arial" w:cs="Arial"/>
        </w:rPr>
        <w:t>oustřeďování</w:t>
      </w:r>
      <w:r w:rsidRPr="003639E1">
        <w:rPr>
          <w:rFonts w:ascii="Arial" w:hAnsi="Arial" w:cs="Arial"/>
        </w:rPr>
        <w:t xml:space="preserve"> směsného komunálního odpadu podléhá požadavkům stanoveným </w:t>
      </w:r>
      <w:r w:rsidRPr="003639E1">
        <w:rPr>
          <w:rFonts w:ascii="Arial" w:hAnsi="Arial" w:cs="Arial"/>
        </w:rPr>
        <w:br/>
        <w:t>v čl. 3 odst. 4</w:t>
      </w:r>
      <w:r w:rsidR="00E8031C" w:rsidRPr="003639E1">
        <w:rPr>
          <w:rFonts w:ascii="Arial" w:hAnsi="Arial" w:cs="Arial"/>
        </w:rPr>
        <w:t xml:space="preserve"> a</w:t>
      </w:r>
      <w:r w:rsidRPr="003639E1">
        <w:rPr>
          <w:rFonts w:ascii="Arial" w:hAnsi="Arial" w:cs="Arial"/>
        </w:rPr>
        <w:t xml:space="preserve"> 5. </w:t>
      </w:r>
    </w:p>
    <w:p w14:paraId="47F2E9F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D070CD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2835E1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812433B" w14:textId="77777777" w:rsidR="00945DE5" w:rsidRPr="00945DE5" w:rsidRDefault="00945DE5" w:rsidP="00945DE5"/>
    <w:p w14:paraId="319DD1B1" w14:textId="7A0D8C0D" w:rsidR="00D27F18" w:rsidRDefault="001363E2" w:rsidP="0018182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124F6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7124F6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7124F6">
        <w:rPr>
          <w:rFonts w:ascii="Arial" w:hAnsi="Arial" w:cs="Arial"/>
          <w:sz w:val="22"/>
          <w:szCs w:val="22"/>
        </w:rPr>
        <w:t>.</w:t>
      </w:r>
      <w:r w:rsidR="000F4568" w:rsidRPr="007124F6">
        <w:rPr>
          <w:rFonts w:ascii="Arial" w:hAnsi="Arial" w:cs="Arial"/>
          <w:sz w:val="22"/>
          <w:szCs w:val="22"/>
        </w:rPr>
        <w:t xml:space="preserve"> 1 písm</w:t>
      </w:r>
      <w:r w:rsidR="00D27F18" w:rsidRPr="007124F6">
        <w:rPr>
          <w:rFonts w:ascii="Arial" w:hAnsi="Arial" w:cs="Arial"/>
          <w:sz w:val="22"/>
          <w:szCs w:val="22"/>
        </w:rPr>
        <w:t>.</w:t>
      </w:r>
      <w:r w:rsidR="00945DE5" w:rsidRPr="007124F6">
        <w:rPr>
          <w:rFonts w:ascii="Arial" w:hAnsi="Arial" w:cs="Arial"/>
          <w:sz w:val="22"/>
          <w:szCs w:val="22"/>
        </w:rPr>
        <w:t xml:space="preserve"> a), b), c), g</w:t>
      </w:r>
      <w:r w:rsidR="007124F6" w:rsidRPr="007124F6">
        <w:rPr>
          <w:rFonts w:ascii="Arial" w:hAnsi="Arial" w:cs="Arial"/>
          <w:sz w:val="22"/>
          <w:szCs w:val="22"/>
        </w:rPr>
        <w:t>)</w:t>
      </w:r>
      <w:r w:rsidR="00945DE5" w:rsidRPr="007124F6">
        <w:rPr>
          <w:rFonts w:ascii="Arial" w:hAnsi="Arial" w:cs="Arial"/>
          <w:sz w:val="22"/>
          <w:szCs w:val="22"/>
        </w:rPr>
        <w:t xml:space="preserve"> a i) </w:t>
      </w:r>
      <w:r w:rsidR="00BA2FB8" w:rsidRPr="007124F6">
        <w:rPr>
          <w:rFonts w:ascii="Arial" w:hAnsi="Arial" w:cs="Arial"/>
          <w:sz w:val="22"/>
          <w:szCs w:val="22"/>
        </w:rPr>
        <w:t>předáva</w:t>
      </w:r>
      <w:r w:rsidRPr="007124F6">
        <w:rPr>
          <w:rFonts w:ascii="Arial" w:hAnsi="Arial" w:cs="Arial"/>
          <w:sz w:val="22"/>
          <w:szCs w:val="22"/>
        </w:rPr>
        <w:t>jí</w:t>
      </w:r>
      <w:r w:rsidR="007124F6" w:rsidRPr="007124F6">
        <w:rPr>
          <w:rFonts w:ascii="Arial" w:hAnsi="Arial" w:cs="Arial"/>
          <w:sz w:val="22"/>
          <w:szCs w:val="22"/>
        </w:rPr>
        <w:t xml:space="preserve"> do zvláštních sběrných nádob, kterými jsou kontejnery, </w:t>
      </w:r>
      <w:r w:rsidR="00945DE5" w:rsidRPr="007124F6">
        <w:rPr>
          <w:rFonts w:ascii="Arial" w:hAnsi="Arial" w:cs="Arial"/>
          <w:sz w:val="22"/>
          <w:szCs w:val="22"/>
        </w:rPr>
        <w:t>na návsi u autobusové čekárny v obci Tlumačov</w:t>
      </w:r>
      <w:r w:rsidR="007124F6">
        <w:rPr>
          <w:rFonts w:ascii="Arial" w:hAnsi="Arial" w:cs="Arial"/>
          <w:sz w:val="22"/>
          <w:szCs w:val="22"/>
        </w:rPr>
        <w:t>.</w:t>
      </w:r>
    </w:p>
    <w:p w14:paraId="71B41E64" w14:textId="77777777" w:rsidR="007124F6" w:rsidRPr="007124F6" w:rsidRDefault="007124F6" w:rsidP="007124F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5F3457A" w14:textId="3F9D4D7E" w:rsidR="00AC4B55" w:rsidRDefault="00BA2FB8" w:rsidP="004768C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F672C">
        <w:rPr>
          <w:rFonts w:ascii="Arial" w:hAnsi="Arial" w:cs="Arial"/>
          <w:sz w:val="22"/>
          <w:szCs w:val="22"/>
        </w:rPr>
        <w:t xml:space="preserve">Výše úhrady </w:t>
      </w:r>
      <w:r w:rsidR="00421C34" w:rsidRPr="00CF672C">
        <w:rPr>
          <w:rFonts w:ascii="Arial" w:hAnsi="Arial" w:cs="Arial"/>
          <w:sz w:val="22"/>
          <w:szCs w:val="22"/>
        </w:rPr>
        <w:t xml:space="preserve">za zapojení do obecního systému </w:t>
      </w:r>
      <w:r w:rsidRPr="00CF672C">
        <w:rPr>
          <w:rFonts w:ascii="Arial" w:hAnsi="Arial" w:cs="Arial"/>
          <w:sz w:val="22"/>
          <w:szCs w:val="22"/>
        </w:rPr>
        <w:t>se stanoví</w:t>
      </w:r>
      <w:r w:rsidR="007124F6" w:rsidRPr="00CF672C">
        <w:rPr>
          <w:rFonts w:ascii="Arial" w:hAnsi="Arial" w:cs="Arial"/>
          <w:sz w:val="22"/>
          <w:szCs w:val="22"/>
        </w:rPr>
        <w:t xml:space="preserve"> dle ceníku</w:t>
      </w:r>
      <w:r w:rsidR="00CF672C" w:rsidRPr="00CF672C">
        <w:rPr>
          <w:rFonts w:ascii="Arial" w:hAnsi="Arial" w:cs="Arial"/>
          <w:sz w:val="22"/>
          <w:szCs w:val="22"/>
        </w:rPr>
        <w:t xml:space="preserve"> podle </w:t>
      </w:r>
      <w:r w:rsidR="007124F6" w:rsidRPr="00CF672C">
        <w:rPr>
          <w:rFonts w:ascii="Arial" w:hAnsi="Arial" w:cs="Arial"/>
          <w:sz w:val="22"/>
          <w:szCs w:val="22"/>
        </w:rPr>
        <w:t>velikost</w:t>
      </w:r>
      <w:r w:rsidR="00CF672C" w:rsidRPr="00CF672C">
        <w:rPr>
          <w:rFonts w:ascii="Arial" w:hAnsi="Arial" w:cs="Arial"/>
          <w:sz w:val="22"/>
          <w:szCs w:val="22"/>
        </w:rPr>
        <w:t>í kategorie</w:t>
      </w:r>
      <w:r w:rsidR="007124F6" w:rsidRPr="00CF672C">
        <w:rPr>
          <w:rFonts w:ascii="Arial" w:hAnsi="Arial" w:cs="Arial"/>
          <w:sz w:val="22"/>
          <w:szCs w:val="22"/>
        </w:rPr>
        <w:t xml:space="preserve"> provozov</w:t>
      </w:r>
      <w:r w:rsidR="00CF672C" w:rsidRPr="00CF672C">
        <w:rPr>
          <w:rFonts w:ascii="Arial" w:hAnsi="Arial" w:cs="Arial"/>
          <w:sz w:val="22"/>
          <w:szCs w:val="22"/>
        </w:rPr>
        <w:t>ny</w:t>
      </w:r>
      <w:r w:rsidR="007124F6" w:rsidRPr="00CF672C">
        <w:rPr>
          <w:rFonts w:ascii="Arial" w:hAnsi="Arial" w:cs="Arial"/>
          <w:sz w:val="22"/>
          <w:szCs w:val="22"/>
        </w:rPr>
        <w:t xml:space="preserve"> právnick</w:t>
      </w:r>
      <w:r w:rsidR="00CF672C" w:rsidRPr="00CF672C">
        <w:rPr>
          <w:rFonts w:ascii="Arial" w:hAnsi="Arial" w:cs="Arial"/>
          <w:sz w:val="22"/>
          <w:szCs w:val="22"/>
        </w:rPr>
        <w:t>é</w:t>
      </w:r>
      <w:r w:rsidR="007124F6" w:rsidRPr="00CF672C">
        <w:rPr>
          <w:rFonts w:ascii="Arial" w:hAnsi="Arial" w:cs="Arial"/>
          <w:sz w:val="22"/>
          <w:szCs w:val="22"/>
        </w:rPr>
        <w:t xml:space="preserve"> a podnikající fyzické osoby v katastru obce Tlumačov</w:t>
      </w:r>
      <w:r w:rsidR="00CF672C" w:rsidRPr="00CF672C">
        <w:rPr>
          <w:rFonts w:ascii="Arial" w:hAnsi="Arial" w:cs="Arial"/>
          <w:sz w:val="22"/>
          <w:szCs w:val="22"/>
        </w:rPr>
        <w:t>.</w:t>
      </w:r>
      <w:r w:rsidRPr="00CF672C">
        <w:rPr>
          <w:rFonts w:ascii="Arial" w:hAnsi="Arial" w:cs="Arial"/>
          <w:sz w:val="22"/>
          <w:szCs w:val="22"/>
        </w:rPr>
        <w:t xml:space="preserve"> </w:t>
      </w:r>
    </w:p>
    <w:p w14:paraId="33A512C0" w14:textId="77777777" w:rsidR="00CF672C" w:rsidRPr="00CF672C" w:rsidRDefault="00CF672C" w:rsidP="00CF672C">
      <w:pPr>
        <w:jc w:val="both"/>
        <w:rPr>
          <w:rFonts w:ascii="Arial" w:hAnsi="Arial" w:cs="Arial"/>
          <w:sz w:val="22"/>
          <w:szCs w:val="22"/>
        </w:rPr>
      </w:pPr>
    </w:p>
    <w:p w14:paraId="05943B3E" w14:textId="646A48F1" w:rsidR="00CC4B32" w:rsidRDefault="00693339" w:rsidP="00EF307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83404">
        <w:rPr>
          <w:rFonts w:ascii="Arial" w:hAnsi="Arial" w:cs="Arial"/>
          <w:sz w:val="22"/>
          <w:szCs w:val="22"/>
        </w:rPr>
        <w:t>Úhrada se vybírá</w:t>
      </w:r>
      <w:r w:rsidR="00CF672C" w:rsidRPr="00483404">
        <w:rPr>
          <w:rFonts w:ascii="Arial" w:hAnsi="Arial" w:cs="Arial"/>
          <w:sz w:val="22"/>
          <w:szCs w:val="22"/>
        </w:rPr>
        <w:t xml:space="preserve"> jednorázově </w:t>
      </w:r>
      <w:r w:rsidR="00483404">
        <w:rPr>
          <w:rFonts w:ascii="Arial" w:hAnsi="Arial" w:cs="Arial"/>
          <w:sz w:val="22"/>
          <w:szCs w:val="22"/>
        </w:rPr>
        <w:t>n</w:t>
      </w:r>
      <w:r w:rsidR="00CF672C" w:rsidRPr="00483404">
        <w:rPr>
          <w:rFonts w:ascii="Arial" w:hAnsi="Arial" w:cs="Arial"/>
          <w:sz w:val="22"/>
          <w:szCs w:val="22"/>
        </w:rPr>
        <w:t>a daný rok na základě vystaven</w:t>
      </w:r>
      <w:r w:rsidR="00483404">
        <w:rPr>
          <w:rFonts w:ascii="Arial" w:hAnsi="Arial" w:cs="Arial"/>
          <w:sz w:val="22"/>
          <w:szCs w:val="22"/>
        </w:rPr>
        <w:t>é</w:t>
      </w:r>
      <w:r w:rsidR="00CF672C" w:rsidRPr="00483404">
        <w:rPr>
          <w:rFonts w:ascii="Arial" w:hAnsi="Arial" w:cs="Arial"/>
          <w:sz w:val="22"/>
          <w:szCs w:val="22"/>
        </w:rPr>
        <w:t xml:space="preserve"> faktury, a to v</w:t>
      </w:r>
      <w:r w:rsidR="00483404" w:rsidRPr="00483404">
        <w:rPr>
          <w:rFonts w:ascii="Arial" w:hAnsi="Arial" w:cs="Arial"/>
          <w:sz w:val="22"/>
          <w:szCs w:val="22"/>
        </w:rPr>
        <w:t> </w:t>
      </w:r>
      <w:r w:rsidR="00CF672C" w:rsidRPr="00483404">
        <w:rPr>
          <w:rFonts w:ascii="Arial" w:hAnsi="Arial" w:cs="Arial"/>
          <w:sz w:val="22"/>
          <w:szCs w:val="22"/>
        </w:rPr>
        <w:t>hotovosti</w:t>
      </w:r>
      <w:r w:rsidR="00483404" w:rsidRPr="00483404">
        <w:rPr>
          <w:rFonts w:ascii="Arial" w:hAnsi="Arial" w:cs="Arial"/>
          <w:sz w:val="22"/>
          <w:szCs w:val="22"/>
        </w:rPr>
        <w:t xml:space="preserve"> nebo převodem na účet obce</w:t>
      </w:r>
      <w:r w:rsidR="00483404">
        <w:rPr>
          <w:rFonts w:ascii="Arial" w:hAnsi="Arial" w:cs="Arial"/>
          <w:sz w:val="22"/>
          <w:szCs w:val="22"/>
        </w:rPr>
        <w:t>.</w:t>
      </w:r>
    </w:p>
    <w:p w14:paraId="1E000BCA" w14:textId="77777777" w:rsidR="00483404" w:rsidRDefault="00483404" w:rsidP="00483404">
      <w:pPr>
        <w:pStyle w:val="Odstavecseseznamem"/>
        <w:rPr>
          <w:rFonts w:ascii="Arial" w:hAnsi="Arial" w:cs="Arial"/>
        </w:rPr>
      </w:pPr>
    </w:p>
    <w:p w14:paraId="22B16F1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742BA8C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4E7DF6F5" w14:textId="77777777" w:rsidR="00804F16" w:rsidRDefault="00804F16" w:rsidP="00804F1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55577E" w14:textId="0082B463" w:rsidR="00FF6064" w:rsidRPr="00804F16" w:rsidRDefault="00103649" w:rsidP="00804F1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04F16">
        <w:rPr>
          <w:rFonts w:ascii="Arial" w:hAnsi="Arial" w:cs="Arial"/>
        </w:rPr>
        <w:t>Komunitním kompostováním</w:t>
      </w:r>
      <w:r w:rsidR="007F3823" w:rsidRPr="00804F16">
        <w:rPr>
          <w:rFonts w:ascii="Arial" w:hAnsi="Arial" w:cs="Arial"/>
        </w:rPr>
        <w:t xml:space="preserve"> </w:t>
      </w:r>
      <w:r w:rsidRPr="00804F16">
        <w:rPr>
          <w:rFonts w:ascii="Arial" w:hAnsi="Arial" w:cs="Arial"/>
        </w:rPr>
        <w:t>je systém soustřeďování rostlinných zbytků z údržby zeleně, zahrad a domácností z území obce, jejich úprava a následné zpracování v komunitní kompostárně na kompost</w:t>
      </w:r>
      <w:r w:rsidR="00FF6064" w:rsidRPr="00804F16">
        <w:rPr>
          <w:rFonts w:ascii="Arial" w:hAnsi="Arial" w:cs="Arial"/>
        </w:rPr>
        <w:t>.</w:t>
      </w:r>
    </w:p>
    <w:p w14:paraId="190A57F7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DD5461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11FAE92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3B905C" w14:textId="55A0413C" w:rsidR="007F3823" w:rsidRPr="00483404" w:rsidRDefault="007F3823" w:rsidP="00483404">
      <w:pPr>
        <w:pStyle w:val="Odstavecseseznamem"/>
        <w:numPr>
          <w:ilvl w:val="0"/>
          <w:numId w:val="35"/>
        </w:numPr>
        <w:autoSpaceDE w:val="0"/>
        <w:autoSpaceDN w:val="0"/>
        <w:spacing w:line="312" w:lineRule="auto"/>
        <w:jc w:val="both"/>
        <w:rPr>
          <w:rFonts w:ascii="Arial" w:hAnsi="Arial" w:cs="Arial"/>
          <w:i/>
        </w:rPr>
      </w:pPr>
      <w:r w:rsidRPr="00483404">
        <w:rPr>
          <w:rFonts w:ascii="Arial" w:hAnsi="Arial" w:cs="Arial"/>
        </w:rPr>
        <w:t xml:space="preserve">předávat v komunitní kompostárně </w:t>
      </w:r>
      <w:r w:rsidR="00483404" w:rsidRPr="00483404">
        <w:rPr>
          <w:rFonts w:ascii="Arial" w:hAnsi="Arial" w:cs="Arial"/>
        </w:rPr>
        <w:t>u bažantnice MS Tlumačov</w:t>
      </w:r>
      <w:r w:rsidR="00804F16">
        <w:rPr>
          <w:rFonts w:ascii="Arial" w:hAnsi="Arial" w:cs="Arial"/>
        </w:rPr>
        <w:t>.</w:t>
      </w:r>
    </w:p>
    <w:p w14:paraId="41748655" w14:textId="77777777" w:rsidR="00804F16" w:rsidRDefault="00804F16">
      <w:pPr>
        <w:jc w:val="center"/>
        <w:rPr>
          <w:rFonts w:ascii="Arial" w:hAnsi="Arial" w:cs="Arial"/>
          <w:b/>
          <w:sz w:val="22"/>
          <w:szCs w:val="22"/>
        </w:rPr>
      </w:pPr>
    </w:p>
    <w:p w14:paraId="1D19962C" w14:textId="249E79BD" w:rsidR="0024722A" w:rsidRPr="001D113B" w:rsidRDefault="00D879F5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  <w:r w:rsidR="0024722A"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04F16">
        <w:rPr>
          <w:rFonts w:ascii="Arial" w:hAnsi="Arial" w:cs="Arial"/>
          <w:b/>
          <w:sz w:val="22"/>
          <w:szCs w:val="22"/>
        </w:rPr>
        <w:t>9</w:t>
      </w:r>
    </w:p>
    <w:p w14:paraId="79A2D00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147A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9F3F0E" w14:textId="37A623E3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804F16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804F16">
        <w:rPr>
          <w:rFonts w:ascii="Arial" w:hAnsi="Arial" w:cs="Arial"/>
          <w:i/>
          <w:sz w:val="22"/>
          <w:szCs w:val="22"/>
        </w:rPr>
        <w:t>2020 o stanovení systému shromažďování, sběru, přepravy, třídění, využívání a odstraňování komunálních odpadů a nakládání se stavebním odpadem na území obce Tlumačov ze dne 17.12.2020.</w:t>
      </w:r>
      <w:r w:rsidRPr="00074576">
        <w:rPr>
          <w:rFonts w:ascii="Arial" w:hAnsi="Arial" w:cs="Arial"/>
          <w:sz w:val="22"/>
          <w:szCs w:val="22"/>
        </w:rPr>
        <w:t xml:space="preserve"> </w:t>
      </w:r>
    </w:p>
    <w:p w14:paraId="187AF124" w14:textId="77777777" w:rsidR="00804F16" w:rsidRPr="000F4ADB" w:rsidRDefault="00804F16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A42AC91" w14:textId="50EB5A3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04F16">
        <w:rPr>
          <w:rFonts w:ascii="Arial" w:hAnsi="Arial" w:cs="Arial"/>
          <w:b/>
          <w:sz w:val="22"/>
          <w:szCs w:val="22"/>
        </w:rPr>
        <w:t>0</w:t>
      </w:r>
    </w:p>
    <w:p w14:paraId="0AE2FE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266A14D" w14:textId="24206256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646EC81" w14:textId="70A233F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04F16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. </w:t>
      </w:r>
    </w:p>
    <w:p w14:paraId="39EBC90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A8C61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5C39AF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1D14A6" w14:textId="571512B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2AE2E7A" w14:textId="6C8C3CA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52BC7">
        <w:rPr>
          <w:rFonts w:ascii="Arial" w:hAnsi="Arial" w:cs="Arial"/>
          <w:bCs/>
          <w:sz w:val="22"/>
          <w:szCs w:val="22"/>
        </w:rPr>
        <w:t>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052BC7">
        <w:rPr>
          <w:rFonts w:ascii="Arial" w:hAnsi="Arial" w:cs="Arial"/>
          <w:bCs/>
          <w:sz w:val="22"/>
          <w:szCs w:val="22"/>
        </w:rPr>
        <w:t>…….</w:t>
      </w:r>
    </w:p>
    <w:p w14:paraId="6F39AFB2" w14:textId="23CA0720" w:rsidR="0024722A" w:rsidRPr="001D113B" w:rsidRDefault="004F78B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804F16">
        <w:rPr>
          <w:rFonts w:ascii="Arial" w:hAnsi="Arial" w:cs="Arial"/>
          <w:bCs/>
          <w:i/>
          <w:sz w:val="22"/>
          <w:szCs w:val="22"/>
        </w:rPr>
        <w:t>Josef Hruška</w:t>
      </w:r>
      <w:r w:rsidR="00052BC7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52BC7">
        <w:rPr>
          <w:rFonts w:ascii="Arial" w:hAnsi="Arial" w:cs="Arial"/>
          <w:bCs/>
          <w:sz w:val="22"/>
          <w:szCs w:val="22"/>
        </w:rPr>
        <w:t xml:space="preserve">        </w:t>
      </w:r>
      <w:r w:rsidR="00804F16">
        <w:rPr>
          <w:rFonts w:ascii="Arial" w:hAnsi="Arial" w:cs="Arial"/>
          <w:bCs/>
          <w:i/>
          <w:sz w:val="22"/>
          <w:szCs w:val="22"/>
        </w:rPr>
        <w:t>Bc. Miroslav Kabourek</w:t>
      </w:r>
      <w:r w:rsidR="00052BC7">
        <w:rPr>
          <w:rFonts w:ascii="Arial" w:hAnsi="Arial" w:cs="Arial"/>
          <w:bCs/>
          <w:i/>
          <w:sz w:val="22"/>
          <w:szCs w:val="22"/>
        </w:rPr>
        <w:t>, v.r.</w:t>
      </w:r>
    </w:p>
    <w:p w14:paraId="13163468" w14:textId="02A291D2" w:rsidR="0024722A" w:rsidRPr="00FB6AE5" w:rsidRDefault="00052BC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55E5442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775A71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797623C" w14:textId="4D4D51B4" w:rsidR="00362DF8" w:rsidRPr="00362DF8" w:rsidRDefault="00804F16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br w:type="column"/>
      </w:r>
      <w:r w:rsidR="00362DF8" w:rsidRPr="00362DF8">
        <w:rPr>
          <w:rFonts w:ascii="Arial" w:hAnsi="Arial" w:cs="Arial"/>
          <w:i/>
          <w:color w:val="0070C0"/>
          <w:sz w:val="20"/>
          <w:szCs w:val="20"/>
          <w:u w:val="single"/>
        </w:rPr>
        <w:lastRenderedPageBreak/>
        <w:t>Pozn. pro obec</w:t>
      </w:r>
      <w:r w:rsidR="00362DF8" w:rsidRPr="00362DF8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14:paraId="65A08BEF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B253E7E" w14:textId="77777777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3EDB4C7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11C2F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54689" w14:textId="77777777" w:rsidR="009F07E2" w:rsidRDefault="009F07E2">
      <w:r>
        <w:separator/>
      </w:r>
    </w:p>
  </w:endnote>
  <w:endnote w:type="continuationSeparator" w:id="0">
    <w:p w14:paraId="77954104" w14:textId="77777777" w:rsidR="009F07E2" w:rsidRDefault="009F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D75DD" w14:textId="77777777" w:rsidR="009F07E2" w:rsidRDefault="009F07E2">
      <w:r>
        <w:separator/>
      </w:r>
    </w:p>
  </w:footnote>
  <w:footnote w:type="continuationSeparator" w:id="0">
    <w:p w14:paraId="3BE7F2A1" w14:textId="77777777" w:rsidR="009F07E2" w:rsidRDefault="009F0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014FD"/>
    <w:multiLevelType w:val="hybridMultilevel"/>
    <w:tmpl w:val="57AA89EE"/>
    <w:lvl w:ilvl="0" w:tplc="3DD80C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235EB"/>
    <w:multiLevelType w:val="hybridMultilevel"/>
    <w:tmpl w:val="C8D06DC8"/>
    <w:lvl w:ilvl="0" w:tplc="32F68B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6CE47AF"/>
    <w:multiLevelType w:val="hybridMultilevel"/>
    <w:tmpl w:val="204A3026"/>
    <w:lvl w:ilvl="0" w:tplc="AAE252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227EC05E"/>
    <w:lvl w:ilvl="0" w:tplc="88B2B3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0058632">
    <w:abstractNumId w:val="8"/>
  </w:num>
  <w:num w:numId="2" w16cid:durableId="1111392186">
    <w:abstractNumId w:val="34"/>
  </w:num>
  <w:num w:numId="3" w16cid:durableId="1806237840">
    <w:abstractNumId w:val="4"/>
  </w:num>
  <w:num w:numId="4" w16cid:durableId="188111180">
    <w:abstractNumId w:val="25"/>
  </w:num>
  <w:num w:numId="5" w16cid:durableId="247468415">
    <w:abstractNumId w:val="22"/>
  </w:num>
  <w:num w:numId="6" w16cid:durableId="2022782748">
    <w:abstractNumId w:val="30"/>
  </w:num>
  <w:num w:numId="7" w16cid:durableId="865682098">
    <w:abstractNumId w:val="9"/>
  </w:num>
  <w:num w:numId="8" w16cid:durableId="1187869104">
    <w:abstractNumId w:val="1"/>
  </w:num>
  <w:num w:numId="9" w16cid:durableId="1838810515">
    <w:abstractNumId w:val="28"/>
  </w:num>
  <w:num w:numId="10" w16cid:durableId="1566642735">
    <w:abstractNumId w:val="24"/>
  </w:num>
  <w:num w:numId="11" w16cid:durableId="1242593815">
    <w:abstractNumId w:val="23"/>
  </w:num>
  <w:num w:numId="12" w16cid:durableId="1002391705">
    <w:abstractNumId w:val="11"/>
  </w:num>
  <w:num w:numId="13" w16cid:durableId="641618449">
    <w:abstractNumId w:val="26"/>
  </w:num>
  <w:num w:numId="14" w16cid:durableId="1839692186">
    <w:abstractNumId w:val="33"/>
  </w:num>
  <w:num w:numId="15" w16cid:durableId="102770574">
    <w:abstractNumId w:val="14"/>
  </w:num>
  <w:num w:numId="16" w16cid:durableId="1886092659">
    <w:abstractNumId w:val="32"/>
  </w:num>
  <w:num w:numId="17" w16cid:durableId="1109541789">
    <w:abstractNumId w:val="5"/>
  </w:num>
  <w:num w:numId="18" w16cid:durableId="863248492">
    <w:abstractNumId w:val="0"/>
  </w:num>
  <w:num w:numId="19" w16cid:durableId="1058437090">
    <w:abstractNumId w:val="18"/>
  </w:num>
  <w:num w:numId="20" w16cid:durableId="736129168">
    <w:abstractNumId w:val="27"/>
  </w:num>
  <w:num w:numId="21" w16cid:durableId="1506477064">
    <w:abstractNumId w:val="19"/>
  </w:num>
  <w:num w:numId="22" w16cid:durableId="59598746">
    <w:abstractNumId w:val="20"/>
  </w:num>
  <w:num w:numId="23" w16cid:durableId="166095432">
    <w:abstractNumId w:val="13"/>
  </w:num>
  <w:num w:numId="24" w16cid:durableId="1945110724">
    <w:abstractNumId w:val="6"/>
  </w:num>
  <w:num w:numId="25" w16cid:durableId="1385064117">
    <w:abstractNumId w:val="2"/>
  </w:num>
  <w:num w:numId="26" w16cid:durableId="77748357">
    <w:abstractNumId w:val="17"/>
  </w:num>
  <w:num w:numId="27" w16cid:durableId="1037699512">
    <w:abstractNumId w:val="3"/>
  </w:num>
  <w:num w:numId="28" w16cid:durableId="709303559">
    <w:abstractNumId w:val="15"/>
  </w:num>
  <w:num w:numId="29" w16cid:durableId="1585533284">
    <w:abstractNumId w:val="10"/>
  </w:num>
  <w:num w:numId="30" w16cid:durableId="148642511">
    <w:abstractNumId w:val="12"/>
  </w:num>
  <w:num w:numId="31" w16cid:durableId="379331429">
    <w:abstractNumId w:val="31"/>
  </w:num>
  <w:num w:numId="32" w16cid:durableId="851452062">
    <w:abstractNumId w:val="21"/>
  </w:num>
  <w:num w:numId="33" w16cid:durableId="164128834">
    <w:abstractNumId w:val="29"/>
  </w:num>
  <w:num w:numId="34" w16cid:durableId="2025859004">
    <w:abstractNumId w:val="16"/>
  </w:num>
  <w:num w:numId="35" w16cid:durableId="66077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BC7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03D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7413"/>
    <w:rsid w:val="002B7E6B"/>
    <w:rsid w:val="002C1E7F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39E1"/>
    <w:rsid w:val="00373576"/>
    <w:rsid w:val="0037455E"/>
    <w:rsid w:val="003746ED"/>
    <w:rsid w:val="00381C35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08D3"/>
    <w:rsid w:val="00471DDC"/>
    <w:rsid w:val="004761AD"/>
    <w:rsid w:val="00476A0B"/>
    <w:rsid w:val="00483404"/>
    <w:rsid w:val="00492D2F"/>
    <w:rsid w:val="004966EB"/>
    <w:rsid w:val="004B018B"/>
    <w:rsid w:val="004C5CD8"/>
    <w:rsid w:val="004D0009"/>
    <w:rsid w:val="004D30A2"/>
    <w:rsid w:val="004D3973"/>
    <w:rsid w:val="004D5A15"/>
    <w:rsid w:val="004F78B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179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52F8"/>
    <w:rsid w:val="006866EF"/>
    <w:rsid w:val="00692B36"/>
    <w:rsid w:val="00693339"/>
    <w:rsid w:val="00696155"/>
    <w:rsid w:val="006B58B2"/>
    <w:rsid w:val="006B6EE4"/>
    <w:rsid w:val="006C3462"/>
    <w:rsid w:val="006E0D73"/>
    <w:rsid w:val="006E5A79"/>
    <w:rsid w:val="006F432E"/>
    <w:rsid w:val="007008E2"/>
    <w:rsid w:val="00702D6A"/>
    <w:rsid w:val="007063A1"/>
    <w:rsid w:val="007124F6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4F16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5DE5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07E2"/>
    <w:rsid w:val="009F5BB9"/>
    <w:rsid w:val="00A07653"/>
    <w:rsid w:val="00A11DFF"/>
    <w:rsid w:val="00A132D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2F27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4C09"/>
    <w:rsid w:val="00AF72CD"/>
    <w:rsid w:val="00B11B51"/>
    <w:rsid w:val="00B321B9"/>
    <w:rsid w:val="00B3452E"/>
    <w:rsid w:val="00B42426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672C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79F5"/>
    <w:rsid w:val="00D91A41"/>
    <w:rsid w:val="00DA2A06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942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Bc. Hana Škoríková</cp:lastModifiedBy>
  <cp:revision>4</cp:revision>
  <cp:lastPrinted>2024-12-11T16:55:00Z</cp:lastPrinted>
  <dcterms:created xsi:type="dcterms:W3CDTF">2024-12-11T11:12:00Z</dcterms:created>
  <dcterms:modified xsi:type="dcterms:W3CDTF">2024-12-11T16:56:00Z</dcterms:modified>
</cp:coreProperties>
</file>