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60" w:rsidRPr="00447FDC" w:rsidRDefault="001B2E60" w:rsidP="001B2E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002060"/>
          <w:sz w:val="22"/>
          <w:szCs w:val="22"/>
        </w:rPr>
      </w:pPr>
      <w:r w:rsidRPr="00447FDC">
        <w:rPr>
          <w:rFonts w:ascii="Arial" w:hAnsi="Arial" w:cs="Arial"/>
          <w:b/>
          <w:bCs/>
          <w:iCs/>
          <w:color w:val="002060"/>
          <w:sz w:val="22"/>
          <w:szCs w:val="22"/>
        </w:rPr>
        <w:t xml:space="preserve">Příloha č. 1 k obecně závazné vyhlášce č. 1/2022, kterou se vydává požární řád </w:t>
      </w:r>
    </w:p>
    <w:p w:rsidR="001B2E60" w:rsidRPr="00D0105C" w:rsidRDefault="001B2E60" w:rsidP="001B2E6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1B2E60" w:rsidRPr="00D0105C" w:rsidRDefault="001B2E60" w:rsidP="001B2E6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>
        <w:rPr>
          <w:rFonts w:ascii="Arial" w:hAnsi="Arial" w:cs="Arial"/>
          <w:b/>
          <w:sz w:val="22"/>
          <w:szCs w:val="22"/>
          <w:u w:val="single"/>
        </w:rPr>
        <w:t xml:space="preserve"> (Nařízení č. 1/2008)</w:t>
      </w:r>
    </w:p>
    <w:p w:rsidR="001B2E60" w:rsidRPr="00D0105C" w:rsidRDefault="001B2E60" w:rsidP="001B2E60">
      <w:pPr>
        <w:rPr>
          <w:rFonts w:ascii="Arial" w:hAnsi="Arial" w:cs="Arial"/>
          <w:sz w:val="22"/>
          <w:szCs w:val="22"/>
        </w:rPr>
      </w:pPr>
    </w:p>
    <w:p w:rsidR="001B2E60" w:rsidRPr="00D0105C" w:rsidRDefault="001B2E60" w:rsidP="001B2E6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1B2E60" w:rsidRPr="00D0105C" w:rsidRDefault="001B2E60" w:rsidP="001B2E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1B2E60" w:rsidRPr="00D0105C" w:rsidRDefault="001B2E60" w:rsidP="001B2E6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1B2E60" w:rsidRPr="00D0105C" w:rsidRDefault="001B2E60" w:rsidP="001B2E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1B2E60" w:rsidRPr="00D0105C" w:rsidTr="00DC4D0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1B2E60" w:rsidRPr="00D0105C" w:rsidTr="00DC4D0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B2E60" w:rsidRPr="00D0105C" w:rsidTr="00DC4D0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 xml:space="preserve">534013 </w:t>
            </w:r>
          </w:p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Stanice Žamberk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534215</w:t>
            </w:r>
          </w:p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JSDH Lukavice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534104</w:t>
            </w:r>
          </w:p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Letohrad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534113</w:t>
            </w:r>
          </w:p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Žamberk</w:t>
            </w:r>
          </w:p>
        </w:tc>
      </w:tr>
      <w:tr w:rsidR="001B2E60" w:rsidRPr="0062451D" w:rsidTr="00DC4D0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JPO III</w:t>
            </w:r>
          </w:p>
        </w:tc>
      </w:tr>
    </w:tbl>
    <w:p w:rsidR="001B2E60" w:rsidRPr="00D0105C" w:rsidRDefault="001B2E60" w:rsidP="001B2E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1B2E60" w:rsidRDefault="001B2E60" w:rsidP="001B2E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1B2E60" w:rsidRPr="00447FDC" w:rsidRDefault="001B2E60" w:rsidP="001B2E6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002060"/>
          <w:sz w:val="22"/>
          <w:szCs w:val="22"/>
        </w:rPr>
      </w:pPr>
      <w:r w:rsidRPr="00447FDC">
        <w:rPr>
          <w:rFonts w:ascii="Arial" w:hAnsi="Arial" w:cs="Arial"/>
          <w:b/>
          <w:bCs/>
          <w:color w:val="002060"/>
          <w:sz w:val="22"/>
          <w:szCs w:val="22"/>
        </w:rPr>
        <w:t xml:space="preserve">Příloha č. 2 </w:t>
      </w:r>
      <w:r w:rsidRPr="00447FDC">
        <w:rPr>
          <w:rFonts w:ascii="Arial" w:hAnsi="Arial" w:cs="Arial"/>
          <w:b/>
          <w:bCs/>
          <w:iCs/>
          <w:color w:val="002060"/>
          <w:sz w:val="22"/>
          <w:szCs w:val="22"/>
        </w:rPr>
        <w:t>k obecně závazné vyhlášce č. 1/2022, kterou se vydává požární řád</w:t>
      </w:r>
    </w:p>
    <w:p w:rsidR="001B2E60" w:rsidRPr="00D0105C" w:rsidRDefault="001B2E60" w:rsidP="001B2E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B2E60" w:rsidRPr="00D90FBB" w:rsidRDefault="001B2E60" w:rsidP="001B2E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90FBB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:rsidR="001B2E60" w:rsidRPr="00D0105C" w:rsidRDefault="001B2E60" w:rsidP="001B2E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1B2E60" w:rsidRPr="00D0105C" w:rsidTr="00DC4D0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1B2E60" w:rsidRPr="00D0105C" w:rsidTr="00DC4D0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JSDH Lukavice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10265A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1x CAS 32 T815</w:t>
            </w:r>
          </w:p>
          <w:p w:rsidR="001B2E60" w:rsidRPr="0010265A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 xml:space="preserve">1x DA Fiat </w:t>
            </w:r>
            <w:proofErr w:type="spellStart"/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Ducato</w:t>
            </w:r>
            <w:proofErr w:type="spellEnd"/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 xml:space="preserve">  </w:t>
            </w:r>
          </w:p>
          <w:p w:rsidR="001B2E60" w:rsidRPr="0010265A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1x plovoucí čerpadlo PLOVČER MINI</w:t>
            </w:r>
          </w:p>
          <w:p w:rsidR="001B2E60" w:rsidRPr="0010265A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1x kompresor</w:t>
            </w:r>
          </w:p>
          <w:p w:rsidR="001B2E60" w:rsidRPr="0010265A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0265A">
              <w:rPr>
                <w:rFonts w:ascii="Arial" w:hAnsi="Arial" w:cs="Arial"/>
                <w:color w:val="002060"/>
                <w:sz w:val="22"/>
                <w:szCs w:val="22"/>
              </w:rPr>
              <w:t>1x motorová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2E60" w:rsidRPr="00C904D8" w:rsidRDefault="001B2E60" w:rsidP="00DC4D0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1B2E60" w:rsidRDefault="001B2E60" w:rsidP="001B2E60">
      <w:pPr>
        <w:rPr>
          <w:color w:val="auto"/>
          <w:sz w:val="2"/>
          <w:szCs w:val="2"/>
        </w:rPr>
      </w:pPr>
    </w:p>
    <w:p w:rsidR="001B2E60" w:rsidRDefault="001B2E60" w:rsidP="001B2E6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1B2E60" w:rsidRDefault="001B2E60" w:rsidP="001B2E6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1B2E60" w:rsidRPr="00447FDC" w:rsidRDefault="001B2E60" w:rsidP="001B2E6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002060"/>
          <w:sz w:val="22"/>
          <w:szCs w:val="22"/>
        </w:rPr>
      </w:pPr>
      <w:r w:rsidRPr="00447FDC">
        <w:rPr>
          <w:rFonts w:ascii="Arial" w:hAnsi="Arial" w:cs="Arial"/>
          <w:b/>
          <w:bCs/>
          <w:color w:val="002060"/>
          <w:sz w:val="22"/>
          <w:szCs w:val="22"/>
        </w:rPr>
        <w:t xml:space="preserve">Příloha č. 3 </w:t>
      </w:r>
      <w:r w:rsidRPr="00447FDC">
        <w:rPr>
          <w:rFonts w:ascii="Arial" w:hAnsi="Arial" w:cs="Arial"/>
          <w:b/>
          <w:bCs/>
          <w:iCs/>
          <w:color w:val="002060"/>
          <w:sz w:val="22"/>
          <w:szCs w:val="22"/>
        </w:rPr>
        <w:t>k obecně závazné vyhlášce č. 1/2022, kterou se vydává požární řád</w:t>
      </w:r>
    </w:p>
    <w:p w:rsidR="001B2E60" w:rsidRPr="00D0105C" w:rsidRDefault="001B2E60" w:rsidP="001B2E60">
      <w:pPr>
        <w:jc w:val="center"/>
        <w:rPr>
          <w:rFonts w:ascii="Arial" w:hAnsi="Arial" w:cs="Arial"/>
          <w:sz w:val="22"/>
          <w:szCs w:val="22"/>
        </w:rPr>
      </w:pPr>
    </w:p>
    <w:p w:rsidR="001B2E60" w:rsidRPr="00D0105C" w:rsidRDefault="001B2E60" w:rsidP="001B2E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:rsidR="001B2E60" w:rsidRPr="00D0105C" w:rsidRDefault="001B2E60" w:rsidP="001B2E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1B2E60" w:rsidRPr="00D0105C" w:rsidTr="00DC4D0C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2E60" w:rsidRPr="00D0105C" w:rsidRDefault="001B2E60" w:rsidP="00DC4D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1B2E60" w:rsidRPr="00D0105C" w:rsidTr="00DC4D0C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>Záhořský poldr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>4000 m</w:t>
            </w:r>
            <w:r w:rsidRPr="00447FDC">
              <w:rPr>
                <w:rFonts w:ascii="Arial" w:hAnsi="Arial" w:cs="Arial"/>
                <w:color w:val="002060"/>
                <w:sz w:val="22"/>
                <w:szCs w:val="22"/>
                <w:vertAlign w:val="superscript"/>
              </w:rPr>
              <w:t>3</w:t>
            </w: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> celoroční</w:t>
            </w:r>
          </w:p>
        </w:tc>
      </w:tr>
      <w:tr w:rsidR="001B2E60" w:rsidRPr="00D0105C" w:rsidTr="00DC4D0C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47FDC">
              <w:rPr>
                <w:rFonts w:ascii="Arial" w:hAnsi="Arial" w:cs="Arial"/>
                <w:color w:val="002060"/>
                <w:sz w:val="22"/>
                <w:szCs w:val="22"/>
              </w:rPr>
              <w:t>hydranty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E60" w:rsidRPr="00447FDC" w:rsidRDefault="001B2E60" w:rsidP="00DC4D0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D0105C" w:rsidRDefault="001B2E60" w:rsidP="00DC4D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60" w:rsidRPr="00D0105C" w:rsidRDefault="001B2E60" w:rsidP="00DC4D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Viz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plánek</w:t>
            </w:r>
            <w:proofErr w:type="spellEnd"/>
            <w:proofErr w:type="gramEnd"/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2E60" w:rsidRPr="00D0105C" w:rsidRDefault="001B2E60" w:rsidP="00DC4D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2E60" w:rsidRDefault="001B2E60" w:rsidP="001B2E60">
      <w:pPr>
        <w:rPr>
          <w:color w:val="auto"/>
          <w:sz w:val="2"/>
          <w:szCs w:val="2"/>
        </w:rPr>
      </w:pPr>
    </w:p>
    <w:p w:rsidR="001B2E60" w:rsidRDefault="001B2E60" w:rsidP="001B2E60">
      <w:pPr>
        <w:rPr>
          <w:color w:val="auto"/>
          <w:sz w:val="2"/>
          <w:szCs w:val="2"/>
        </w:rPr>
        <w:sectPr w:rsidR="001B2E60">
          <w:pgSz w:w="11906" w:h="16838"/>
          <w:pgMar w:top="1382" w:right="1381" w:bottom="1353" w:left="1405" w:header="0" w:footer="3" w:gutter="0"/>
          <w:cols w:space="708"/>
          <w:noEndnote/>
          <w:docGrid w:linePitch="360"/>
        </w:sectPr>
      </w:pPr>
    </w:p>
    <w:p w:rsidR="001B2E60" w:rsidRDefault="001B2E60" w:rsidP="001B2E60">
      <w:pPr>
        <w:pStyle w:val="Zkladntext51"/>
        <w:spacing w:before="0" w:after="232" w:line="341" w:lineRule="exact"/>
        <w:ind w:left="1660" w:right="180"/>
        <w:jc w:val="center"/>
        <w:rPr>
          <w:rStyle w:val="Zkladntext5"/>
          <w:b/>
          <w:bCs/>
          <w:color w:val="000000"/>
        </w:rPr>
      </w:pPr>
      <w:r>
        <w:rPr>
          <w:rStyle w:val="Zkladntext52"/>
          <w:b/>
          <w:bCs/>
          <w:color w:val="000000"/>
        </w:rPr>
        <w:t>Plánek obce s vyznačením zdrojů vody pro hašení požárů</w:t>
      </w:r>
    </w:p>
    <w:p w:rsidR="001B2E60" w:rsidRDefault="001B2E60" w:rsidP="001B2E60">
      <w:pPr>
        <w:pStyle w:val="Zkladntext51"/>
        <w:spacing w:before="0" w:after="232" w:line="341" w:lineRule="exact"/>
        <w:ind w:left="1660" w:right="180"/>
        <w:jc w:val="center"/>
      </w:pPr>
      <w:r>
        <w:rPr>
          <w:rStyle w:val="Zkladntext511"/>
          <w:b/>
          <w:bCs/>
          <w:color w:val="000000"/>
        </w:rPr>
        <w:lastRenderedPageBreak/>
        <w:t>Přehled hydrantů - obec Lukavice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552"/>
        <w:gridCol w:w="422"/>
        <w:gridCol w:w="2568"/>
        <w:gridCol w:w="1224"/>
      </w:tblGrid>
      <w:tr w:rsidR="001B2E60" w:rsidTr="00DC4D0C">
        <w:trPr>
          <w:trHeight w:hRule="exact" w:val="30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9pt"/>
                <w:color w:val="000000"/>
              </w:rPr>
              <w:t xml:space="preserve">Pořad. </w:t>
            </w:r>
            <w:proofErr w:type="gramStart"/>
            <w:r>
              <w:rPr>
                <w:rStyle w:val="Zkladntext9pt"/>
                <w:color w:val="000000"/>
              </w:rPr>
              <w:t>číslo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80" w:firstLine="0"/>
              <w:jc w:val="left"/>
            </w:pPr>
            <w:r>
              <w:rPr>
                <w:rStyle w:val="Zkladntext9pt"/>
                <w:color w:val="000000"/>
              </w:rPr>
              <w:t>druh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9pt"/>
                <w:color w:val="000000"/>
              </w:rPr>
              <w:t>DN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9pt"/>
                <w:color w:val="000000"/>
              </w:rPr>
              <w:t>napojeno 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9pt"/>
                <w:color w:val="000000"/>
              </w:rPr>
              <w:t>účel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9pt"/>
                <w:color w:val="00000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NH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30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NH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požární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30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NH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požární</w:t>
            </w:r>
          </w:p>
        </w:tc>
      </w:tr>
      <w:tr w:rsidR="001B2E60" w:rsidTr="00DC4D0C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  <w:tr w:rsidR="001B2E60" w:rsidTr="00DC4D0C">
        <w:trPr>
          <w:trHeight w:hRule="exact" w:val="30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80" w:firstLine="0"/>
              <w:jc w:val="left"/>
            </w:pPr>
            <w:r>
              <w:rPr>
                <w:rStyle w:val="ZkladntextTahoma"/>
                <w:color w:val="000000"/>
              </w:rPr>
              <w:t>PH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left="100" w:firstLine="0"/>
              <w:jc w:val="left"/>
            </w:pPr>
            <w:r>
              <w:rPr>
                <w:rStyle w:val="ZkladntextTahoma"/>
                <w:color w:val="000000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DN 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60" w:rsidRDefault="001B2E60" w:rsidP="00DC4D0C">
            <w:pPr>
              <w:pStyle w:val="Zkladntext"/>
              <w:framePr w:w="5952" w:wrap="notBeside" w:vAnchor="text" w:hAnchor="text" w:xAlign="center" w:y="1"/>
              <w:spacing w:before="0" w:after="0" w:line="180" w:lineRule="exact"/>
              <w:ind w:firstLine="0"/>
              <w:jc w:val="center"/>
            </w:pPr>
            <w:r>
              <w:rPr>
                <w:rStyle w:val="ZkladntextTahoma"/>
                <w:color w:val="000000"/>
              </w:rPr>
              <w:t>odkalovací</w:t>
            </w:r>
          </w:p>
        </w:tc>
      </w:tr>
    </w:tbl>
    <w:p w:rsidR="001B2E60" w:rsidRDefault="001B2E60" w:rsidP="001B2E60">
      <w:pPr>
        <w:rPr>
          <w:color w:val="auto"/>
          <w:sz w:val="2"/>
          <w:szCs w:val="2"/>
        </w:rPr>
      </w:pPr>
    </w:p>
    <w:tbl>
      <w:tblPr>
        <w:tblW w:w="5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696"/>
        <w:gridCol w:w="481"/>
        <w:gridCol w:w="3236"/>
      </w:tblGrid>
      <w:tr w:rsidR="001B2E60" w:rsidTr="00DC4D0C">
        <w:trPr>
          <w:trHeight w:val="28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  <w:p w:rsidR="001B2E60" w:rsidRDefault="001B2E60" w:rsidP="00DC4D0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  <w:p w:rsidR="001B2E60" w:rsidRDefault="001B2E60" w:rsidP="00DC4D0C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Legenda: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2E60" w:rsidTr="00DC4D0C">
        <w:trPr>
          <w:trHeight w:val="28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NH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Nadzemní hydrant</w:t>
            </w:r>
          </w:p>
        </w:tc>
      </w:tr>
      <w:tr w:rsidR="001B2E60" w:rsidTr="00DC4D0C">
        <w:trPr>
          <w:trHeight w:val="28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Podzemní hydrant</w:t>
            </w:r>
          </w:p>
        </w:tc>
      </w:tr>
      <w:tr w:rsidR="001B2E60" w:rsidTr="00DC4D0C">
        <w:trPr>
          <w:trHeight w:val="288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DN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2E60" w:rsidRDefault="001B2E60" w:rsidP="00DC4D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Vnitřní průměr potrubí</w:t>
            </w:r>
          </w:p>
        </w:tc>
      </w:tr>
    </w:tbl>
    <w:p w:rsidR="001B2E60" w:rsidRDefault="001B2E60" w:rsidP="001B2E60">
      <w:pPr>
        <w:pStyle w:val="Zkladntext81"/>
        <w:spacing w:after="848" w:line="260" w:lineRule="exact"/>
        <w:ind w:left="20"/>
        <w:rPr>
          <w:rStyle w:val="Zkladntext80"/>
          <w:b/>
          <w:bCs/>
          <w:color w:val="000000"/>
        </w:rPr>
      </w:pPr>
    </w:p>
    <w:p w:rsidR="001B2E60" w:rsidRDefault="001B2E60" w:rsidP="001B2E60">
      <w:pPr>
        <w:pStyle w:val="Zkladntext81"/>
        <w:spacing w:after="848" w:line="260" w:lineRule="exact"/>
        <w:ind w:left="20"/>
        <w:rPr>
          <w:rStyle w:val="Zkladntext80"/>
          <w:b/>
          <w:bCs/>
          <w:color w:val="000000"/>
        </w:rPr>
      </w:pPr>
      <w:bookmarkStart w:id="0" w:name="_GoBack"/>
      <w:bookmarkEnd w:id="0"/>
    </w:p>
    <w:sectPr w:rsidR="001B2E60">
      <w:type w:val="continuous"/>
      <w:pgSz w:w="11906" w:h="16838"/>
      <w:pgMar w:top="2391" w:right="1407" w:bottom="2362" w:left="1412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60"/>
    <w:rsid w:val="001B2E60"/>
    <w:rsid w:val="00300261"/>
    <w:rsid w:val="00D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F6633-58B7-4D25-89F4-4EDCC01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E6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E60"/>
    <w:pPr>
      <w:widowControl/>
      <w:spacing w:before="240" w:after="60"/>
      <w:outlineLvl w:val="6"/>
    </w:pPr>
    <w:rPr>
      <w:rFonts w:ascii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1B2E60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Poznmkapodarou2">
    <w:name w:val="Poznámka pod čarou (2)_"/>
    <w:basedOn w:val="Standardnpsmoodstavce"/>
    <w:link w:val="Poznmkapodarou20"/>
    <w:uiPriority w:val="99"/>
    <w:locked/>
    <w:rsid w:val="001B2E60"/>
    <w:rPr>
      <w:rFonts w:ascii="Arial" w:hAnsi="Arial" w:cs="Arial"/>
      <w:sz w:val="20"/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1B2E60"/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1"/>
    <w:uiPriority w:val="99"/>
    <w:rsid w:val="001B2E60"/>
    <w:pPr>
      <w:spacing w:before="420" w:after="420" w:line="250" w:lineRule="exact"/>
      <w:ind w:hanging="860"/>
      <w:jc w:val="both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1B2E60"/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customStyle="1" w:styleId="Zkladntext5">
    <w:name w:val="Základní text (5)_"/>
    <w:basedOn w:val="Standardnpsmoodstavce"/>
    <w:link w:val="Zkladntext51"/>
    <w:uiPriority w:val="99"/>
    <w:locked/>
    <w:rsid w:val="001B2E60"/>
    <w:rPr>
      <w:rFonts w:ascii="Arial" w:hAnsi="Arial" w:cs="Arial"/>
      <w:b/>
      <w:bCs/>
      <w:sz w:val="21"/>
      <w:szCs w:val="21"/>
    </w:rPr>
  </w:style>
  <w:style w:type="character" w:customStyle="1" w:styleId="Zkladntext52">
    <w:name w:val="Základní text (5)2"/>
    <w:basedOn w:val="Zkladntext5"/>
    <w:uiPriority w:val="99"/>
    <w:rsid w:val="001B2E60"/>
    <w:rPr>
      <w:rFonts w:ascii="Arial" w:hAnsi="Arial" w:cs="Arial"/>
      <w:b/>
      <w:bCs/>
      <w:sz w:val="21"/>
      <w:szCs w:val="21"/>
      <w:u w:val="single"/>
    </w:rPr>
  </w:style>
  <w:style w:type="character" w:customStyle="1" w:styleId="Zkladntext511">
    <w:name w:val="Základní text (5) + 11"/>
    <w:aliases w:val="5 pt1"/>
    <w:basedOn w:val="Zkladntext5"/>
    <w:uiPriority w:val="99"/>
    <w:rsid w:val="001B2E60"/>
    <w:rPr>
      <w:rFonts w:ascii="Arial" w:hAnsi="Arial" w:cs="Arial"/>
      <w:b/>
      <w:bCs/>
      <w:sz w:val="23"/>
      <w:szCs w:val="23"/>
    </w:rPr>
  </w:style>
  <w:style w:type="character" w:customStyle="1" w:styleId="Zkladntext9pt">
    <w:name w:val="Základní text + 9 pt"/>
    <w:aliases w:val="Kurzíva"/>
    <w:basedOn w:val="ZkladntextChar1"/>
    <w:uiPriority w:val="99"/>
    <w:rsid w:val="001B2E60"/>
    <w:rPr>
      <w:rFonts w:ascii="Arial" w:hAnsi="Arial" w:cs="Arial"/>
      <w:i/>
      <w:iCs/>
      <w:sz w:val="18"/>
      <w:szCs w:val="18"/>
    </w:rPr>
  </w:style>
  <w:style w:type="character" w:customStyle="1" w:styleId="ZkladntextTahoma">
    <w:name w:val="Základní text + Tahoma"/>
    <w:aliases w:val="9 pt"/>
    <w:basedOn w:val="ZkladntextChar1"/>
    <w:uiPriority w:val="99"/>
    <w:rsid w:val="001B2E60"/>
    <w:rPr>
      <w:rFonts w:ascii="Tahoma" w:hAnsi="Tahoma" w:cs="Tahoma"/>
      <w:sz w:val="18"/>
      <w:szCs w:val="18"/>
    </w:rPr>
  </w:style>
  <w:style w:type="character" w:customStyle="1" w:styleId="Zkladntext8">
    <w:name w:val="Základní text (8)_"/>
    <w:basedOn w:val="Standardnpsmoodstavce"/>
    <w:link w:val="Zkladntext81"/>
    <w:uiPriority w:val="99"/>
    <w:locked/>
    <w:rsid w:val="001B2E60"/>
    <w:rPr>
      <w:rFonts w:ascii="Arial" w:hAnsi="Arial" w:cs="Arial"/>
      <w:b/>
      <w:bCs/>
      <w:sz w:val="26"/>
      <w:szCs w:val="26"/>
    </w:rPr>
  </w:style>
  <w:style w:type="character" w:customStyle="1" w:styleId="Zkladntext80">
    <w:name w:val="Základní text (8)"/>
    <w:basedOn w:val="Zkladntext8"/>
    <w:uiPriority w:val="99"/>
    <w:rsid w:val="001B2E60"/>
    <w:rPr>
      <w:rFonts w:ascii="Arial" w:hAnsi="Arial" w:cs="Arial"/>
      <w:b/>
      <w:bCs/>
      <w:sz w:val="26"/>
      <w:szCs w:val="26"/>
    </w:rPr>
  </w:style>
  <w:style w:type="paragraph" w:customStyle="1" w:styleId="Poznmkapodarou20">
    <w:name w:val="Poznámka pod čarou (2)"/>
    <w:basedOn w:val="Normln"/>
    <w:link w:val="Poznmkapodarou2"/>
    <w:uiPriority w:val="99"/>
    <w:rsid w:val="001B2E60"/>
    <w:pPr>
      <w:spacing w:line="254" w:lineRule="exact"/>
      <w:ind w:hanging="560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customStyle="1" w:styleId="Zkladntext51">
    <w:name w:val="Základní text (5)1"/>
    <w:basedOn w:val="Normln"/>
    <w:link w:val="Zkladntext5"/>
    <w:uiPriority w:val="99"/>
    <w:rsid w:val="001B2E60"/>
    <w:pPr>
      <w:spacing w:before="1140" w:after="180" w:line="240" w:lineRule="atLeast"/>
      <w:ind w:hanging="1480"/>
      <w:jc w:val="both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Zkladntext81">
    <w:name w:val="Základní text (8)1"/>
    <w:basedOn w:val="Normln"/>
    <w:link w:val="Zkladntext8"/>
    <w:uiPriority w:val="99"/>
    <w:rsid w:val="001B2E60"/>
    <w:pPr>
      <w:spacing w:after="900" w:line="240" w:lineRule="atLeast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Normlnweb">
    <w:name w:val="Normal (Web)"/>
    <w:basedOn w:val="Normln"/>
    <w:uiPriority w:val="99"/>
    <w:rsid w:val="001B2E60"/>
    <w:pPr>
      <w:widowControl/>
      <w:spacing w:before="100" w:beforeAutospacing="1" w:after="100" w:afterAutospacing="1"/>
      <w:ind w:firstLine="500"/>
      <w:jc w:val="both"/>
    </w:pPr>
    <w:rPr>
      <w:rFonts w:ascii="Times New Roman" w:hAnsi="Times New Roman" w:cs="Times New Roman"/>
    </w:rPr>
  </w:style>
  <w:style w:type="paragraph" w:customStyle="1" w:styleId="Hlava">
    <w:name w:val="Hlava"/>
    <w:basedOn w:val="Normln"/>
    <w:rsid w:val="001B2E60"/>
    <w:pPr>
      <w:widowControl/>
      <w:autoSpaceDE w:val="0"/>
      <w:autoSpaceDN w:val="0"/>
      <w:spacing w:before="240"/>
      <w:jc w:val="center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Dostálová</dc:creator>
  <cp:keywords/>
  <dc:description/>
  <cp:lastModifiedBy>Daniela Dostálová</cp:lastModifiedBy>
  <cp:revision>2</cp:revision>
  <dcterms:created xsi:type="dcterms:W3CDTF">2023-07-11T07:45:00Z</dcterms:created>
  <dcterms:modified xsi:type="dcterms:W3CDTF">2023-07-11T07:45:00Z</dcterms:modified>
</cp:coreProperties>
</file>