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9678298" w:rsidR="00455210" w:rsidRPr="00D16538" w:rsidRDefault="00714CF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14CF2">
              <w:rPr>
                <w:rFonts w:ascii="Times New Roman" w:hAnsi="Times New Roman"/>
              </w:rPr>
              <w:t>SZ UKZUZ 014957/2024/03624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072BD2D" w:rsidR="00455210" w:rsidRPr="00D16538" w:rsidRDefault="00E237FB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E237FB">
              <w:rPr>
                <w:rFonts w:ascii="Times New Roman" w:hAnsi="Times New Roman"/>
              </w:rPr>
              <w:t>UKZUZ 119780/2024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9818D8B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714CF2">
              <w:rPr>
                <w:rFonts w:ascii="Times New Roman" w:hAnsi="Times New Roman"/>
              </w:rPr>
              <w:t>cuprozin</w:t>
            </w:r>
            <w:proofErr w:type="spellEnd"/>
            <w:r w:rsidR="00714CF2">
              <w:rPr>
                <w:rFonts w:ascii="Times New Roman" w:hAnsi="Times New Roman"/>
              </w:rPr>
              <w:t xml:space="preserve"> </w:t>
            </w:r>
            <w:proofErr w:type="spellStart"/>
            <w:r w:rsidR="00714CF2">
              <w:rPr>
                <w:rFonts w:ascii="Times New Roman" w:hAnsi="Times New Roman"/>
              </w:rPr>
              <w:t>progress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E237FB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7FB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5B90CCC" w:rsidR="00455210" w:rsidRPr="00E237FB" w:rsidRDefault="00E237F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7FB">
              <w:rPr>
                <w:rFonts w:ascii="Times New Roman" w:hAnsi="Times New Roman"/>
              </w:rPr>
              <w:t>12</w:t>
            </w:r>
            <w:r w:rsidR="00DA0D86" w:rsidRPr="00E237FB">
              <w:rPr>
                <w:rFonts w:ascii="Times New Roman" w:hAnsi="Times New Roman"/>
              </w:rPr>
              <w:t xml:space="preserve">. </w:t>
            </w:r>
            <w:r w:rsidR="00714CF2" w:rsidRPr="00E237FB">
              <w:rPr>
                <w:rFonts w:ascii="Times New Roman" w:hAnsi="Times New Roman"/>
              </w:rPr>
              <w:t>července</w:t>
            </w:r>
            <w:r w:rsidR="00DA0D86" w:rsidRPr="00E237FB">
              <w:rPr>
                <w:rFonts w:ascii="Times New Roman" w:hAnsi="Times New Roman"/>
              </w:rPr>
              <w:t xml:space="preserve"> 202</w:t>
            </w:r>
            <w:r w:rsidR="00730FDE" w:rsidRPr="00E237FB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00C0D290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714CF2">
        <w:rPr>
          <w:rFonts w:ascii="Times New Roman" w:hAnsi="Times New Roman"/>
          <w:b/>
          <w:sz w:val="28"/>
          <w:szCs w:val="28"/>
        </w:rPr>
        <w:t>Cuprozin</w:t>
      </w:r>
      <w:proofErr w:type="spellEnd"/>
      <w:r w:rsidR="00714C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14CF2">
        <w:rPr>
          <w:rFonts w:ascii="Times New Roman" w:hAnsi="Times New Roman"/>
          <w:b/>
          <w:sz w:val="28"/>
          <w:szCs w:val="28"/>
        </w:rPr>
        <w:t>Progress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7B70844E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714CF2">
        <w:rPr>
          <w:rFonts w:ascii="Times New Roman" w:hAnsi="Times New Roman"/>
          <w:sz w:val="24"/>
          <w:szCs w:val="24"/>
        </w:rPr>
        <w:t>Cuprozin</w:t>
      </w:r>
      <w:proofErr w:type="spellEnd"/>
      <w:r w:rsidR="00714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4CF2">
        <w:rPr>
          <w:rFonts w:ascii="Times New Roman" w:hAnsi="Times New Roman"/>
          <w:sz w:val="24"/>
          <w:szCs w:val="24"/>
        </w:rPr>
        <w:t>Progress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ze</w:t>
      </w:r>
      <w:proofErr w:type="gramEnd"/>
      <w:r>
        <w:rPr>
          <w:rFonts w:ascii="Times New Roman" w:hAnsi="Times New Roman"/>
          <w:sz w:val="24"/>
          <w:szCs w:val="24"/>
        </w:rPr>
        <w:t xml:space="preserve"> Spolkové republiky Německo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586D4846" w14:textId="77777777" w:rsidR="00D16538" w:rsidRDefault="00D16538" w:rsidP="0032449D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275"/>
        <w:gridCol w:w="567"/>
        <w:gridCol w:w="1843"/>
        <w:gridCol w:w="1985"/>
      </w:tblGrid>
      <w:tr w:rsidR="009A23FB" w:rsidRPr="009A23FB" w14:paraId="3F8DA91B" w14:textId="77777777" w:rsidTr="00137713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2CD40D5" w:rsidR="009A23FB" w:rsidRPr="009A23FB" w:rsidRDefault="009A23FB" w:rsidP="00137713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137713">
        <w:tc>
          <w:tcPr>
            <w:tcW w:w="1985" w:type="dxa"/>
          </w:tcPr>
          <w:p w14:paraId="389D3D63" w14:textId="78E6FD94" w:rsidR="00534F55" w:rsidRPr="009A23FB" w:rsidRDefault="00714CF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(mimo mrkev a celer)</w:t>
            </w:r>
          </w:p>
        </w:tc>
        <w:tc>
          <w:tcPr>
            <w:tcW w:w="1984" w:type="dxa"/>
          </w:tcPr>
          <w:p w14:paraId="0348E1E0" w14:textId="5EFD9D23" w:rsidR="00534F55" w:rsidRPr="009A23FB" w:rsidRDefault="00627E1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1275" w:type="dxa"/>
          </w:tcPr>
          <w:p w14:paraId="1E0DF8DD" w14:textId="6109B756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</w:t>
            </w:r>
            <w:r w:rsidR="001377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688555AC" w14:textId="54958B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38D66729" w14:textId="186B2213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985" w:type="dxa"/>
          </w:tcPr>
          <w:p w14:paraId="144074D3" w14:textId="5568FC6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72D2E61D" w:rsidR="009A23FB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244D6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1FD2DBA6" w14:textId="77777777" w:rsidR="009244D6" w:rsidRPr="006F4A86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844"/>
        <w:gridCol w:w="1984"/>
        <w:gridCol w:w="1558"/>
      </w:tblGrid>
      <w:tr w:rsidR="0032449D" w:rsidRPr="009A23FB" w14:paraId="3B191BF1" w14:textId="197CD780" w:rsidTr="00137713">
        <w:tc>
          <w:tcPr>
            <w:tcW w:w="2552" w:type="dxa"/>
          </w:tcPr>
          <w:p w14:paraId="6D21D4C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4" w:type="dxa"/>
          </w:tcPr>
          <w:p w14:paraId="0C93A9F2" w14:textId="77777777" w:rsidR="0032449D" w:rsidRPr="009A23FB" w:rsidRDefault="0032449D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8" w:type="dxa"/>
          </w:tcPr>
          <w:p w14:paraId="6564012B" w14:textId="27FAA61C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32449D" w:rsidRPr="00534F55" w14:paraId="369D0BB2" w14:textId="488DCD40" w:rsidTr="00137713">
        <w:tc>
          <w:tcPr>
            <w:tcW w:w="2552" w:type="dxa"/>
          </w:tcPr>
          <w:p w14:paraId="4D51B707" w14:textId="0CC802F8" w:rsidR="0032449D" w:rsidRPr="009A23FB" w:rsidRDefault="00627E1E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1701" w:type="dxa"/>
          </w:tcPr>
          <w:p w14:paraId="52E77683" w14:textId="360A2AA8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1844" w:type="dxa"/>
          </w:tcPr>
          <w:p w14:paraId="14BA59CE" w14:textId="1610839D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4" w:type="dxa"/>
          </w:tcPr>
          <w:p w14:paraId="4C1401FC" w14:textId="1377AEE1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558" w:type="dxa"/>
          </w:tcPr>
          <w:p w14:paraId="0307E90B" w14:textId="447E8B7B" w:rsidR="0032449D" w:rsidRPr="00534F55" w:rsidRDefault="00627E1E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</w:t>
            </w:r>
            <w:r w:rsidR="0032449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 dnů</w:t>
            </w:r>
          </w:p>
        </w:tc>
      </w:tr>
    </w:tbl>
    <w:p w14:paraId="5252CC12" w14:textId="77777777" w:rsidR="00730FDE" w:rsidRDefault="00730FD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28"/>
        <w:gridCol w:w="1417"/>
        <w:gridCol w:w="1373"/>
        <w:gridCol w:w="1595"/>
      </w:tblGrid>
      <w:tr w:rsidR="00502DFD" w:rsidRPr="00502DFD" w14:paraId="38942FBB" w14:textId="77777777" w:rsidTr="00137713">
        <w:trPr>
          <w:trHeight w:val="198"/>
        </w:trPr>
        <w:tc>
          <w:tcPr>
            <w:tcW w:w="3828" w:type="dxa"/>
            <w:shd w:val="clear" w:color="auto" w:fill="FFFFFF"/>
            <w:vAlign w:val="center"/>
            <w:hideMark/>
          </w:tcPr>
          <w:p w14:paraId="270FC569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428" w:type="dxa"/>
            <w:vAlign w:val="center"/>
            <w:hideMark/>
          </w:tcPr>
          <w:p w14:paraId="2315059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78835CE5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73" w:type="dxa"/>
            <w:vAlign w:val="center"/>
            <w:hideMark/>
          </w:tcPr>
          <w:p w14:paraId="628FB97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594" w:type="dxa"/>
            <w:vAlign w:val="center"/>
            <w:hideMark/>
          </w:tcPr>
          <w:p w14:paraId="3ECC242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502DFD" w:rsidRPr="00502DFD" w14:paraId="6EA2222B" w14:textId="77777777" w:rsidTr="00137713">
        <w:trPr>
          <w:trHeight w:val="182"/>
        </w:trPr>
        <w:tc>
          <w:tcPr>
            <w:tcW w:w="9641" w:type="dxa"/>
            <w:gridSpan w:val="5"/>
            <w:shd w:val="clear" w:color="auto" w:fill="FFFFFF"/>
            <w:vAlign w:val="center"/>
            <w:hideMark/>
          </w:tcPr>
          <w:p w14:paraId="27F7F5EC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502DFD" w:rsidRPr="00502DFD" w14:paraId="156567CA" w14:textId="77777777" w:rsidTr="00137713">
        <w:trPr>
          <w:trHeight w:val="117"/>
        </w:trPr>
        <w:tc>
          <w:tcPr>
            <w:tcW w:w="3828" w:type="dxa"/>
            <w:shd w:val="clear" w:color="auto" w:fill="FFFFFF"/>
            <w:vAlign w:val="center"/>
          </w:tcPr>
          <w:p w14:paraId="5D05B7BE" w14:textId="09514DB0" w:rsidR="00502DFD" w:rsidRPr="00502DFD" w:rsidRDefault="00627E1E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F66D20F" w14:textId="4DE4804D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9561B6" w14:textId="6AFEC71D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0BD28246" w14:textId="15987123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5DC7446" w14:textId="6AE1DE1D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20</w:t>
            </w:r>
          </w:p>
        </w:tc>
      </w:tr>
      <w:tr w:rsidR="00502DFD" w:rsidRPr="00502DFD" w14:paraId="42E9624A" w14:textId="77777777" w:rsidTr="00137713">
        <w:trPr>
          <w:trHeight w:val="298"/>
        </w:trPr>
        <w:tc>
          <w:tcPr>
            <w:tcW w:w="9641" w:type="dxa"/>
            <w:gridSpan w:val="5"/>
            <w:shd w:val="clear" w:color="auto" w:fill="FFFFFF"/>
            <w:vAlign w:val="center"/>
          </w:tcPr>
          <w:p w14:paraId="6682CC6D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502DFD" w:rsidRPr="00502DFD" w14:paraId="4515BF2F" w14:textId="77777777" w:rsidTr="00137713">
        <w:trPr>
          <w:trHeight w:val="117"/>
        </w:trPr>
        <w:tc>
          <w:tcPr>
            <w:tcW w:w="3828" w:type="dxa"/>
            <w:shd w:val="clear" w:color="auto" w:fill="FFFFFF"/>
            <w:vAlign w:val="center"/>
          </w:tcPr>
          <w:p w14:paraId="0E6C91EB" w14:textId="438483AD" w:rsidR="00502DFD" w:rsidRPr="00502DFD" w:rsidRDefault="00627E1E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626A076" w14:textId="52224610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E6C2A2" w14:textId="07E6BEBD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29C58CC1" w14:textId="3A3013DB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1AB5A208" w14:textId="61767F10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0B6505C7" w14:textId="77777777" w:rsidR="00502DFD" w:rsidRDefault="00502DFD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1FEF26E6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714CF2">
        <w:rPr>
          <w:rFonts w:ascii="Times New Roman" w:hAnsi="Times New Roman"/>
          <w:b/>
          <w:bCs/>
          <w:sz w:val="24"/>
          <w:szCs w:val="24"/>
        </w:rPr>
        <w:t>Cuprozin</w:t>
      </w:r>
      <w:proofErr w:type="spellEnd"/>
      <w:r w:rsidR="00714C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14CF2">
        <w:rPr>
          <w:rFonts w:ascii="Times New Roman" w:hAnsi="Times New Roman"/>
          <w:b/>
          <w:bCs/>
          <w:sz w:val="24"/>
          <w:szCs w:val="24"/>
        </w:rPr>
        <w:t>Progress</w:t>
      </w:r>
      <w:proofErr w:type="spellEnd"/>
    </w:p>
    <w:p w14:paraId="73B11841" w14:textId="26FF00F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14CF2" w:rsidRPr="00714CF2">
        <w:rPr>
          <w:rFonts w:ascii="Times New Roman" w:hAnsi="Times New Roman"/>
          <w:bCs/>
          <w:iCs/>
          <w:snapToGrid w:val="0"/>
          <w:sz w:val="24"/>
          <w:szCs w:val="24"/>
        </w:rPr>
        <w:t>hydroxid měďnatý 383,8 g/l (250 g/l mědi)</w:t>
      </w:r>
    </w:p>
    <w:p w14:paraId="6BFC7331" w14:textId="6ABA3E7F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714CF2">
        <w:rPr>
          <w:rFonts w:ascii="Times New Roman" w:hAnsi="Times New Roman"/>
          <w:snapToGrid w:val="0"/>
          <w:sz w:val="24"/>
          <w:szCs w:val="24"/>
        </w:rPr>
        <w:t>ní koncentrát</w:t>
      </w:r>
    </w:p>
    <w:p w14:paraId="4EDC0920" w14:textId="617FC23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14CF2">
        <w:rPr>
          <w:rFonts w:ascii="Times New Roman" w:hAnsi="Times New Roman"/>
          <w:snapToGrid w:val="0"/>
          <w:sz w:val="24"/>
          <w:szCs w:val="24"/>
        </w:rPr>
        <w:t>fungicid, baktericid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43D818BD" w14:textId="77777777" w:rsidR="00627E1E" w:rsidRPr="00627E1E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27E1E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5439E58C" w14:textId="726CA57A" w:rsidR="00627E1E" w:rsidRDefault="00627E1E" w:rsidP="00627E1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řídit etiketou k přípravku schválenou </w:t>
      </w:r>
      <w:r w:rsidRPr="00627E1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ve Spolkové republice Německo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00381EE9" w14:textId="77777777" w:rsidR="00627E1E" w:rsidRDefault="00627E1E" w:rsidP="00627E1E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8C0FA6E" w14:textId="77777777" w:rsidR="00627E1E" w:rsidRDefault="00627E1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8468439" w14:textId="77777777" w:rsidR="00627E1E" w:rsidRPr="00275629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044B4837" w14:textId="36F45C88" w:rsidR="00627E1E" w:rsidRDefault="00627E1E" w:rsidP="00627E1E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="00137713" w:rsidRPr="00627E1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ve Spolkové republice Německo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DDF3992" w14:textId="77777777" w:rsidR="00627E1E" w:rsidRDefault="00627E1E" w:rsidP="00627E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27E1E">
        <w:rPr>
          <w:rFonts w:ascii="Times New Roman" w:hAnsi="Times New Roman"/>
          <w:sz w:val="24"/>
          <w:szCs w:val="24"/>
        </w:rPr>
        <w:t>Přípravek je vyloučen z použití v ochranném pásmu II. stupně zdrojů podzemní a povrchové vody.</w:t>
      </w:r>
    </w:p>
    <w:p w14:paraId="2C5C4476" w14:textId="32EF7992" w:rsidR="00627E1E" w:rsidRPr="00627E1E" w:rsidRDefault="00627E1E" w:rsidP="00627E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27E1E">
        <w:rPr>
          <w:rFonts w:ascii="Times New Roman" w:hAnsi="Times New Roman"/>
          <w:sz w:val="24"/>
          <w:szCs w:val="24"/>
        </w:rPr>
        <w:t xml:space="preserve">Maximální aplikační dávka 4 kg </w:t>
      </w:r>
      <w:proofErr w:type="spellStart"/>
      <w:r w:rsidRPr="00627E1E">
        <w:rPr>
          <w:rFonts w:ascii="Times New Roman" w:hAnsi="Times New Roman"/>
          <w:sz w:val="24"/>
          <w:szCs w:val="24"/>
        </w:rPr>
        <w:t>Cu</w:t>
      </w:r>
      <w:proofErr w:type="spellEnd"/>
      <w:r w:rsidRPr="00627E1E">
        <w:rPr>
          <w:rFonts w:ascii="Times New Roman" w:hAnsi="Times New Roman"/>
          <w:sz w:val="24"/>
          <w:szCs w:val="24"/>
        </w:rPr>
        <w:t>/ha /rok stejném pozemku nesmí být překročena ani při použití jiných přípravků na bázi mědi.</w:t>
      </w:r>
    </w:p>
    <w:p w14:paraId="40A6A24C" w14:textId="2A4B3040" w:rsidR="00D21253" w:rsidRDefault="00627E1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27E1E">
        <w:rPr>
          <w:rFonts w:ascii="Times New Roman" w:hAnsi="Times New Roman"/>
          <w:sz w:val="24"/>
          <w:szCs w:val="24"/>
        </w:rPr>
        <w:t>Vstup na ošetřený pozemek je možný po zaschnutí postřiku.</w:t>
      </w:r>
    </w:p>
    <w:p w14:paraId="3597BED0" w14:textId="77777777" w:rsidR="00417E26" w:rsidRDefault="00417E2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28E5645" w14:textId="5F73EA60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>3</w:t>
      </w:r>
      <w:r w:rsidR="00730FDE">
        <w:rPr>
          <w:rFonts w:ascii="Times New Roman" w:hAnsi="Times New Roman"/>
          <w:sz w:val="24"/>
          <w:szCs w:val="24"/>
        </w:rPr>
        <w:t>0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730FDE">
        <w:rPr>
          <w:rFonts w:ascii="Times New Roman" w:hAnsi="Times New Roman"/>
          <w:sz w:val="24"/>
          <w:szCs w:val="24"/>
        </w:rPr>
        <w:t>září</w:t>
      </w:r>
      <w:r w:rsidRPr="0027696F">
        <w:rPr>
          <w:rFonts w:ascii="Times New Roman" w:hAnsi="Times New Roman"/>
          <w:sz w:val="24"/>
          <w:szCs w:val="24"/>
        </w:rPr>
        <w:t xml:space="preserve"> 2024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630E0CDE" w:rsidR="00B91FD2" w:rsidRPr="00137713" w:rsidRDefault="00D23E56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37713">
        <w:rPr>
          <w:rFonts w:ascii="Times New Roman" w:hAnsi="Times New Roman"/>
          <w:sz w:val="24"/>
          <w:szCs w:val="24"/>
        </w:rPr>
        <w:t>Cuprozin</w:t>
      </w:r>
      <w:proofErr w:type="spellEnd"/>
      <w:r w:rsidR="00137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713">
        <w:rPr>
          <w:rFonts w:ascii="Times New Roman" w:hAnsi="Times New Roman"/>
          <w:sz w:val="24"/>
          <w:szCs w:val="24"/>
        </w:rPr>
        <w:t>Progress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137713" w:rsidRPr="00137713">
        <w:rPr>
          <w:rFonts w:ascii="Times New Roman" w:hAnsi="Times New Roman"/>
          <w:sz w:val="24"/>
          <w:szCs w:val="24"/>
        </w:rPr>
        <w:t>006895-00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137713">
        <w:rPr>
          <w:rFonts w:ascii="Times New Roman" w:hAnsi="Times New Roman"/>
          <w:sz w:val="24"/>
          <w:szCs w:val="24"/>
        </w:rPr>
        <w:t xml:space="preserve"> </w:t>
      </w:r>
    </w:p>
    <w:p w14:paraId="5560C1DC" w14:textId="55D8D5F5" w:rsidR="00502DFD" w:rsidRPr="00137713" w:rsidRDefault="00502DFD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37713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37713" w:rsidRPr="00137713">
        <w:rPr>
          <w:rFonts w:ascii="Times New Roman" w:hAnsi="Times New Roman"/>
          <w:sz w:val="24"/>
          <w:szCs w:val="24"/>
        </w:rPr>
        <w:t>Cuprozin</w:t>
      </w:r>
      <w:proofErr w:type="spellEnd"/>
      <w:r w:rsidR="00137713" w:rsidRPr="00137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713" w:rsidRPr="00137713">
        <w:rPr>
          <w:rFonts w:ascii="Times New Roman" w:hAnsi="Times New Roman"/>
          <w:sz w:val="24"/>
          <w:szCs w:val="24"/>
        </w:rPr>
        <w:t>Progress</w:t>
      </w:r>
      <w:proofErr w:type="spellEnd"/>
      <w:r w:rsidRPr="00137713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137713">
        <w:rPr>
          <w:rFonts w:ascii="Times New Roman" w:hAnsi="Times New Roman"/>
          <w:sz w:val="24"/>
          <w:szCs w:val="24"/>
        </w:rPr>
        <w:t>ust</w:t>
      </w:r>
      <w:proofErr w:type="spellEnd"/>
      <w:r w:rsidRPr="00137713">
        <w:rPr>
          <w:rFonts w:ascii="Times New Roman" w:hAnsi="Times New Roman"/>
          <w:sz w:val="24"/>
          <w:szCs w:val="24"/>
        </w:rPr>
        <w:t xml:space="preserve">. § 38b vzájemným uznáváním </w:t>
      </w:r>
      <w:proofErr w:type="gramStart"/>
      <w:r w:rsidRPr="00137713">
        <w:rPr>
          <w:rFonts w:ascii="Times New Roman" w:hAnsi="Times New Roman"/>
          <w:sz w:val="24"/>
          <w:szCs w:val="24"/>
        </w:rPr>
        <w:t>ze</w:t>
      </w:r>
      <w:proofErr w:type="gramEnd"/>
      <w:r w:rsidRPr="00137713">
        <w:rPr>
          <w:rFonts w:ascii="Times New Roman" w:hAnsi="Times New Roman"/>
          <w:sz w:val="24"/>
          <w:szCs w:val="24"/>
        </w:rPr>
        <w:t xml:space="preserve"> Spolkové republiky Německo pouze pro vlastní potřebu</w:t>
      </w:r>
      <w:r w:rsidR="00417E26" w:rsidRPr="00137713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7DF64F08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2E462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09D5571B" w:rsidR="00F5196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B5B7B" w14:textId="77777777" w:rsidR="00054FBD" w:rsidRPr="00455210" w:rsidRDefault="00054FB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8FD73" w14:textId="77777777" w:rsidR="00F06307" w:rsidRDefault="00F06307" w:rsidP="00CE12AE">
      <w:pPr>
        <w:spacing w:after="0" w:line="240" w:lineRule="auto"/>
      </w:pPr>
      <w:r>
        <w:separator/>
      </w:r>
    </w:p>
  </w:endnote>
  <w:endnote w:type="continuationSeparator" w:id="0">
    <w:p w14:paraId="5FCB0036" w14:textId="77777777" w:rsidR="00F06307" w:rsidRDefault="00F0630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3E48" w14:textId="77777777" w:rsidR="00F06307" w:rsidRDefault="00F06307" w:rsidP="00CE12AE">
      <w:pPr>
        <w:spacing w:after="0" w:line="240" w:lineRule="auto"/>
      </w:pPr>
      <w:r>
        <w:separator/>
      </w:r>
    </w:p>
  </w:footnote>
  <w:footnote w:type="continuationSeparator" w:id="0">
    <w:p w14:paraId="2829DCB3" w14:textId="77777777" w:rsidR="00F06307" w:rsidRDefault="00F0630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7713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1EEC"/>
    <w:rsid w:val="002534A6"/>
    <w:rsid w:val="00254C9F"/>
    <w:rsid w:val="00260FFC"/>
    <w:rsid w:val="00261814"/>
    <w:rsid w:val="0026683C"/>
    <w:rsid w:val="00271024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E09B3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2455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51D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27E1E"/>
    <w:rsid w:val="00633AA9"/>
    <w:rsid w:val="00643519"/>
    <w:rsid w:val="00646029"/>
    <w:rsid w:val="006475EA"/>
    <w:rsid w:val="00660EF5"/>
    <w:rsid w:val="006649A6"/>
    <w:rsid w:val="00664C5E"/>
    <w:rsid w:val="00670D90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4CF2"/>
    <w:rsid w:val="0071500B"/>
    <w:rsid w:val="00716B06"/>
    <w:rsid w:val="007224CF"/>
    <w:rsid w:val="0072722B"/>
    <w:rsid w:val="00727995"/>
    <w:rsid w:val="00727DCD"/>
    <w:rsid w:val="00730FDE"/>
    <w:rsid w:val="007329F9"/>
    <w:rsid w:val="00736FAD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37FB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22D7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06307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2024-07-08T13:10:00Z</dcterms:created>
  <dcterms:modified xsi:type="dcterms:W3CDTF">2024-07-12T06:03:00Z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