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E7C0" w14:textId="77777777" w:rsidR="006A32D1" w:rsidRPr="002A7A9C" w:rsidRDefault="006A32D1" w:rsidP="006A32D1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  <w:lang w:eastAsia="cs-CZ"/>
        </w:rPr>
      </w:pPr>
      <w:r w:rsidRPr="002A7A9C">
        <w:rPr>
          <w:rFonts w:ascii="Arial" w:eastAsia="Times New Roman" w:hAnsi="Arial" w:cs="Times New Roman"/>
          <w:b/>
          <w:caps/>
          <w:sz w:val="24"/>
          <w:szCs w:val="24"/>
          <w:lang w:eastAsia="cs-CZ"/>
        </w:rPr>
        <w:t xml:space="preserve">Obec </w:t>
      </w:r>
      <w:r w:rsidR="002A7A9C" w:rsidRPr="002A7A9C">
        <w:rPr>
          <w:rFonts w:ascii="Arial" w:eastAsia="Times New Roman" w:hAnsi="Arial" w:cs="Times New Roman"/>
          <w:b/>
          <w:caps/>
          <w:sz w:val="24"/>
          <w:szCs w:val="24"/>
          <w:lang w:eastAsia="cs-CZ"/>
        </w:rPr>
        <w:t>BÍLÁ</w:t>
      </w:r>
    </w:p>
    <w:p w14:paraId="52DA7ADA" w14:textId="77777777" w:rsidR="006B76B2" w:rsidRPr="006A32D1" w:rsidRDefault="006B76B2" w:rsidP="006A32D1">
      <w:pPr>
        <w:spacing w:after="0" w:line="240" w:lineRule="auto"/>
        <w:jc w:val="center"/>
        <w:rPr>
          <w:rFonts w:ascii="Arial" w:eastAsia="Times New Roman" w:hAnsi="Arial" w:cs="Times New Roman"/>
          <w:b/>
          <w:caps/>
          <w:sz w:val="24"/>
          <w:szCs w:val="24"/>
          <w:lang w:eastAsia="cs-CZ"/>
        </w:rPr>
      </w:pPr>
    </w:p>
    <w:p w14:paraId="22A7EFB0" w14:textId="77777777" w:rsidR="006A32D1" w:rsidRDefault="006A32D1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A32D1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Obecně závazná </w:t>
      </w:r>
      <w:r w:rsidRPr="005D4DCC">
        <w:rPr>
          <w:rFonts w:ascii="Arial" w:eastAsia="Times New Roman" w:hAnsi="Arial" w:cs="Times New Roman"/>
          <w:b/>
          <w:sz w:val="24"/>
          <w:szCs w:val="24"/>
          <w:lang w:eastAsia="cs-CZ"/>
        </w:rPr>
        <w:t xml:space="preserve">vyhláška </w:t>
      </w:r>
      <w:r w:rsidRPr="00132E7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č. </w:t>
      </w:r>
      <w:r w:rsidR="0065362C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Pr="00132E7C">
        <w:rPr>
          <w:rFonts w:ascii="Arial" w:eastAsia="Times New Roman" w:hAnsi="Arial" w:cs="Arial"/>
          <w:b/>
          <w:sz w:val="24"/>
          <w:szCs w:val="24"/>
          <w:lang w:eastAsia="cs-CZ"/>
        </w:rPr>
        <w:t>/20</w:t>
      </w:r>
      <w:r w:rsidR="0065362C">
        <w:rPr>
          <w:rFonts w:ascii="Arial" w:eastAsia="Times New Roman" w:hAnsi="Arial" w:cs="Arial"/>
          <w:b/>
          <w:sz w:val="24"/>
          <w:szCs w:val="24"/>
          <w:lang w:eastAsia="cs-CZ"/>
        </w:rPr>
        <w:t>19</w:t>
      </w:r>
      <w:r w:rsidRPr="00132E7C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1FA2FB65" w14:textId="77777777" w:rsidR="002F2D92" w:rsidRPr="006A32D1" w:rsidRDefault="002F2D92" w:rsidP="006A32D1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</w:p>
    <w:p w14:paraId="4A931DF8" w14:textId="77777777" w:rsidR="006A32D1" w:rsidRPr="000C41EB" w:rsidRDefault="006A32D1" w:rsidP="006A32D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A32D1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o stanovení systému shromažďování, sběru, přepravy, třídění, využívání a odstraňování komunálních </w:t>
      </w: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odpadů </w:t>
      </w:r>
      <w:r w:rsidR="00963936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a nakládání se stavebním odpadem </w:t>
      </w: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na území obce </w:t>
      </w:r>
      <w:r w:rsidR="002A7A9C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Bílá</w:t>
      </w:r>
    </w:p>
    <w:p w14:paraId="08F1897D" w14:textId="77777777" w:rsidR="006A32D1" w:rsidRPr="000C41EB" w:rsidRDefault="006A32D1" w:rsidP="006A32D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5344472" w14:textId="77777777" w:rsidR="006A32D1" w:rsidRPr="000C41EB" w:rsidRDefault="006A32D1" w:rsidP="006A32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Zastupitelstvo obce </w:t>
      </w:r>
      <w:r w:rsidR="002A7A9C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Bílá</w:t>
      </w:r>
      <w:r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se na svém zasedání dne </w:t>
      </w:r>
      <w:r w:rsidR="002A7A9C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1</w:t>
      </w:r>
      <w:r w:rsidR="0065362C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8. prosince 2019</w:t>
      </w:r>
      <w:r w:rsidR="006B76B2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usnesením </w:t>
      </w:r>
      <w:r w:rsidR="0065362C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č. </w:t>
      </w:r>
      <w:r w:rsidR="00F67A5A">
        <w:rPr>
          <w:rFonts w:ascii="Arial" w:eastAsia="Times New Roman" w:hAnsi="Arial" w:cs="Arial"/>
          <w:bCs/>
          <w:sz w:val="24"/>
          <w:szCs w:val="24"/>
          <w:lang w:eastAsia="cs-CZ"/>
        </w:rPr>
        <w:t>48/19</w:t>
      </w:r>
      <w:r w:rsidR="0031242E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usneslo vydat podle ustanovení </w:t>
      </w:r>
      <w:r w:rsidR="006B76B2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§ 17 odst. 2 zákona č. 185/2001 </w:t>
      </w:r>
      <w:r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Sb., o odpadech a o změně některých dalších zákonů, ve znění pozdějších předpisů</w:t>
      </w:r>
      <w:r w:rsidR="002A7A9C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(dále jen „zákon o odpadech“)</w:t>
      </w:r>
      <w:r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, a v souladu s § 10 písm. d) a § 84 odst. 2 písm. h) zákona č.128/2000 Sb., o obcích (obecní zřízení), ve znění pozdějších předpisů, tuto obecně závaznou vyhlášku (dále jen „vyhláška“):</w:t>
      </w:r>
    </w:p>
    <w:p w14:paraId="3132A08F" w14:textId="77777777" w:rsidR="00D3187C" w:rsidRPr="000C41EB" w:rsidRDefault="00D3187C" w:rsidP="006A32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7E464AF0" w14:textId="77777777" w:rsidR="006A32D1" w:rsidRPr="000C41EB" w:rsidRDefault="006A32D1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9B5D3D8" w14:textId="77777777" w:rsidR="006A32D1" w:rsidRPr="000C41EB" w:rsidRDefault="006A32D1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14:paraId="7F8CECA4" w14:textId="77777777" w:rsidR="006A32D1" w:rsidRPr="000C41EB" w:rsidRDefault="00B65265" w:rsidP="006A32D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</w:t>
      </w:r>
      <w:r w:rsidR="006A32D1" w:rsidRPr="000C41E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ustanovení </w:t>
      </w:r>
    </w:p>
    <w:p w14:paraId="5C5F545A" w14:textId="77777777" w:rsidR="006A32D1" w:rsidRPr="000C41EB" w:rsidRDefault="006A32D1" w:rsidP="006A32D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033D570" w14:textId="77777777" w:rsidR="006A32D1" w:rsidRPr="000C41EB" w:rsidRDefault="006A32D1" w:rsidP="006536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Tato vyhláška stanoví systém shromažďování, sběru, přepravy, třídění, využívání 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br/>
        <w:t>a odstraňování komunálních odpadů vznikajících na území</w:t>
      </w:r>
      <w:r w:rsidR="00592244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obce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A7A9C" w:rsidRPr="000C41EB">
        <w:rPr>
          <w:rFonts w:ascii="Arial" w:eastAsia="Times New Roman" w:hAnsi="Arial" w:cs="Arial"/>
          <w:sz w:val="24"/>
          <w:szCs w:val="24"/>
          <w:lang w:eastAsia="cs-CZ"/>
        </w:rPr>
        <w:t>Bílá</w:t>
      </w:r>
      <w:r w:rsidR="00963936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včetně nakládání se stavebním odpadem</w:t>
      </w:r>
      <w:r w:rsidR="0065362C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produkovaným na území obce nepodnikajícími fyzickými osobami.</w:t>
      </w:r>
    </w:p>
    <w:p w14:paraId="6F90143C" w14:textId="77777777" w:rsidR="006A32D1" w:rsidRPr="000C41EB" w:rsidRDefault="006A32D1" w:rsidP="006A32D1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6526E1" w14:textId="77777777" w:rsidR="006A32D1" w:rsidRPr="000C41EB" w:rsidRDefault="006A32D1" w:rsidP="006A32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4913A91" w14:textId="77777777" w:rsidR="006A32D1" w:rsidRPr="000C41EB" w:rsidRDefault="006A32D1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14:paraId="22808254" w14:textId="77777777" w:rsidR="006A32D1" w:rsidRPr="000C41EB" w:rsidRDefault="006A32D1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Třídění komunálního odpadu </w:t>
      </w:r>
    </w:p>
    <w:p w14:paraId="37148617" w14:textId="77777777" w:rsidR="006A32D1" w:rsidRPr="000C41EB" w:rsidRDefault="006A32D1" w:rsidP="006A32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68F553" w14:textId="77777777" w:rsidR="006A32D1" w:rsidRPr="000C41EB" w:rsidRDefault="006A32D1" w:rsidP="006A32D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Komunální odpad se třídí na</w:t>
      </w:r>
      <w:r w:rsidR="00686EFE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složky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</w:p>
    <w:p w14:paraId="3A984A3E" w14:textId="77777777" w:rsidR="006A32D1" w:rsidRPr="000C41EB" w:rsidRDefault="006A32D1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papír,</w:t>
      </w:r>
    </w:p>
    <w:p w14:paraId="7F65053C" w14:textId="77777777" w:rsidR="001A33B8" w:rsidRPr="000C41EB" w:rsidRDefault="00F97F4C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sklo,</w:t>
      </w:r>
    </w:p>
    <w:p w14:paraId="6186D165" w14:textId="77777777" w:rsidR="009D1911" w:rsidRPr="000C41EB" w:rsidRDefault="00F97F4C" w:rsidP="00C13AC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plasty</w:t>
      </w:r>
      <w:r w:rsidR="001A33B8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,</w:t>
      </w:r>
      <w:r w:rsidR="009D1911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="0059774D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které se třídí na:</w:t>
      </w:r>
    </w:p>
    <w:p w14:paraId="0C1C009D" w14:textId="77777777" w:rsidR="0059774D" w:rsidRPr="000C41EB" w:rsidRDefault="0059774D" w:rsidP="0059774D">
      <w:pPr>
        <w:numPr>
          <w:ilvl w:val="1"/>
          <w:numId w:val="14"/>
        </w:num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PET lahve,</w:t>
      </w:r>
    </w:p>
    <w:p w14:paraId="2950303F" w14:textId="77777777" w:rsidR="0059774D" w:rsidRPr="000C41EB" w:rsidRDefault="0059774D" w:rsidP="0059774D">
      <w:pPr>
        <w:numPr>
          <w:ilvl w:val="1"/>
          <w:numId w:val="14"/>
        </w:numPr>
        <w:tabs>
          <w:tab w:val="left" w:pos="993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směsné plasty,</w:t>
      </w:r>
    </w:p>
    <w:p w14:paraId="0457B6FC" w14:textId="77777777" w:rsidR="00F97F4C" w:rsidRPr="000C41EB" w:rsidRDefault="00F97F4C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kovy,</w:t>
      </w:r>
    </w:p>
    <w:p w14:paraId="341389B6" w14:textId="77777777" w:rsidR="0026453B" w:rsidRPr="000C41EB" w:rsidRDefault="0026453B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nápojové kartony</w:t>
      </w:r>
      <w:r w:rsidR="00553628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,</w:t>
      </w:r>
    </w:p>
    <w:p w14:paraId="6C96CC61" w14:textId="77777777" w:rsidR="00F97F4C" w:rsidRPr="000C41EB" w:rsidRDefault="001A33B8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biologicky rozložitelný odpad</w:t>
      </w:r>
      <w:r w:rsidR="00F97F4C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rostlinného původu</w:t>
      </w: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,</w:t>
      </w:r>
    </w:p>
    <w:p w14:paraId="702B8718" w14:textId="77777777" w:rsidR="00F97F4C" w:rsidRPr="000C41EB" w:rsidRDefault="00F97F4C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nebezpečný odpad</w:t>
      </w:r>
      <w:r w:rsidR="006A32D1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,</w:t>
      </w:r>
    </w:p>
    <w:p w14:paraId="50EA8640" w14:textId="77777777" w:rsidR="00F97F4C" w:rsidRPr="000C41EB" w:rsidRDefault="006A32D1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20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objemný odpad,</w:t>
      </w:r>
    </w:p>
    <w:p w14:paraId="502D19B2" w14:textId="77777777" w:rsidR="002745BC" w:rsidRPr="000C41EB" w:rsidRDefault="00963936" w:rsidP="002745BC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jedlé oleje a tuky</w:t>
      </w:r>
      <w:r w:rsidR="006A32D1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</w:p>
    <w:p w14:paraId="6D3F9056" w14:textId="77777777" w:rsidR="002F2D92" w:rsidRPr="000C41EB" w:rsidRDefault="002745BC" w:rsidP="002F2D92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709" w:hanging="28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směsný komunální odpad,</w:t>
      </w:r>
    </w:p>
    <w:p w14:paraId="3A9128CE" w14:textId="77777777" w:rsidR="006A32D1" w:rsidRPr="000C41EB" w:rsidRDefault="006A32D1" w:rsidP="006A32D1">
      <w:pPr>
        <w:spacing w:after="0" w:line="240" w:lineRule="auto"/>
        <w:ind w:left="720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6DD74086" w14:textId="67744B97" w:rsidR="002F2D92" w:rsidRPr="000C41EB" w:rsidRDefault="002F2D92" w:rsidP="00D70FE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Objemný odpad je takový odpad, který vzhledem ke svým rozměrům nemůže být umístěn</w:t>
      </w:r>
      <w:r w:rsidR="0056787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>do sběrných nádob a pytlů (</w:t>
      </w: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např. koberce, matrace, nábytek</w:t>
      </w:r>
      <w:r w:rsidRPr="000C41E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)</w:t>
      </w: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</w:p>
    <w:p w14:paraId="75D33EC6" w14:textId="77777777" w:rsidR="006A32D1" w:rsidRPr="000C41EB" w:rsidRDefault="006A32D1" w:rsidP="002F2D9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1C39ED" w14:textId="77777777" w:rsidR="002F2D92" w:rsidRPr="000C41EB" w:rsidRDefault="002F2D92" w:rsidP="00D70FE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Směsný odpad je zbylý komunální odpad po stanoveném vytřídění dle odst. 1 písm. a) až </w:t>
      </w:r>
      <w:r w:rsidR="002745BC" w:rsidRPr="000C41EB">
        <w:rPr>
          <w:rFonts w:ascii="Arial" w:eastAsia="Times New Roman" w:hAnsi="Arial" w:cs="Arial"/>
          <w:sz w:val="24"/>
          <w:szCs w:val="24"/>
          <w:lang w:eastAsia="cs-CZ"/>
        </w:rPr>
        <w:t>i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>).</w:t>
      </w:r>
    </w:p>
    <w:p w14:paraId="09E706A7" w14:textId="77777777" w:rsidR="00621F63" w:rsidRPr="000C41EB" w:rsidRDefault="00621F63" w:rsidP="00621F63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EF6E811" w14:textId="77777777" w:rsidR="00963936" w:rsidRDefault="00621F63" w:rsidP="0096393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Oddělené soustřeďování složek komunální</w:t>
      </w:r>
      <w:r w:rsidR="00003467" w:rsidRPr="000C41EB">
        <w:rPr>
          <w:rFonts w:ascii="Arial" w:eastAsia="Times New Roman" w:hAnsi="Arial" w:cs="Arial"/>
          <w:sz w:val="24"/>
          <w:szCs w:val="24"/>
          <w:lang w:eastAsia="cs-CZ"/>
        </w:rPr>
        <w:t>ho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odpad</w:t>
      </w:r>
      <w:r w:rsidR="00003467" w:rsidRPr="000C41EB">
        <w:rPr>
          <w:rFonts w:ascii="Arial" w:eastAsia="Times New Roman" w:hAnsi="Arial" w:cs="Arial"/>
          <w:sz w:val="24"/>
          <w:szCs w:val="24"/>
          <w:lang w:eastAsia="cs-CZ"/>
        </w:rPr>
        <w:t>u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se provádí prostřednictvím sběrných nádob (zvláštních a typizovaných), velkoobjemových kontejnerů a pytlů, do kterých mohou být odkládány pouze </w:t>
      </w:r>
      <w:r w:rsidR="00003467" w:rsidRPr="000C41EB">
        <w:rPr>
          <w:rFonts w:ascii="Arial" w:eastAsia="Times New Roman" w:hAnsi="Arial" w:cs="Arial"/>
          <w:sz w:val="24"/>
          <w:szCs w:val="24"/>
          <w:lang w:eastAsia="cs-CZ"/>
        </w:rPr>
        <w:t>složky komunálníh</w:t>
      </w:r>
      <w:r w:rsidR="00963936" w:rsidRPr="000C41EB">
        <w:rPr>
          <w:rFonts w:ascii="Arial" w:eastAsia="Times New Roman" w:hAnsi="Arial" w:cs="Arial"/>
          <w:sz w:val="24"/>
          <w:szCs w:val="24"/>
          <w:lang w:eastAsia="cs-CZ"/>
        </w:rPr>
        <w:t>o odpadu, pro který jsou určeny.</w:t>
      </w:r>
    </w:p>
    <w:p w14:paraId="6131C53E" w14:textId="77777777" w:rsidR="00792DF4" w:rsidRDefault="00792DF4" w:rsidP="00792D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D68B91C" w14:textId="77777777" w:rsidR="00792DF4" w:rsidRDefault="00792DF4" w:rsidP="00792D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923BFE" w14:textId="77777777" w:rsidR="00792DF4" w:rsidRPr="000C41EB" w:rsidRDefault="00792DF4" w:rsidP="00792D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144A6E" w14:textId="77777777" w:rsidR="006A32D1" w:rsidRPr="000C41EB" w:rsidRDefault="006A32D1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Čl. 3</w:t>
      </w:r>
    </w:p>
    <w:p w14:paraId="2378188F" w14:textId="77777777" w:rsidR="006A32D1" w:rsidRPr="000C41EB" w:rsidRDefault="00963936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Shromažďování tříděného odpadu                  </w:t>
      </w:r>
    </w:p>
    <w:p w14:paraId="5152DB13" w14:textId="77777777" w:rsidR="006A32D1" w:rsidRPr="000C41EB" w:rsidRDefault="006A32D1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2AB396C" w14:textId="77777777" w:rsidR="006A32D1" w:rsidRPr="000C41EB" w:rsidRDefault="006A32D1" w:rsidP="00D70FE3">
      <w:pPr>
        <w:numPr>
          <w:ilvl w:val="0"/>
          <w:numId w:val="3"/>
        </w:numPr>
        <w:tabs>
          <w:tab w:val="num" w:pos="-284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Zvláštní sběrné nádoby </w:t>
      </w:r>
      <w:r w:rsidR="00003467" w:rsidRPr="000C41EB">
        <w:rPr>
          <w:rFonts w:ascii="Arial" w:eastAsia="Times New Roman" w:hAnsi="Arial" w:cs="Arial"/>
          <w:sz w:val="24"/>
          <w:szCs w:val="24"/>
          <w:lang w:eastAsia="cs-CZ"/>
        </w:rPr>
        <w:t>(kontejnery)</w:t>
      </w:r>
      <w:r w:rsidR="00003467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>označen</w:t>
      </w:r>
      <w:r w:rsidR="00003467" w:rsidRPr="000C41EB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logem opráv</w:t>
      </w:r>
      <w:r w:rsidR="00003467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něné osoby a příslušnými nápisy jsou určené k odkládání: </w:t>
      </w:r>
    </w:p>
    <w:p w14:paraId="2DC6D60D" w14:textId="77777777" w:rsidR="006A32D1" w:rsidRPr="000C41EB" w:rsidRDefault="006A32D1" w:rsidP="002F2D92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papír</w:t>
      </w:r>
      <w:r w:rsidR="00003467"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u</w:t>
      </w: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- barva modrá, </w:t>
      </w:r>
    </w:p>
    <w:p w14:paraId="400E8744" w14:textId="77777777" w:rsidR="006A32D1" w:rsidRPr="000C41EB" w:rsidRDefault="00003467" w:rsidP="002F2D92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skla</w:t>
      </w:r>
      <w:r w:rsidR="006B1C5A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</w:t>
      </w:r>
      <w:r w:rsidR="00963936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– barva zelená nebo zeleno-</w:t>
      </w:r>
      <w:r w:rsidR="00763BC2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b</w:t>
      </w:r>
      <w:r w:rsidR="00963936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ílá</w:t>
      </w:r>
      <w:r w:rsidR="00763BC2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,</w:t>
      </w:r>
    </w:p>
    <w:p w14:paraId="08680DAE" w14:textId="77777777" w:rsidR="00503418" w:rsidRPr="000C41EB" w:rsidRDefault="0059774D" w:rsidP="002F2D92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PET lahv</w:t>
      </w:r>
      <w:r w:rsidR="003639E4"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í</w:t>
      </w:r>
      <w:r w:rsidR="00C13ACD"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</w:t>
      </w:r>
      <w:r w:rsidR="00963936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– barva žlutá,</w:t>
      </w:r>
    </w:p>
    <w:p w14:paraId="1AE174C0" w14:textId="77777777" w:rsidR="00963936" w:rsidRPr="000C41EB" w:rsidRDefault="00763BC2" w:rsidP="002F2D92">
      <w:pPr>
        <w:numPr>
          <w:ilvl w:val="0"/>
          <w:numId w:val="6"/>
        </w:numPr>
        <w:spacing w:after="0" w:line="240" w:lineRule="auto"/>
        <w:ind w:left="426" w:firstLine="0"/>
        <w:contextualSpacing/>
        <w:jc w:val="both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Jedlých olejů a tuků – barva černá</w:t>
      </w:r>
    </w:p>
    <w:p w14:paraId="5648A77D" w14:textId="77777777" w:rsidR="009D1911" w:rsidRPr="000C41EB" w:rsidRDefault="009D1911" w:rsidP="009D1911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3C4E5A06" w14:textId="77777777" w:rsidR="00C13ACD" w:rsidRPr="000C41EB" w:rsidRDefault="00191E4F" w:rsidP="00C13ACD">
      <w:pPr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Calibri" w:hAnsi="Arial" w:cs="Arial"/>
          <w:sz w:val="24"/>
          <w:szCs w:val="24"/>
        </w:rPr>
        <w:t xml:space="preserve">Zvláštní sběrné nádoby jsou umístěny na </w:t>
      </w:r>
      <w:r w:rsidR="009D1911" w:rsidRPr="000C41EB">
        <w:rPr>
          <w:rFonts w:ascii="Arial" w:eastAsia="Calibri" w:hAnsi="Arial" w:cs="Arial"/>
          <w:sz w:val="24"/>
          <w:szCs w:val="24"/>
        </w:rPr>
        <w:t>stanovištích uvedených v Příloze č. 1, která je nedílnou součástí této vyhlášky.</w:t>
      </w:r>
    </w:p>
    <w:p w14:paraId="24E07C70" w14:textId="77777777" w:rsidR="00C13ACD" w:rsidRPr="000C41EB" w:rsidRDefault="00C13ACD" w:rsidP="00C13ACD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53128983" w14:textId="77777777" w:rsidR="0059774D" w:rsidRPr="000C41EB" w:rsidRDefault="006B1C5A" w:rsidP="00C13ACD">
      <w:pPr>
        <w:numPr>
          <w:ilvl w:val="0"/>
          <w:numId w:val="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Pytle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03467" w:rsidRPr="000C41EB">
        <w:rPr>
          <w:rFonts w:ascii="Arial" w:eastAsia="Times New Roman" w:hAnsi="Arial" w:cs="Arial"/>
          <w:sz w:val="24"/>
          <w:szCs w:val="24"/>
          <w:lang w:eastAsia="cs-CZ"/>
        </w:rPr>
        <w:t>označené logem oprávněné osoby a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příslušnými nápisy </w:t>
      </w:r>
      <w:r w:rsidR="00003467" w:rsidRPr="000C41EB">
        <w:rPr>
          <w:rFonts w:ascii="Arial" w:eastAsia="Times New Roman" w:hAnsi="Arial" w:cs="Arial"/>
          <w:sz w:val="24"/>
          <w:szCs w:val="24"/>
          <w:lang w:eastAsia="cs-CZ"/>
        </w:rPr>
        <w:t>jsou určené</w:t>
      </w:r>
      <w:r w:rsidR="002F2D92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03467" w:rsidRPr="000C41EB"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="0059774D" w:rsidRPr="000C41E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03467" w:rsidRPr="000C41EB">
        <w:rPr>
          <w:rFonts w:ascii="Arial" w:eastAsia="Times New Roman" w:hAnsi="Arial" w:cs="Arial"/>
          <w:sz w:val="24"/>
          <w:szCs w:val="24"/>
          <w:lang w:eastAsia="cs-CZ"/>
        </w:rPr>
        <w:t>odkládání</w:t>
      </w:r>
      <w:r w:rsidR="0059774D" w:rsidRPr="000C41EB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0932429B" w14:textId="77777777" w:rsidR="0059774D" w:rsidRPr="000C41EB" w:rsidRDefault="0059774D" w:rsidP="0059774D">
      <w:pPr>
        <w:pStyle w:val="Odstavecseseznamem"/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709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směsných plastů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– barva žlutá,</w:t>
      </w:r>
    </w:p>
    <w:p w14:paraId="6831E9E1" w14:textId="77777777" w:rsidR="006B1C5A" w:rsidRPr="000C41EB" w:rsidRDefault="00003467" w:rsidP="0059774D">
      <w:pPr>
        <w:pStyle w:val="Odstavecseseznamem"/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709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kovů</w:t>
      </w:r>
      <w:r w:rsidR="00763BC2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– barva šedá,</w:t>
      </w:r>
    </w:p>
    <w:p w14:paraId="5DE65812" w14:textId="77777777" w:rsidR="006A32D1" w:rsidRPr="000C41EB" w:rsidRDefault="00763BC2" w:rsidP="006B1C5A">
      <w:pPr>
        <w:pStyle w:val="Odstavecseseznamem"/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709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nápojových kartonů – barva oranžová.</w:t>
      </w:r>
    </w:p>
    <w:p w14:paraId="68CD83A0" w14:textId="77777777" w:rsidR="00763BC2" w:rsidRPr="000C41EB" w:rsidRDefault="00763BC2" w:rsidP="00763BC2">
      <w:pPr>
        <w:pStyle w:val="Odstavecseseznamem"/>
        <w:spacing w:after="0" w:line="240" w:lineRule="auto"/>
        <w:ind w:left="709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2F3F9034" w14:textId="5F35F4C9" w:rsidR="006B1C5A" w:rsidRPr="000C41EB" w:rsidRDefault="00191E4F" w:rsidP="00A514D3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C41EB">
        <w:rPr>
          <w:rFonts w:ascii="Arial" w:hAnsi="Arial" w:cs="Arial"/>
          <w:sz w:val="24"/>
          <w:szCs w:val="24"/>
        </w:rPr>
        <w:t xml:space="preserve">Pytle je možné vyzvednout na obecním úřadě. </w:t>
      </w:r>
      <w:r w:rsidR="006B1C5A" w:rsidRPr="000C41EB">
        <w:rPr>
          <w:rFonts w:ascii="Arial" w:hAnsi="Arial" w:cs="Arial"/>
          <w:sz w:val="24"/>
          <w:szCs w:val="24"/>
        </w:rPr>
        <w:t xml:space="preserve">Naplněné a zavázané pytle se </w:t>
      </w:r>
      <w:r w:rsidR="0059774D" w:rsidRPr="000C41EB">
        <w:rPr>
          <w:rFonts w:ascii="Arial" w:hAnsi="Arial" w:cs="Arial"/>
          <w:sz w:val="24"/>
          <w:szCs w:val="24"/>
        </w:rPr>
        <w:t xml:space="preserve">odevzdávají v budově Obecního úřadu Bílá, a to </w:t>
      </w:r>
      <w:r w:rsidR="009C5240">
        <w:rPr>
          <w:rFonts w:ascii="Arial" w:hAnsi="Arial" w:cs="Arial"/>
          <w:sz w:val="24"/>
          <w:szCs w:val="24"/>
        </w:rPr>
        <w:t>během pracovní doby úřadu.</w:t>
      </w:r>
    </w:p>
    <w:p w14:paraId="348BF721" w14:textId="77777777" w:rsidR="006B1C5A" w:rsidRPr="000C41EB" w:rsidRDefault="006B1C5A" w:rsidP="006B1C5A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78947777" w14:textId="77777777" w:rsidR="001F0B00" w:rsidRPr="000C41EB" w:rsidRDefault="001F0B00" w:rsidP="001F0B00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Oddělené soustřeďování </w:t>
      </w: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kovů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je dále zajišťováno minimálně jednou ročně mobilním svozem. Kovy jsou odebírány na předem vyhlášených přechodných stanovištích, a to přímo do zvláštních sběrných nádob k tomuto sběru určených. Obec o termínech a místech sběru informuje vyvěšením oznámení na úřední desce obecního úřadu, na výlepových plochách a na webových stránkách obce.</w:t>
      </w:r>
    </w:p>
    <w:p w14:paraId="72B7FF32" w14:textId="77777777" w:rsidR="001F0B00" w:rsidRPr="000C41EB" w:rsidRDefault="001F0B00" w:rsidP="001F0B00">
      <w:pPr>
        <w:pStyle w:val="Odstavecseseznamem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7C621D2" w14:textId="77777777" w:rsidR="001F0B00" w:rsidRPr="000C41EB" w:rsidRDefault="001F0B00" w:rsidP="001F0B00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Oddělené soustřeďování </w:t>
      </w: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biologicky rozložitelného odpadu rostlinného původu</w:t>
      </w:r>
      <w:r w:rsidR="00763BC2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zajišťováno celoročně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jeho odkládáním:</w:t>
      </w:r>
    </w:p>
    <w:p w14:paraId="270C241F" w14:textId="77777777" w:rsidR="001F0B00" w:rsidRPr="000C41EB" w:rsidRDefault="001F0B00" w:rsidP="001F0B00">
      <w:pPr>
        <w:pStyle w:val="Odstavecseseznamem"/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na sběrném místě uvedeném v Příloze č. 1, a to přímo do zvláštní sběrné nádoby k tomuto sběru určené, a to na základě předchozí dohody s obecním úřadem,</w:t>
      </w:r>
    </w:p>
    <w:p w14:paraId="17D280E5" w14:textId="77777777" w:rsidR="00763BC2" w:rsidRPr="000C41EB" w:rsidRDefault="001F0B00" w:rsidP="00763BC2">
      <w:pPr>
        <w:pStyle w:val="Odstavecseseznamem"/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Cs/>
          <w:sz w:val="24"/>
          <w:szCs w:val="24"/>
        </w:rPr>
        <w:t>na adrese Turnov – Malý Rohozec, do tzv. kompostárny Turnov, biologicky rozložitelný odpad rostlinného původu je odebírán přímo do zvláštních sběrných nádob k tomuto sběru určených</w:t>
      </w:r>
      <w:r w:rsidRPr="000C41EB">
        <w:rPr>
          <w:rStyle w:val="Znakapoznpodarou"/>
          <w:rFonts w:ascii="Arial" w:eastAsia="Times New Roman" w:hAnsi="Arial" w:cs="Arial"/>
          <w:bCs/>
          <w:sz w:val="24"/>
          <w:szCs w:val="24"/>
        </w:rPr>
        <w:footnoteReference w:id="1"/>
      </w:r>
      <w:r w:rsidR="0099333A" w:rsidRPr="000C41EB">
        <w:rPr>
          <w:rFonts w:ascii="Arial" w:eastAsia="Times New Roman" w:hAnsi="Arial" w:cs="Arial"/>
          <w:bCs/>
          <w:sz w:val="24"/>
          <w:szCs w:val="24"/>
          <w:vertAlign w:val="superscript"/>
        </w:rPr>
        <w:t>)</w:t>
      </w:r>
      <w:r w:rsidRPr="000C41EB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01A79D8C" w14:textId="77777777" w:rsidR="00763BC2" w:rsidRPr="000C41EB" w:rsidRDefault="00763BC2" w:rsidP="00763BC2">
      <w:pPr>
        <w:pStyle w:val="Odstavecseseznamem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53BADC" w14:textId="77777777" w:rsidR="00763BC2" w:rsidRPr="000C41EB" w:rsidRDefault="00763BC2" w:rsidP="00763BC2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(7) Do zvláštních sběrných nádob je zakázáno ukládat jiné složky komunálních odpadů než pro které jsou určeny.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253449D7" w14:textId="77777777" w:rsidR="00CD55D2" w:rsidRPr="000C41EB" w:rsidRDefault="00CD55D2" w:rsidP="00763BC2">
      <w:pPr>
        <w:pStyle w:val="Odstavecseseznamem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20179C2" w14:textId="77777777" w:rsidR="00CD55D2" w:rsidRPr="000C41EB" w:rsidRDefault="00CD55D2" w:rsidP="00763BC2">
      <w:pPr>
        <w:pStyle w:val="Odstavecseseznamem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DA8F5F5" w14:textId="77777777" w:rsidR="00763BC2" w:rsidRPr="000C41EB" w:rsidRDefault="00C602CE" w:rsidP="00763BC2">
      <w:pPr>
        <w:pStyle w:val="Odstavecseseznamem"/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Čl. 4</w:t>
      </w:r>
    </w:p>
    <w:p w14:paraId="05F09E82" w14:textId="77777777" w:rsidR="00602472" w:rsidRPr="000C41EB" w:rsidRDefault="00CD55D2" w:rsidP="00763BC2">
      <w:pPr>
        <w:pStyle w:val="Odstavecseseznamem"/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Sběr a svoz nebezpečného odpadu</w:t>
      </w:r>
    </w:p>
    <w:p w14:paraId="7AFDA748" w14:textId="77777777" w:rsidR="001F0B00" w:rsidRPr="000C41EB" w:rsidRDefault="001F0B00" w:rsidP="001F0B00">
      <w:pPr>
        <w:pStyle w:val="Odstavecseseznamem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0076EFD" w14:textId="77777777" w:rsidR="00792DF4" w:rsidRDefault="00763BC2" w:rsidP="00792DF4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Sběr a svoz nebezpečných složek komunálního</w:t>
      </w:r>
      <w:r w:rsidR="000F7050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odpadu</w:t>
      </w:r>
      <w:r w:rsidR="000F7050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 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minimálně </w:t>
      </w:r>
      <w:r w:rsidR="00191E4F" w:rsidRPr="000C41EB">
        <w:rPr>
          <w:rFonts w:ascii="Arial" w:eastAsia="Times New Roman" w:hAnsi="Arial" w:cs="Arial"/>
          <w:sz w:val="24"/>
          <w:szCs w:val="24"/>
          <w:lang w:eastAsia="cs-CZ"/>
        </w:rPr>
        <w:t>dvakrát</w:t>
      </w:r>
      <w:r w:rsidR="000F7050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ročně mobilním svozem. </w:t>
      </w:r>
      <w:r w:rsidR="00191E4F" w:rsidRPr="000C41EB">
        <w:rPr>
          <w:rFonts w:ascii="Arial" w:eastAsia="Times New Roman" w:hAnsi="Arial" w:cs="Arial"/>
          <w:sz w:val="24"/>
          <w:szCs w:val="24"/>
          <w:lang w:eastAsia="cs-CZ"/>
        </w:rPr>
        <w:t>Nebezpečný odpad</w:t>
      </w:r>
      <w:r w:rsidR="000F7050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je odebírán na předem vyhlášených přechodných stanovištích, a to přímo do zvláštních sběrných nádob k tomuto sběru určených. O</w:t>
      </w:r>
      <w:r w:rsidR="00515832" w:rsidRPr="000C41EB">
        <w:rPr>
          <w:rFonts w:ascii="Arial" w:eastAsia="Times New Roman" w:hAnsi="Arial" w:cs="Arial"/>
          <w:sz w:val="24"/>
          <w:szCs w:val="24"/>
          <w:lang w:eastAsia="cs-CZ"/>
        </w:rPr>
        <w:t>bec o termínech a místech sběru informuje vyvěšením oznámení na úřední desce obecního úřadu, na výlepových plochá</w:t>
      </w:r>
      <w:r w:rsidR="00792DF4">
        <w:rPr>
          <w:rFonts w:ascii="Arial" w:eastAsia="Times New Roman" w:hAnsi="Arial" w:cs="Arial"/>
          <w:sz w:val="24"/>
          <w:szCs w:val="24"/>
          <w:lang w:eastAsia="cs-CZ"/>
        </w:rPr>
        <w:t>ch a na webových stránkách obce.</w:t>
      </w:r>
    </w:p>
    <w:p w14:paraId="6839C73C" w14:textId="77777777" w:rsidR="006A32D1" w:rsidRPr="00792DF4" w:rsidRDefault="006A32D1" w:rsidP="00792DF4">
      <w:pPr>
        <w:pStyle w:val="Odstavecseseznamem"/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Čl. </w:t>
      </w:r>
      <w:r w:rsidR="00C602CE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5</w:t>
      </w:r>
    </w:p>
    <w:p w14:paraId="0B9D3539" w14:textId="77777777" w:rsidR="006A32D1" w:rsidRPr="000C41EB" w:rsidRDefault="00C602CE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Sběr a svoz</w:t>
      </w:r>
      <w:r w:rsidR="006A32D1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objemného odpadu</w:t>
      </w:r>
    </w:p>
    <w:p w14:paraId="290F78D1" w14:textId="77777777" w:rsidR="006A32D1" w:rsidRPr="000C41EB" w:rsidRDefault="006A32D1" w:rsidP="006A32D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19AAABD" w14:textId="77777777" w:rsidR="006A32D1" w:rsidRPr="000C41EB" w:rsidRDefault="00945192" w:rsidP="00CD55D2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Oddělené soustřeďování</w:t>
      </w:r>
      <w:r w:rsidR="006A32D1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A32D1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objemného odpadu</w:t>
      </w:r>
      <w:r w:rsidR="006A32D1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je zajišťován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6A32D1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15832" w:rsidRPr="000C41EB">
        <w:rPr>
          <w:rFonts w:ascii="Arial" w:eastAsia="Times New Roman" w:hAnsi="Arial" w:cs="Arial"/>
          <w:sz w:val="24"/>
          <w:szCs w:val="24"/>
          <w:lang w:eastAsia="cs-CZ"/>
        </w:rPr>
        <w:t>dva</w:t>
      </w:r>
      <w:r w:rsidR="004725E9" w:rsidRPr="000C41EB">
        <w:rPr>
          <w:rFonts w:ascii="Arial" w:eastAsia="Times New Roman" w:hAnsi="Arial" w:cs="Arial"/>
          <w:sz w:val="24"/>
          <w:szCs w:val="24"/>
          <w:lang w:eastAsia="cs-CZ"/>
        </w:rPr>
        <w:t>krát</w:t>
      </w:r>
      <w:r w:rsidR="006A32D1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ročně mobilním svozem. Objemný odpad je odebírán na předem vyhlášených přechodných stanovištích, a to přímo do </w:t>
      </w:r>
      <w:r w:rsidR="004725E9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velkoobjemového kontejneru</w:t>
      </w:r>
      <w:r w:rsidR="006A32D1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k tomuto sběru určen</w:t>
      </w:r>
      <w:r w:rsidR="004725E9" w:rsidRPr="000C41EB">
        <w:rPr>
          <w:rFonts w:ascii="Arial" w:eastAsia="Times New Roman" w:hAnsi="Arial" w:cs="Arial"/>
          <w:sz w:val="24"/>
          <w:szCs w:val="24"/>
          <w:lang w:eastAsia="cs-CZ"/>
        </w:rPr>
        <w:t>ému</w:t>
      </w:r>
      <w:r w:rsidR="006A32D1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515832" w:rsidRPr="000C41EB">
        <w:rPr>
          <w:rFonts w:ascii="Arial" w:eastAsia="Times New Roman" w:hAnsi="Arial" w:cs="Arial"/>
          <w:sz w:val="24"/>
          <w:szCs w:val="24"/>
          <w:lang w:eastAsia="cs-CZ"/>
        </w:rPr>
        <w:t>Obec o termínech a místech sběru informuje vyvěšením oznámení na úřední desce obecního úřadu, na výlepových plochách a na webových stránkách obce</w:t>
      </w:r>
      <w:r w:rsidR="00A514D3" w:rsidRPr="000C41E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594F312" w14:textId="77777777" w:rsidR="006A32D1" w:rsidRPr="000C41EB" w:rsidRDefault="006A32D1" w:rsidP="006A32D1">
      <w:pPr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E3DCE49" w14:textId="77777777" w:rsidR="00515832" w:rsidRPr="000C41EB" w:rsidRDefault="00515832" w:rsidP="00ED5C86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41F8AB5" w14:textId="77777777" w:rsidR="00ED5C86" w:rsidRPr="000C41EB" w:rsidRDefault="00C602CE" w:rsidP="00ED5C86">
      <w:pPr>
        <w:tabs>
          <w:tab w:val="num" w:pos="426"/>
        </w:tabs>
        <w:spacing w:after="0" w:line="240" w:lineRule="auto"/>
        <w:ind w:left="425" w:hanging="425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Čl. 6</w:t>
      </w:r>
    </w:p>
    <w:p w14:paraId="19190079" w14:textId="77777777" w:rsidR="00ED5C86" w:rsidRPr="000C41EB" w:rsidRDefault="00C602CE" w:rsidP="00ED5C86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Shromažďování</w:t>
      </w:r>
      <w:r w:rsidR="00ED5C86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směsného</w:t>
      </w: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komunálního</w:t>
      </w:r>
      <w:r w:rsidR="00ED5C86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odpadu </w:t>
      </w:r>
    </w:p>
    <w:p w14:paraId="6F33D6B4" w14:textId="77777777" w:rsidR="00ED5C86" w:rsidRPr="000C41EB" w:rsidRDefault="00ED5C86" w:rsidP="00ED5C86">
      <w:pPr>
        <w:tabs>
          <w:tab w:val="num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2C0B2CC" w14:textId="77777777" w:rsidR="00ED5C86" w:rsidRPr="000C41EB" w:rsidRDefault="004725E9" w:rsidP="00ED5C8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Směsný odpad se shromažďuje do:</w:t>
      </w:r>
      <w:r w:rsidR="00ED5C86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25981C3F" w14:textId="77777777" w:rsidR="00ED5C86" w:rsidRPr="000C41EB" w:rsidRDefault="00ED5C86" w:rsidP="002F2D92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typizovan</w:t>
      </w:r>
      <w:r w:rsidR="004725E9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ých</w:t>
      </w: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0C41E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sběrn</w:t>
      </w:r>
      <w:r w:rsidR="004725E9" w:rsidRPr="000C41E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ých</w:t>
      </w: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nádob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 - popelnice a kontejnery označené logem oprávněné osoby,</w:t>
      </w:r>
    </w:p>
    <w:p w14:paraId="57805216" w14:textId="77777777" w:rsidR="00ED5C86" w:rsidRPr="000C41EB" w:rsidRDefault="00ED5C86" w:rsidP="002F2D92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pytl</w:t>
      </w:r>
      <w:r w:rsidR="00E81103"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ů</w:t>
      </w:r>
      <w:r w:rsidRPr="000C41E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 </w:t>
      </w:r>
      <w:r w:rsidR="00E81103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označených</w:t>
      </w: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logem oprávněné osoby</w:t>
      </w:r>
      <w:r w:rsidR="004725E9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</w:t>
      </w:r>
      <w:r w:rsidR="004725E9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příslušnými nápisy,</w:t>
      </w: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určen</w:t>
      </w:r>
      <w:r w:rsidR="00E81103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ých</w:t>
      </w: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ke shromažďování směsného odpadu</w:t>
      </w:r>
      <w:r w:rsidR="00515832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produkovaného</w:t>
      </w:r>
      <w:r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v místech těžko přístupných svozové technice</w:t>
      </w:r>
      <w:r w:rsidR="00515832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 v odlehlých částech obce</w:t>
      </w:r>
      <w:r w:rsidR="004725E9" w:rsidRPr="000C41EB">
        <w:rPr>
          <w:rFonts w:ascii="Arial" w:eastAsia="Times New Roman" w:hAnsi="Arial" w:cs="Arial"/>
          <w:iCs/>
          <w:sz w:val="24"/>
          <w:szCs w:val="24"/>
          <w:lang w:eastAsia="cs-CZ"/>
        </w:rPr>
        <w:t>,</w:t>
      </w:r>
    </w:p>
    <w:p w14:paraId="70D9EE7B" w14:textId="77777777" w:rsidR="00ED5C86" w:rsidRPr="000C41EB" w:rsidRDefault="00E81103" w:rsidP="002F2D92">
      <w:pPr>
        <w:numPr>
          <w:ilvl w:val="0"/>
          <w:numId w:val="10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odpadkových</w:t>
      </w:r>
      <w:r w:rsidR="00ED5C86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koš</w:t>
      </w: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ů</w:t>
      </w:r>
      <w:r w:rsidR="00CF0CC8"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</w:t>
      </w:r>
      <w:r w:rsidR="00CF0CC8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které jsou </w:t>
      </w:r>
      <w:r w:rsidR="00CF1D12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zvláštními </w:t>
      </w:r>
      <w:r w:rsidR="00CF0CC8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sběrnými nádobami </w:t>
      </w:r>
      <w:r w:rsidR="00ED5C86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sloužící</w:t>
      </w:r>
      <w:r w:rsidR="00CF0CC8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mi</w:t>
      </w:r>
      <w:r w:rsidR="00ED5C86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pro odk</w:t>
      </w:r>
      <w:r w:rsidR="00CF0CC8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ládání drobného směsného odpadu a </w:t>
      </w:r>
      <w:r w:rsidR="00ED5C86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které jsou umístěny na veřejných prostranstvích v obci</w:t>
      </w:r>
      <w:r w:rsidR="00ED5C86" w:rsidRPr="000C41E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739ED260" w14:textId="77777777" w:rsidR="00ED5C86" w:rsidRPr="000C41EB" w:rsidRDefault="00ED5C86" w:rsidP="00ED5C86">
      <w:pPr>
        <w:spacing w:after="0" w:line="240" w:lineRule="auto"/>
        <w:ind w:left="852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EF9AA15" w14:textId="77777777" w:rsidR="00ED5C86" w:rsidRPr="000C41EB" w:rsidRDefault="00ED5C86" w:rsidP="00ED5C8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Stanoviště sběrných nádob </w:t>
      </w:r>
      <w:r w:rsidR="00CF0CC8"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>a pytlů je místo</w:t>
      </w:r>
      <w:r w:rsidRPr="000C41E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kde jsou trvale nebo přechodně 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umístěny za účelem odstranění směsného odpadu oprávněnou osobou. Stanoviště jsou individuální nebo společná pro více uživatelů. </w:t>
      </w:r>
    </w:p>
    <w:p w14:paraId="3AFEAF30" w14:textId="77777777" w:rsidR="00ED5C86" w:rsidRPr="000C41EB" w:rsidRDefault="00ED5C86" w:rsidP="00ED5C86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79389D2" w14:textId="77777777" w:rsidR="00ED5C86" w:rsidRPr="000C41EB" w:rsidRDefault="00CF0CC8" w:rsidP="00ED5C86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ED5C86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ytle </w:t>
      </w:r>
      <w:r w:rsidR="00ED5C86" w:rsidRPr="000C41EB">
        <w:rPr>
          <w:rFonts w:ascii="Arial" w:eastAsia="Calibri" w:hAnsi="Arial" w:cs="Arial"/>
          <w:sz w:val="24"/>
          <w:szCs w:val="24"/>
        </w:rPr>
        <w:t>je možné vyzvednout na obecním úřadě. P</w:t>
      </w:r>
      <w:r w:rsidR="00ED5C86" w:rsidRPr="000C41EB">
        <w:rPr>
          <w:rFonts w:ascii="Arial" w:eastAsia="Times New Roman" w:hAnsi="Arial" w:cs="Arial"/>
          <w:sz w:val="24"/>
          <w:szCs w:val="24"/>
          <w:lang w:eastAsia="cs-CZ"/>
        </w:rPr>
        <w:t>o jejich naplnění a zavázání se odkládají na svozovou trasu</w:t>
      </w:r>
      <w:r w:rsidR="00515832" w:rsidRPr="000C41EB">
        <w:rPr>
          <w:rFonts w:ascii="Arial" w:eastAsia="Times New Roman" w:hAnsi="Arial" w:cs="Arial"/>
          <w:sz w:val="24"/>
          <w:szCs w:val="24"/>
          <w:lang w:eastAsia="cs-CZ"/>
        </w:rPr>
        <w:t>, a to nejdříve v den předcházející dni svozu</w:t>
      </w:r>
      <w:r w:rsidR="00ED5C86" w:rsidRPr="000C41E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521B1EC5" w14:textId="77777777" w:rsidR="006A32D1" w:rsidRPr="000C41EB" w:rsidRDefault="006A32D1" w:rsidP="006A32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5785177" w14:textId="77777777" w:rsidR="006A32D1" w:rsidRPr="000C41EB" w:rsidRDefault="006A32D1" w:rsidP="006A32D1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lang w:eastAsia="cs-CZ"/>
        </w:rPr>
      </w:pPr>
    </w:p>
    <w:p w14:paraId="23DA43A2" w14:textId="77777777" w:rsidR="006A32D1" w:rsidRPr="000C41EB" w:rsidRDefault="00A005A0" w:rsidP="006A32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Čl. 7</w:t>
      </w:r>
    </w:p>
    <w:p w14:paraId="07616C01" w14:textId="77777777" w:rsidR="00C602CE" w:rsidRPr="000C41EB" w:rsidRDefault="00C602CE" w:rsidP="006A32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Nakládání se stavebním odpadem</w:t>
      </w:r>
    </w:p>
    <w:p w14:paraId="3F792726" w14:textId="77777777" w:rsidR="00C602CE" w:rsidRPr="000C41EB" w:rsidRDefault="00C602CE" w:rsidP="006A32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5DFACE8" w14:textId="77777777" w:rsidR="00C602CE" w:rsidRPr="000C41EB" w:rsidRDefault="00C602CE" w:rsidP="00C602C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1)  Stavebním odpadem se rozumí stavební a demoliční odpad. Stavební odpad není odpadem komunálním.</w:t>
      </w:r>
    </w:p>
    <w:p w14:paraId="10F8FA6E" w14:textId="77777777" w:rsidR="00C602CE" w:rsidRPr="000C41EB" w:rsidRDefault="00C602CE" w:rsidP="00C602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AABFFA4" w14:textId="77777777" w:rsidR="00C602CE" w:rsidRPr="000C41EB" w:rsidRDefault="00C602CE" w:rsidP="00C602C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2)</w:t>
      </w:r>
      <w:r w:rsidR="00DE1AAB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>Stavební odpad lze použít, předat či odstranit pouze zákonem stanoveným způsobem</w:t>
      </w:r>
    </w:p>
    <w:p w14:paraId="737AFA76" w14:textId="77777777" w:rsidR="00C602CE" w:rsidRPr="000C41EB" w:rsidRDefault="00C602CE" w:rsidP="00C602C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FE7706F" w14:textId="318DCA0A" w:rsidR="00C602CE" w:rsidRPr="000C41EB" w:rsidRDefault="00C602CE" w:rsidP="00C602C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3) Pro odložení stavebního odpadu je možné objednat velkoobjemový kontejner u TES Česk</w:t>
      </w:r>
      <w:r w:rsidR="009C5240">
        <w:rPr>
          <w:rFonts w:ascii="Arial" w:eastAsia="Times New Roman" w:hAnsi="Arial" w:cs="Arial"/>
          <w:sz w:val="24"/>
          <w:szCs w:val="24"/>
          <w:lang w:eastAsia="cs-CZ"/>
        </w:rPr>
        <w:t xml:space="preserve">ý 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Dub který bude přistaven a odvezen za úplatu.  </w:t>
      </w:r>
    </w:p>
    <w:p w14:paraId="7CD13DFE" w14:textId="77777777" w:rsidR="00792DF4" w:rsidRPr="000C41EB" w:rsidRDefault="00792DF4" w:rsidP="00792DF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2443A27" w14:textId="77777777" w:rsidR="00B65265" w:rsidRPr="000C41EB" w:rsidRDefault="00B65265" w:rsidP="006A32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77ADD5" w14:textId="77777777" w:rsidR="00C602CE" w:rsidRPr="000C41EB" w:rsidRDefault="00C602CE" w:rsidP="00C602C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Čl. 8</w:t>
      </w:r>
    </w:p>
    <w:p w14:paraId="205478AF" w14:textId="77777777" w:rsidR="006A32D1" w:rsidRPr="000C41EB" w:rsidRDefault="00C602CE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sz w:val="24"/>
          <w:szCs w:val="24"/>
          <w:lang w:eastAsia="cs-CZ"/>
        </w:rPr>
        <w:t>Závěrečná ustanovení</w:t>
      </w:r>
    </w:p>
    <w:p w14:paraId="63A693CF" w14:textId="77777777" w:rsidR="00DE1AAB" w:rsidRPr="000C41EB" w:rsidRDefault="00DE1AAB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8815BEC" w14:textId="77777777" w:rsidR="00DE1AAB" w:rsidRPr="000C41EB" w:rsidRDefault="00DE1AAB" w:rsidP="00DE1AAB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1) Nabytím účinnosti této vyhlášky se zrušuje obecně závazná vyhláška obce č. 1/2015</w:t>
      </w:r>
      <w:r w:rsidR="00CD55D2"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ze dne 1.4.2015</w:t>
      </w:r>
      <w:r w:rsidRPr="000C41EB">
        <w:rPr>
          <w:rFonts w:ascii="Arial" w:eastAsia="Times New Roman" w:hAnsi="Arial" w:cs="Arial"/>
          <w:sz w:val="24"/>
          <w:szCs w:val="24"/>
          <w:lang w:eastAsia="cs-CZ"/>
        </w:rPr>
        <w:t xml:space="preserve"> o stanovení systému shromažďování, sběru, přepravy, třídění, využívání a odstraňování komunálních odpadů na území obce Bílá</w:t>
      </w:r>
    </w:p>
    <w:p w14:paraId="65B0198A" w14:textId="77777777" w:rsidR="006A32D1" w:rsidRPr="000C41EB" w:rsidRDefault="006A32D1" w:rsidP="006A32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FD0B4CD" w14:textId="77777777" w:rsidR="006A32D1" w:rsidRPr="000C41EB" w:rsidRDefault="00B65265" w:rsidP="006A32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sz w:val="24"/>
          <w:szCs w:val="24"/>
          <w:lang w:eastAsia="cs-CZ"/>
        </w:rPr>
        <w:t>2) Ta</w:t>
      </w:r>
      <w:r w:rsidR="006A32D1" w:rsidRPr="000C41EB">
        <w:rPr>
          <w:rFonts w:ascii="Arial" w:eastAsia="Times New Roman" w:hAnsi="Arial" w:cs="Arial"/>
          <w:sz w:val="24"/>
          <w:szCs w:val="24"/>
          <w:lang w:eastAsia="cs-CZ"/>
        </w:rPr>
        <w:t>to vyhláška nabývá účinnosti patnáctým dnem po dni jejího vyhlášení.</w:t>
      </w:r>
    </w:p>
    <w:p w14:paraId="74B4E500" w14:textId="77777777" w:rsidR="006A32D1" w:rsidRPr="000C41EB" w:rsidRDefault="006A32D1" w:rsidP="006A32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AC22A9B" w14:textId="77777777" w:rsidR="006A32D1" w:rsidRPr="000C41EB" w:rsidRDefault="006A32D1" w:rsidP="006A32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5E97504" w14:textId="77777777" w:rsidR="006A32D1" w:rsidRPr="000C41EB" w:rsidRDefault="006A32D1" w:rsidP="006A32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0C41EB" w:rsidRPr="000C41EB" w14:paraId="372CADE2" w14:textId="77777777" w:rsidTr="00BC4627">
        <w:tc>
          <w:tcPr>
            <w:tcW w:w="4605" w:type="dxa"/>
          </w:tcPr>
          <w:p w14:paraId="483B0C32" w14:textId="77777777" w:rsidR="00DE111A" w:rsidRPr="000C41EB" w:rsidRDefault="00DE111A" w:rsidP="00BC4627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C41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1C4FA9AA" w14:textId="77777777" w:rsidR="00DE111A" w:rsidRPr="000C41EB" w:rsidRDefault="00DE111A" w:rsidP="00BC4627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C41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DE111A" w:rsidRPr="000C41EB" w14:paraId="2931D708" w14:textId="77777777" w:rsidTr="00BC4627">
        <w:tc>
          <w:tcPr>
            <w:tcW w:w="4605" w:type="dxa"/>
          </w:tcPr>
          <w:p w14:paraId="481789BF" w14:textId="129580A7" w:rsidR="00DE111A" w:rsidRPr="000C41EB" w:rsidRDefault="00515832" w:rsidP="00BC4627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C41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Václav Najman</w:t>
            </w:r>
            <w:r w:rsidR="009C52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v.r.</w:t>
            </w:r>
          </w:p>
          <w:p w14:paraId="4A0C4BA3" w14:textId="77777777" w:rsidR="00DE111A" w:rsidRPr="000C41EB" w:rsidRDefault="00DE111A" w:rsidP="00BC4627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C41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54BE9198" w14:textId="1CCB6336" w:rsidR="00DE111A" w:rsidRPr="000C41EB" w:rsidRDefault="00515832" w:rsidP="00BC4627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C41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František Pospíšil</w:t>
            </w:r>
            <w:r w:rsidR="009C524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v.r.</w:t>
            </w:r>
          </w:p>
          <w:p w14:paraId="2DE444D8" w14:textId="77777777" w:rsidR="00DE111A" w:rsidRPr="000C41EB" w:rsidRDefault="00515832" w:rsidP="00BC4627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C41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</w:t>
            </w:r>
            <w:r w:rsidR="00DE111A" w:rsidRPr="000C41E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</w:t>
            </w:r>
          </w:p>
        </w:tc>
      </w:tr>
    </w:tbl>
    <w:p w14:paraId="78130919" w14:textId="77777777" w:rsidR="00DE111A" w:rsidRDefault="00DE111A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0D50F0F5" w14:textId="77777777" w:rsidR="00F67A5A" w:rsidRDefault="00F67A5A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753897A1" w14:textId="77777777" w:rsidR="00F67A5A" w:rsidRDefault="00F67A5A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171DF746" w14:textId="77777777" w:rsidR="00F67A5A" w:rsidRDefault="00F67A5A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73A3EE9A" w14:textId="77777777" w:rsidR="00F67A5A" w:rsidRDefault="00F67A5A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7305704B" w14:textId="77777777" w:rsidR="00F67A5A" w:rsidRDefault="00F67A5A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32B1F23F" w14:textId="77777777" w:rsidR="00F67A5A" w:rsidRDefault="00F67A5A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6FA71E3F" w14:textId="77777777" w:rsidR="00F67A5A" w:rsidRPr="000C41EB" w:rsidRDefault="00F67A5A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79403C09" w14:textId="77777777" w:rsidR="00DE111A" w:rsidRPr="000C41EB" w:rsidRDefault="00DE111A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304C2DDD" w14:textId="77777777" w:rsidR="006A32D1" w:rsidRPr="000C41EB" w:rsidRDefault="006A32D1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  <w:r w:rsidRPr="000C41EB">
        <w:rPr>
          <w:rFonts w:ascii="Arial" w:eastAsia="Times New Roman" w:hAnsi="Arial" w:cs="Arial"/>
          <w:sz w:val="24"/>
          <w:lang w:eastAsia="cs-CZ"/>
        </w:rPr>
        <w:t>Vyvěšeno na úřední desce obecního úřadu dne:</w:t>
      </w:r>
      <w:r w:rsidR="0031242E" w:rsidRPr="000C41EB">
        <w:rPr>
          <w:rFonts w:ascii="Arial" w:eastAsia="Times New Roman" w:hAnsi="Arial" w:cs="Arial"/>
          <w:sz w:val="24"/>
          <w:lang w:eastAsia="cs-CZ"/>
        </w:rPr>
        <w:t xml:space="preserve"> </w:t>
      </w:r>
      <w:r w:rsidR="00F67A5A">
        <w:rPr>
          <w:rFonts w:ascii="Arial" w:eastAsia="Times New Roman" w:hAnsi="Arial" w:cs="Arial"/>
          <w:sz w:val="24"/>
          <w:lang w:eastAsia="cs-CZ"/>
        </w:rPr>
        <w:t>19.12.2019</w:t>
      </w:r>
      <w:r w:rsidR="00DE1AAB" w:rsidRPr="000C41EB">
        <w:rPr>
          <w:rFonts w:ascii="Arial" w:eastAsia="Times New Roman" w:hAnsi="Arial" w:cs="Arial"/>
          <w:sz w:val="24"/>
          <w:lang w:eastAsia="cs-CZ"/>
        </w:rPr>
        <w:t xml:space="preserve"> </w:t>
      </w:r>
    </w:p>
    <w:p w14:paraId="75885637" w14:textId="77777777" w:rsidR="006A32D1" w:rsidRPr="000C41EB" w:rsidRDefault="006A32D1" w:rsidP="006A32D1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14:paraId="0A608182" w14:textId="77777777" w:rsidR="006A32D1" w:rsidRPr="000C41EB" w:rsidRDefault="006A32D1" w:rsidP="006A32D1">
      <w:pPr>
        <w:tabs>
          <w:tab w:val="left" w:pos="1080"/>
          <w:tab w:val="left" w:pos="7020"/>
        </w:tabs>
        <w:spacing w:after="0" w:line="240" w:lineRule="auto"/>
      </w:pPr>
      <w:r w:rsidRPr="000C41EB">
        <w:rPr>
          <w:rFonts w:ascii="Arial" w:eastAsia="Times New Roman" w:hAnsi="Arial" w:cs="Arial"/>
          <w:sz w:val="24"/>
          <w:lang w:eastAsia="cs-CZ"/>
        </w:rPr>
        <w:t>Sejmuto z úřední desky obecního úřadu dne:</w:t>
      </w:r>
      <w:r w:rsidR="0031242E" w:rsidRPr="000C41EB">
        <w:rPr>
          <w:rFonts w:ascii="Arial" w:eastAsia="Times New Roman" w:hAnsi="Arial" w:cs="Arial"/>
          <w:sz w:val="24"/>
          <w:lang w:eastAsia="cs-CZ"/>
        </w:rPr>
        <w:t xml:space="preserve"> </w:t>
      </w:r>
      <w:r w:rsidR="0021705A">
        <w:rPr>
          <w:rFonts w:ascii="Arial" w:eastAsia="Times New Roman" w:hAnsi="Arial" w:cs="Arial"/>
          <w:sz w:val="24"/>
          <w:lang w:eastAsia="cs-CZ"/>
        </w:rPr>
        <w:t>5.1.2020</w:t>
      </w:r>
      <w:r w:rsidR="00DE1AAB" w:rsidRPr="000C41EB">
        <w:rPr>
          <w:rFonts w:ascii="Arial" w:eastAsia="Times New Roman" w:hAnsi="Arial" w:cs="Arial"/>
          <w:sz w:val="24"/>
          <w:lang w:eastAsia="cs-CZ"/>
        </w:rPr>
        <w:t xml:space="preserve"> </w:t>
      </w:r>
    </w:p>
    <w:p w14:paraId="3354FFB7" w14:textId="77777777" w:rsidR="006A32D1" w:rsidRPr="000C41EB" w:rsidRDefault="006A32D1" w:rsidP="006A32D1">
      <w:pPr>
        <w:spacing w:after="0" w:line="240" w:lineRule="auto"/>
      </w:pPr>
    </w:p>
    <w:p w14:paraId="5EE2DEC1" w14:textId="77777777" w:rsidR="00B65265" w:rsidRPr="000C41EB" w:rsidRDefault="00B65265" w:rsidP="00B6526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lang w:eastAsia="cs-CZ"/>
        </w:rPr>
      </w:pPr>
      <w:r w:rsidRPr="000C41EB">
        <w:rPr>
          <w:rFonts w:ascii="Arial" w:eastAsia="Calibri" w:hAnsi="Arial" w:cs="Arial"/>
          <w:sz w:val="24"/>
          <w:lang w:eastAsia="cs-CZ"/>
        </w:rPr>
        <w:t xml:space="preserve">Zveřejnění vyhlášky bylo shodně provedeno na elektronické úřední desce. </w:t>
      </w:r>
    </w:p>
    <w:p w14:paraId="408872B2" w14:textId="77777777" w:rsidR="007232A1" w:rsidRPr="000C41EB" w:rsidRDefault="007232A1" w:rsidP="00C13ACD">
      <w:pPr>
        <w:jc w:val="center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0C41EB">
        <w:br w:type="page"/>
      </w:r>
      <w:r w:rsidRPr="000C41EB">
        <w:rPr>
          <w:rFonts w:ascii="Arial" w:eastAsia="Times New Roman" w:hAnsi="Arial" w:cs="Arial"/>
          <w:b/>
          <w:i/>
          <w:sz w:val="24"/>
          <w:szCs w:val="24"/>
          <w:lang w:eastAsia="cs-CZ"/>
        </w:rPr>
        <w:lastRenderedPageBreak/>
        <w:t>Příloha č. 1</w:t>
      </w:r>
    </w:p>
    <w:p w14:paraId="4DA4F5AC" w14:textId="77777777" w:rsidR="007232A1" w:rsidRPr="000C41EB" w:rsidRDefault="007232A1" w:rsidP="007232A1">
      <w:pPr>
        <w:tabs>
          <w:tab w:val="left" w:pos="1080"/>
          <w:tab w:val="left" w:pos="7020"/>
        </w:tabs>
        <w:spacing w:after="12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cs-CZ"/>
        </w:rPr>
      </w:pPr>
      <w:r w:rsidRPr="000C41EB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k obecně závazné vyhlášce </w:t>
      </w:r>
      <w:r w:rsidR="00F67A5A">
        <w:rPr>
          <w:rFonts w:ascii="Arial" w:eastAsia="Times New Roman" w:hAnsi="Arial" w:cs="Arial"/>
          <w:b/>
          <w:i/>
          <w:sz w:val="24"/>
          <w:szCs w:val="24"/>
          <w:lang w:eastAsia="cs-CZ"/>
        </w:rPr>
        <w:t>č. 2/2019</w:t>
      </w:r>
    </w:p>
    <w:p w14:paraId="4C71AD9C" w14:textId="77777777" w:rsidR="007232A1" w:rsidRPr="000C41EB" w:rsidRDefault="007232A1" w:rsidP="007232A1">
      <w:pPr>
        <w:tabs>
          <w:tab w:val="left" w:pos="1080"/>
          <w:tab w:val="left" w:pos="7020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01E299D" w14:textId="77777777" w:rsidR="007232A1" w:rsidRPr="000C41EB" w:rsidRDefault="007232A1" w:rsidP="007232A1">
      <w:pPr>
        <w:spacing w:after="12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cs-CZ"/>
        </w:rPr>
      </w:pPr>
      <w:r w:rsidRPr="000C41EB">
        <w:rPr>
          <w:rFonts w:ascii="Arial" w:eastAsiaTheme="minorEastAsia" w:hAnsi="Arial" w:cs="Arial"/>
          <w:b/>
          <w:sz w:val="24"/>
          <w:szCs w:val="24"/>
          <w:lang w:eastAsia="cs-CZ"/>
        </w:rPr>
        <w:t>Stanoviště a počet zvláštních sběrných nádob na odděleně soustřeďované složky komunálního odpadu</w:t>
      </w:r>
    </w:p>
    <w:tbl>
      <w:tblPr>
        <w:tblStyle w:val="Mkatabulky1"/>
        <w:tblW w:w="10599" w:type="dxa"/>
        <w:jc w:val="center"/>
        <w:tblLayout w:type="fixed"/>
        <w:tblLook w:val="04A0" w:firstRow="1" w:lastRow="0" w:firstColumn="1" w:lastColumn="0" w:noHBand="0" w:noVBand="1"/>
      </w:tblPr>
      <w:tblGrid>
        <w:gridCol w:w="1510"/>
        <w:gridCol w:w="2709"/>
        <w:gridCol w:w="1240"/>
        <w:gridCol w:w="1241"/>
        <w:gridCol w:w="1063"/>
        <w:gridCol w:w="1418"/>
        <w:gridCol w:w="1418"/>
      </w:tblGrid>
      <w:tr w:rsidR="00F67A5A" w:rsidRPr="00F67EA6" w14:paraId="4E8D43E3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602F541C" w14:textId="77777777" w:rsidR="00F67A5A" w:rsidRPr="007232A1" w:rsidRDefault="00F67A5A" w:rsidP="00BE3C71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2A1">
              <w:rPr>
                <w:rFonts w:ascii="Arial" w:hAnsi="Arial" w:cs="Arial"/>
                <w:b/>
                <w:color w:val="000000"/>
                <w:sz w:val="20"/>
                <w:szCs w:val="20"/>
              </w:rPr>
              <w:t>Místní část</w:t>
            </w:r>
          </w:p>
        </w:tc>
        <w:tc>
          <w:tcPr>
            <w:tcW w:w="2709" w:type="dxa"/>
            <w:noWrap/>
            <w:vAlign w:val="center"/>
            <w:hideMark/>
          </w:tcPr>
          <w:p w14:paraId="12BA9B7A" w14:textId="77777777" w:rsidR="00F67A5A" w:rsidRPr="007232A1" w:rsidRDefault="00F67A5A" w:rsidP="00BE3C71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2A1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Stanoviště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BEB60FA" w14:textId="77777777" w:rsidR="00F67A5A" w:rsidRPr="007232A1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2A1">
              <w:rPr>
                <w:rFonts w:ascii="Arial" w:hAnsi="Arial" w:cs="Arial"/>
                <w:b/>
                <w:color w:val="000000"/>
                <w:sz w:val="20"/>
                <w:szCs w:val="20"/>
              </w:rPr>
              <w:t>Papír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FF41F81" w14:textId="77777777" w:rsidR="00F67A5A" w:rsidRPr="007232A1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PET lahve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436952AF" w14:textId="77777777" w:rsidR="00F67A5A" w:rsidRPr="007232A1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32A1">
              <w:rPr>
                <w:rFonts w:ascii="Arial" w:hAnsi="Arial" w:cs="Arial"/>
                <w:b/>
                <w:color w:val="000000"/>
                <w:sz w:val="20"/>
                <w:szCs w:val="20"/>
              </w:rPr>
              <w:t>Sklo</w:t>
            </w:r>
          </w:p>
        </w:tc>
        <w:tc>
          <w:tcPr>
            <w:tcW w:w="1418" w:type="dxa"/>
            <w:shd w:val="clear" w:color="auto" w:fill="auto"/>
          </w:tcPr>
          <w:p w14:paraId="3A95CD9B" w14:textId="77777777" w:rsidR="00F67A5A" w:rsidRPr="00F67EA6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67EA6">
              <w:rPr>
                <w:rFonts w:ascii="Arial" w:hAnsi="Arial" w:cs="Arial"/>
                <w:b/>
                <w:color w:val="000000"/>
                <w:sz w:val="20"/>
                <w:szCs w:val="20"/>
              </w:rPr>
              <w:t>Biologicky rozložitelný odpad rostlinného původu</w:t>
            </w:r>
          </w:p>
        </w:tc>
        <w:tc>
          <w:tcPr>
            <w:tcW w:w="1418" w:type="dxa"/>
          </w:tcPr>
          <w:p w14:paraId="1FFD7878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03602B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082B">
              <w:rPr>
                <w:rFonts w:ascii="Arial" w:hAnsi="Arial" w:cs="Arial"/>
                <w:b/>
                <w:sz w:val="20"/>
                <w:szCs w:val="20"/>
              </w:rPr>
              <w:t>Jedlé oleje a tuky</w:t>
            </w:r>
          </w:p>
        </w:tc>
      </w:tr>
      <w:tr w:rsidR="00F67A5A" w:rsidRPr="004F082B" w14:paraId="5DD42B99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1C723562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Bílá</w:t>
            </w:r>
          </w:p>
        </w:tc>
        <w:tc>
          <w:tcPr>
            <w:tcW w:w="2709" w:type="dxa"/>
            <w:noWrap/>
            <w:vAlign w:val="center"/>
            <w:hideMark/>
          </w:tcPr>
          <w:p w14:paraId="6476A2E0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 xml:space="preserve">U kulturního domu 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6536702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8A38654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74650CBE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3A6D91F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12E45D18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4F082B">
              <w:rPr>
                <w:rFonts w:ascii="Arial" w:hAnsi="Arial" w:cs="Arial"/>
                <w:b/>
              </w:rPr>
              <w:t>1</w:t>
            </w:r>
          </w:p>
        </w:tc>
      </w:tr>
      <w:tr w:rsidR="00F67A5A" w:rsidRPr="004F082B" w14:paraId="4330AE6C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2F996A2B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Bílá</w:t>
            </w:r>
          </w:p>
        </w:tc>
        <w:tc>
          <w:tcPr>
            <w:tcW w:w="2709" w:type="dxa"/>
            <w:noWrap/>
            <w:vAlign w:val="center"/>
            <w:hideMark/>
          </w:tcPr>
          <w:p w14:paraId="2B8AC871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Pod bytovkou čp. 80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6386235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C1C45D9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23B07152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2F82850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452F5084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61EC7830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3DA0303D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Bílá – Píska</w:t>
            </w:r>
          </w:p>
        </w:tc>
        <w:tc>
          <w:tcPr>
            <w:tcW w:w="2709" w:type="dxa"/>
            <w:noWrap/>
            <w:vAlign w:val="center"/>
          </w:tcPr>
          <w:p w14:paraId="4567672E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U čp. 32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EE3371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F3846D4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1x120 l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D01DF25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1x120 l</w:t>
            </w:r>
          </w:p>
        </w:tc>
        <w:tc>
          <w:tcPr>
            <w:tcW w:w="1418" w:type="dxa"/>
            <w:shd w:val="clear" w:color="auto" w:fill="auto"/>
          </w:tcPr>
          <w:p w14:paraId="4BDA8E1E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1A8B0285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0B2C240B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47CBBB67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Petrašovice</w:t>
            </w:r>
          </w:p>
        </w:tc>
        <w:tc>
          <w:tcPr>
            <w:tcW w:w="2709" w:type="dxa"/>
            <w:noWrap/>
            <w:vAlign w:val="center"/>
            <w:hideMark/>
          </w:tcPr>
          <w:p w14:paraId="6DE142D2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u č.p. 53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5CD5B69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238C55A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36F7F16D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0F5B35E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4CEF1602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4E86D308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376F8141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Bohdánkov</w:t>
            </w:r>
          </w:p>
        </w:tc>
        <w:tc>
          <w:tcPr>
            <w:tcW w:w="2709" w:type="dxa"/>
            <w:noWrap/>
            <w:vAlign w:val="center"/>
            <w:hideMark/>
          </w:tcPr>
          <w:p w14:paraId="4BBE6A7D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Proti čp. 1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3080903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64E9C7E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50D676E6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E9C2953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57EA31D6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4B6870C4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255AB027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 xml:space="preserve"> Vlčetín</w:t>
            </w:r>
          </w:p>
        </w:tc>
        <w:tc>
          <w:tcPr>
            <w:tcW w:w="2709" w:type="dxa"/>
            <w:noWrap/>
            <w:vAlign w:val="center"/>
            <w:hideMark/>
          </w:tcPr>
          <w:p w14:paraId="23247E45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Parkoviště u čp. 2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A0CD616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97DEC98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1EEA84EC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5FA1552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0610BE7D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4F082B">
              <w:rPr>
                <w:rFonts w:ascii="Arial" w:hAnsi="Arial" w:cs="Arial"/>
                <w:b/>
              </w:rPr>
              <w:t>1</w:t>
            </w:r>
          </w:p>
        </w:tc>
      </w:tr>
      <w:tr w:rsidR="00F67A5A" w:rsidRPr="004F082B" w14:paraId="5AC40361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00BAE141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Hradčany</w:t>
            </w:r>
          </w:p>
        </w:tc>
        <w:tc>
          <w:tcPr>
            <w:tcW w:w="2709" w:type="dxa"/>
            <w:noWrap/>
            <w:vAlign w:val="center"/>
            <w:hideMark/>
          </w:tcPr>
          <w:p w14:paraId="1C602A1F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Náves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03CA0E2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0F4D73B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6BF1BB73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3B11823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2BF7C16B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7D1E21FA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2CC29474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Chvalčovice</w:t>
            </w:r>
          </w:p>
        </w:tc>
        <w:tc>
          <w:tcPr>
            <w:tcW w:w="2709" w:type="dxa"/>
            <w:noWrap/>
            <w:vAlign w:val="center"/>
            <w:hideMark/>
          </w:tcPr>
          <w:p w14:paraId="3FC5F56A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U vývěsky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864C418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1x120 l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CC3855D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2x240 l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33E026EA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1x120 l</w:t>
            </w:r>
          </w:p>
        </w:tc>
        <w:tc>
          <w:tcPr>
            <w:tcW w:w="1418" w:type="dxa"/>
            <w:shd w:val="clear" w:color="auto" w:fill="auto"/>
          </w:tcPr>
          <w:p w14:paraId="3941A897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26ED6A92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4389ADEF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080A63D8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Dehtáry</w:t>
            </w:r>
          </w:p>
        </w:tc>
        <w:tc>
          <w:tcPr>
            <w:tcW w:w="2709" w:type="dxa"/>
            <w:noWrap/>
            <w:vAlign w:val="center"/>
            <w:hideMark/>
          </w:tcPr>
          <w:p w14:paraId="11A4F7DD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U aut.čekárny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0C59B14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1x120 l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7DAEDD0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1x240 l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64E20A18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1x120 l</w:t>
            </w:r>
          </w:p>
        </w:tc>
        <w:tc>
          <w:tcPr>
            <w:tcW w:w="1418" w:type="dxa"/>
            <w:shd w:val="clear" w:color="auto" w:fill="auto"/>
          </w:tcPr>
          <w:p w14:paraId="4EAA359A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72D72A96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27524B9E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13E283F7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Kohoutovice</w:t>
            </w:r>
          </w:p>
        </w:tc>
        <w:tc>
          <w:tcPr>
            <w:tcW w:w="2709" w:type="dxa"/>
            <w:noWrap/>
            <w:vAlign w:val="center"/>
          </w:tcPr>
          <w:p w14:paraId="73ED61E9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U čp. 15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D216E9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AC5DECF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1x240 l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54016FE8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1x80 l</w:t>
            </w:r>
          </w:p>
        </w:tc>
        <w:tc>
          <w:tcPr>
            <w:tcW w:w="1418" w:type="dxa"/>
            <w:shd w:val="clear" w:color="auto" w:fill="auto"/>
          </w:tcPr>
          <w:p w14:paraId="562F06C6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6523BE8E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5FC4EFB2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1B2BB3CF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Trávníček</w:t>
            </w:r>
          </w:p>
        </w:tc>
        <w:tc>
          <w:tcPr>
            <w:tcW w:w="2709" w:type="dxa"/>
            <w:noWrap/>
            <w:vAlign w:val="center"/>
            <w:hideMark/>
          </w:tcPr>
          <w:p w14:paraId="769DC3A5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U býv.hospody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D677AAB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5D9B0FD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1x240 l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2B679C99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1x120 l</w:t>
            </w:r>
          </w:p>
        </w:tc>
        <w:tc>
          <w:tcPr>
            <w:tcW w:w="1418" w:type="dxa"/>
            <w:shd w:val="clear" w:color="auto" w:fill="auto"/>
          </w:tcPr>
          <w:p w14:paraId="40EF6662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3B379E69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5235614F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212C596E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 xml:space="preserve">Trávníček </w:t>
            </w:r>
          </w:p>
        </w:tc>
        <w:tc>
          <w:tcPr>
            <w:tcW w:w="2709" w:type="dxa"/>
            <w:noWrap/>
            <w:vAlign w:val="center"/>
          </w:tcPr>
          <w:p w14:paraId="3D6F9BAA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U hasičárny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B3A644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FFE72EA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1x240 l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0F8B70B9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1x120 l</w:t>
            </w:r>
          </w:p>
        </w:tc>
        <w:tc>
          <w:tcPr>
            <w:tcW w:w="1418" w:type="dxa"/>
            <w:shd w:val="clear" w:color="auto" w:fill="auto"/>
          </w:tcPr>
          <w:p w14:paraId="73702A77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311A1F74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1F62F058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64E2E811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Letařovice</w:t>
            </w:r>
          </w:p>
        </w:tc>
        <w:tc>
          <w:tcPr>
            <w:tcW w:w="2709" w:type="dxa"/>
            <w:noWrap/>
            <w:vAlign w:val="center"/>
          </w:tcPr>
          <w:p w14:paraId="6FEDC23E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U hřbitova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F41BE36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82AD07E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2x240 l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4D8D586D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2x120 l</w:t>
            </w:r>
          </w:p>
        </w:tc>
        <w:tc>
          <w:tcPr>
            <w:tcW w:w="1418" w:type="dxa"/>
            <w:shd w:val="clear" w:color="auto" w:fill="auto"/>
          </w:tcPr>
          <w:p w14:paraId="42862198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2EC38F73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05F6892B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31AB10F9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Vesec</w:t>
            </w:r>
          </w:p>
        </w:tc>
        <w:tc>
          <w:tcPr>
            <w:tcW w:w="2709" w:type="dxa"/>
            <w:noWrap/>
            <w:vAlign w:val="center"/>
          </w:tcPr>
          <w:p w14:paraId="0AB6F25B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Náves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7C54FE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7D55622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1x240 l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7E564996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1x120l</w:t>
            </w:r>
          </w:p>
        </w:tc>
        <w:tc>
          <w:tcPr>
            <w:tcW w:w="1418" w:type="dxa"/>
            <w:shd w:val="clear" w:color="auto" w:fill="auto"/>
          </w:tcPr>
          <w:p w14:paraId="4F520DA1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</w:tcPr>
          <w:p w14:paraId="19E1C95C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  <w:tr w:rsidR="00F67A5A" w:rsidRPr="004F082B" w14:paraId="581C0280" w14:textId="77777777" w:rsidTr="00F67A5A">
        <w:trPr>
          <w:trHeight w:val="410"/>
          <w:jc w:val="center"/>
        </w:trPr>
        <w:tc>
          <w:tcPr>
            <w:tcW w:w="1510" w:type="dxa"/>
            <w:vAlign w:val="center"/>
          </w:tcPr>
          <w:p w14:paraId="5DF8F9AE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Petrašovice</w:t>
            </w:r>
          </w:p>
        </w:tc>
        <w:tc>
          <w:tcPr>
            <w:tcW w:w="2709" w:type="dxa"/>
            <w:noWrap/>
            <w:vAlign w:val="center"/>
          </w:tcPr>
          <w:p w14:paraId="338F77DB" w14:textId="77777777" w:rsidR="00F67A5A" w:rsidRPr="004F082B" w:rsidRDefault="00F67A5A" w:rsidP="00BE3C71">
            <w:pPr>
              <w:spacing w:after="120"/>
              <w:rPr>
                <w:rFonts w:ascii="Arial" w:hAnsi="Arial" w:cs="Arial"/>
                <w:i/>
              </w:rPr>
            </w:pPr>
            <w:r w:rsidRPr="004F082B">
              <w:rPr>
                <w:rFonts w:ascii="Arial" w:hAnsi="Arial" w:cs="Arial"/>
                <w:i/>
              </w:rPr>
              <w:t>lokalita Babylon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F5D8C3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F898043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090A78DD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1CB66C3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418" w:type="dxa"/>
          </w:tcPr>
          <w:p w14:paraId="233234B0" w14:textId="77777777" w:rsidR="00F67A5A" w:rsidRPr="004F082B" w:rsidRDefault="00F67A5A" w:rsidP="00BE3C71">
            <w:pPr>
              <w:spacing w:after="120"/>
              <w:jc w:val="center"/>
              <w:rPr>
                <w:rFonts w:ascii="Arial" w:hAnsi="Arial" w:cs="Arial"/>
                <w:b/>
                <w:i/>
              </w:rPr>
            </w:pPr>
            <w:r w:rsidRPr="004F082B">
              <w:rPr>
                <w:rFonts w:ascii="Arial" w:hAnsi="Arial" w:cs="Arial"/>
                <w:b/>
                <w:i/>
              </w:rPr>
              <w:t>0</w:t>
            </w:r>
          </w:p>
        </w:tc>
      </w:tr>
    </w:tbl>
    <w:p w14:paraId="4598DC0A" w14:textId="77777777" w:rsidR="007232A1" w:rsidRPr="000C41EB" w:rsidRDefault="007232A1" w:rsidP="007232A1">
      <w:pPr>
        <w:spacing w:after="120"/>
        <w:rPr>
          <w:rFonts w:eastAsiaTheme="minorEastAsia"/>
          <w:sz w:val="24"/>
          <w:szCs w:val="24"/>
          <w:lang w:eastAsia="cs-CZ"/>
        </w:rPr>
      </w:pPr>
    </w:p>
    <w:p w14:paraId="143E48EC" w14:textId="77777777" w:rsidR="00BE0972" w:rsidRPr="000C41EB" w:rsidRDefault="00BE0972"/>
    <w:sectPr w:rsidR="00BE0972" w:rsidRPr="000C41EB" w:rsidSect="00792DF4">
      <w:footerReference w:type="even" r:id="rId8"/>
      <w:footerReference w:type="default" r:id="rId9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88F8" w14:textId="77777777" w:rsidR="00A72D46" w:rsidRDefault="00A72D46" w:rsidP="006A32D1">
      <w:pPr>
        <w:spacing w:after="0" w:line="240" w:lineRule="auto"/>
      </w:pPr>
      <w:r>
        <w:separator/>
      </w:r>
    </w:p>
  </w:endnote>
  <w:endnote w:type="continuationSeparator" w:id="0">
    <w:p w14:paraId="64FC0415" w14:textId="77777777" w:rsidR="00A72D46" w:rsidRDefault="00A72D46" w:rsidP="006A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D6A1" w14:textId="77777777" w:rsidR="003B0E4C" w:rsidRDefault="009F2A6F" w:rsidP="001A33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B0E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31A2C0" w14:textId="77777777" w:rsidR="003B0E4C" w:rsidRDefault="003B0E4C" w:rsidP="001A33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4151" w14:textId="77777777" w:rsidR="003B0E4C" w:rsidRDefault="003B0E4C" w:rsidP="001A33B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0069" w14:textId="77777777" w:rsidR="00A72D46" w:rsidRDefault="00A72D46" w:rsidP="006A32D1">
      <w:pPr>
        <w:spacing w:after="0" w:line="240" w:lineRule="auto"/>
      </w:pPr>
      <w:r>
        <w:separator/>
      </w:r>
    </w:p>
  </w:footnote>
  <w:footnote w:type="continuationSeparator" w:id="0">
    <w:p w14:paraId="4AA4E0B2" w14:textId="77777777" w:rsidR="00A72D46" w:rsidRDefault="00A72D46" w:rsidP="006A32D1">
      <w:pPr>
        <w:spacing w:after="0" w:line="240" w:lineRule="auto"/>
      </w:pPr>
      <w:r>
        <w:continuationSeparator/>
      </w:r>
    </w:p>
  </w:footnote>
  <w:footnote w:id="1">
    <w:p w14:paraId="55A0623F" w14:textId="77777777" w:rsidR="001F0B00" w:rsidRPr="00132E7C" w:rsidRDefault="001F0B00" w:rsidP="001F0B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32E7C">
        <w:rPr>
          <w:rStyle w:val="Znakapoznpodarou"/>
          <w:rFonts w:ascii="Arial" w:hAnsi="Arial" w:cs="Arial"/>
          <w:sz w:val="18"/>
          <w:szCs w:val="18"/>
        </w:rPr>
        <w:footnoteRef/>
      </w:r>
      <w:r w:rsidRPr="00132E7C">
        <w:rPr>
          <w:rFonts w:ascii="Arial" w:hAnsi="Arial" w:cs="Arial"/>
          <w:sz w:val="18"/>
          <w:szCs w:val="18"/>
          <w:vertAlign w:val="superscript"/>
        </w:rPr>
        <w:t>)</w:t>
      </w:r>
      <w:r w:rsidRPr="00132E7C">
        <w:rPr>
          <w:rFonts w:ascii="Arial" w:hAnsi="Arial" w:cs="Arial"/>
          <w:sz w:val="18"/>
          <w:szCs w:val="18"/>
        </w:rPr>
        <w:t xml:space="preserve"> O</w:t>
      </w:r>
      <w:r w:rsidRPr="00132E7C">
        <w:rPr>
          <w:rFonts w:ascii="Arial" w:hAnsi="Arial" w:cs="Arial"/>
          <w:bCs/>
          <w:sz w:val="18"/>
          <w:szCs w:val="18"/>
        </w:rPr>
        <w:t>bec Bílá uzavřela písemnou smlouvu s Technickými službami Turnov (tzv. kompostárna Turnov), a to v souladu s</w:t>
      </w:r>
      <w:r w:rsidR="00CD55D2">
        <w:rPr>
          <w:rFonts w:ascii="Arial" w:hAnsi="Arial" w:cs="Arial"/>
          <w:bCs/>
          <w:sz w:val="18"/>
          <w:szCs w:val="18"/>
        </w:rPr>
        <w:t> ustanovením § 4 odst. 1 písm. x)</w:t>
      </w:r>
      <w:r w:rsidRPr="00132E7C">
        <w:rPr>
          <w:rFonts w:ascii="Arial" w:hAnsi="Arial" w:cs="Arial"/>
          <w:bCs/>
          <w:sz w:val="18"/>
          <w:szCs w:val="18"/>
        </w:rPr>
        <w:t xml:space="preserve"> zákona o 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CE2"/>
    <w:multiLevelType w:val="hybridMultilevel"/>
    <w:tmpl w:val="D42EAAEE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21A7"/>
    <w:multiLevelType w:val="hybridMultilevel"/>
    <w:tmpl w:val="5D12FADE"/>
    <w:lvl w:ilvl="0" w:tplc="E2E066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D7E9F"/>
    <w:multiLevelType w:val="hybridMultilevel"/>
    <w:tmpl w:val="C960F7B4"/>
    <w:lvl w:ilvl="0" w:tplc="D9B239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4112DA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54CA5"/>
    <w:multiLevelType w:val="hybridMultilevel"/>
    <w:tmpl w:val="A04C108E"/>
    <w:lvl w:ilvl="0" w:tplc="F056C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D4982"/>
    <w:multiLevelType w:val="hybridMultilevel"/>
    <w:tmpl w:val="E3745F8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B7C47"/>
    <w:multiLevelType w:val="hybridMultilevel"/>
    <w:tmpl w:val="21565C3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B">
      <w:start w:val="1"/>
      <w:numFmt w:val="lowerRoman"/>
      <w:lvlText w:val="%2."/>
      <w:lvlJc w:val="righ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4A49C3"/>
    <w:multiLevelType w:val="hybridMultilevel"/>
    <w:tmpl w:val="532053CA"/>
    <w:lvl w:ilvl="0" w:tplc="FE06AE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836066"/>
    <w:multiLevelType w:val="hybridMultilevel"/>
    <w:tmpl w:val="BE044598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84104"/>
    <w:multiLevelType w:val="hybridMultilevel"/>
    <w:tmpl w:val="CF6C02E2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E2D04E6"/>
    <w:multiLevelType w:val="hybridMultilevel"/>
    <w:tmpl w:val="95705AD8"/>
    <w:lvl w:ilvl="0" w:tplc="9F2CC67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F97ECF"/>
    <w:multiLevelType w:val="hybridMultilevel"/>
    <w:tmpl w:val="4D5AE1A2"/>
    <w:lvl w:ilvl="0" w:tplc="D9B239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729ED"/>
    <w:multiLevelType w:val="hybridMultilevel"/>
    <w:tmpl w:val="5B043E4E"/>
    <w:lvl w:ilvl="0" w:tplc="8B5484B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540268">
    <w:abstractNumId w:val="10"/>
  </w:num>
  <w:num w:numId="2" w16cid:durableId="1688864632">
    <w:abstractNumId w:val="5"/>
  </w:num>
  <w:num w:numId="3" w16cid:durableId="66805123">
    <w:abstractNumId w:val="3"/>
  </w:num>
  <w:num w:numId="4" w16cid:durableId="2024475694">
    <w:abstractNumId w:val="9"/>
  </w:num>
  <w:num w:numId="5" w16cid:durableId="1688214730">
    <w:abstractNumId w:val="8"/>
  </w:num>
  <w:num w:numId="6" w16cid:durableId="1480223250">
    <w:abstractNumId w:val="1"/>
  </w:num>
  <w:num w:numId="7" w16cid:durableId="549388414">
    <w:abstractNumId w:val="13"/>
  </w:num>
  <w:num w:numId="8" w16cid:durableId="1687438185">
    <w:abstractNumId w:val="0"/>
  </w:num>
  <w:num w:numId="9" w16cid:durableId="1472743794">
    <w:abstractNumId w:val="2"/>
  </w:num>
  <w:num w:numId="10" w16cid:durableId="466364995">
    <w:abstractNumId w:val="11"/>
  </w:num>
  <w:num w:numId="11" w16cid:durableId="424574696">
    <w:abstractNumId w:val="4"/>
  </w:num>
  <w:num w:numId="12" w16cid:durableId="270016861">
    <w:abstractNumId w:val="12"/>
  </w:num>
  <w:num w:numId="13" w16cid:durableId="416943376">
    <w:abstractNumId w:val="7"/>
  </w:num>
  <w:num w:numId="14" w16cid:durableId="1778334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2D1"/>
    <w:rsid w:val="00003467"/>
    <w:rsid w:val="00060EE5"/>
    <w:rsid w:val="000763D6"/>
    <w:rsid w:val="00085A31"/>
    <w:rsid w:val="000866EB"/>
    <w:rsid w:val="000B1C45"/>
    <w:rsid w:val="000B1DEE"/>
    <w:rsid w:val="000C41EB"/>
    <w:rsid w:val="000F7050"/>
    <w:rsid w:val="00132DA1"/>
    <w:rsid w:val="00132E7C"/>
    <w:rsid w:val="0015507B"/>
    <w:rsid w:val="00191E4F"/>
    <w:rsid w:val="001A33B8"/>
    <w:rsid w:val="001C031D"/>
    <w:rsid w:val="001F0B00"/>
    <w:rsid w:val="0021705A"/>
    <w:rsid w:val="00224839"/>
    <w:rsid w:val="00246D04"/>
    <w:rsid w:val="0026187A"/>
    <w:rsid w:val="0026453B"/>
    <w:rsid w:val="00272DF3"/>
    <w:rsid w:val="002745BC"/>
    <w:rsid w:val="002A7A9C"/>
    <w:rsid w:val="002F2D92"/>
    <w:rsid w:val="002F63D8"/>
    <w:rsid w:val="0030069E"/>
    <w:rsid w:val="0031242E"/>
    <w:rsid w:val="003352A1"/>
    <w:rsid w:val="00340A3D"/>
    <w:rsid w:val="0034732C"/>
    <w:rsid w:val="00352A48"/>
    <w:rsid w:val="00360E70"/>
    <w:rsid w:val="003639E4"/>
    <w:rsid w:val="003A2A75"/>
    <w:rsid w:val="003B0E4C"/>
    <w:rsid w:val="003B399B"/>
    <w:rsid w:val="003C78CD"/>
    <w:rsid w:val="004725E9"/>
    <w:rsid w:val="00483C4F"/>
    <w:rsid w:val="004B7DE4"/>
    <w:rsid w:val="004D2F77"/>
    <w:rsid w:val="004E38D3"/>
    <w:rsid w:val="004F57C1"/>
    <w:rsid w:val="004F70D7"/>
    <w:rsid w:val="005003FB"/>
    <w:rsid w:val="005032DE"/>
    <w:rsid w:val="00503418"/>
    <w:rsid w:val="00515832"/>
    <w:rsid w:val="00517172"/>
    <w:rsid w:val="00527297"/>
    <w:rsid w:val="005407F9"/>
    <w:rsid w:val="00552866"/>
    <w:rsid w:val="00553628"/>
    <w:rsid w:val="00567877"/>
    <w:rsid w:val="00590DE6"/>
    <w:rsid w:val="00592244"/>
    <w:rsid w:val="0059774D"/>
    <w:rsid w:val="005A23DB"/>
    <w:rsid w:val="005A6B52"/>
    <w:rsid w:val="005D2068"/>
    <w:rsid w:val="005D4DCC"/>
    <w:rsid w:val="005F2B0E"/>
    <w:rsid w:val="005F48EA"/>
    <w:rsid w:val="00602472"/>
    <w:rsid w:val="00621F63"/>
    <w:rsid w:val="00625459"/>
    <w:rsid w:val="00645D72"/>
    <w:rsid w:val="00652BE5"/>
    <w:rsid w:val="0065362C"/>
    <w:rsid w:val="00683AC9"/>
    <w:rsid w:val="00686EFE"/>
    <w:rsid w:val="006A32D1"/>
    <w:rsid w:val="006B1C5A"/>
    <w:rsid w:val="006B76B2"/>
    <w:rsid w:val="006C4326"/>
    <w:rsid w:val="006C49CB"/>
    <w:rsid w:val="006E4629"/>
    <w:rsid w:val="006E65C6"/>
    <w:rsid w:val="007232A1"/>
    <w:rsid w:val="007265FC"/>
    <w:rsid w:val="00744CCD"/>
    <w:rsid w:val="00763BC2"/>
    <w:rsid w:val="00780060"/>
    <w:rsid w:val="00792DF4"/>
    <w:rsid w:val="00795A0E"/>
    <w:rsid w:val="00801D43"/>
    <w:rsid w:val="0081330D"/>
    <w:rsid w:val="008225BC"/>
    <w:rsid w:val="008303A1"/>
    <w:rsid w:val="00872845"/>
    <w:rsid w:val="008766A1"/>
    <w:rsid w:val="008B6FCC"/>
    <w:rsid w:val="008D166F"/>
    <w:rsid w:val="008F511B"/>
    <w:rsid w:val="008F6BBD"/>
    <w:rsid w:val="00917EED"/>
    <w:rsid w:val="00945192"/>
    <w:rsid w:val="00963936"/>
    <w:rsid w:val="0099333A"/>
    <w:rsid w:val="009C5240"/>
    <w:rsid w:val="009D190B"/>
    <w:rsid w:val="009D1911"/>
    <w:rsid w:val="009D1A9A"/>
    <w:rsid w:val="009F2A6F"/>
    <w:rsid w:val="00A005A0"/>
    <w:rsid w:val="00A063D5"/>
    <w:rsid w:val="00A514D3"/>
    <w:rsid w:val="00A5557B"/>
    <w:rsid w:val="00A72D46"/>
    <w:rsid w:val="00AB39E4"/>
    <w:rsid w:val="00AC5B0A"/>
    <w:rsid w:val="00AF67BD"/>
    <w:rsid w:val="00B40105"/>
    <w:rsid w:val="00B65265"/>
    <w:rsid w:val="00B8590C"/>
    <w:rsid w:val="00BD3AE0"/>
    <w:rsid w:val="00BE0972"/>
    <w:rsid w:val="00BF58CA"/>
    <w:rsid w:val="00C0426F"/>
    <w:rsid w:val="00C13ACD"/>
    <w:rsid w:val="00C24743"/>
    <w:rsid w:val="00C602CE"/>
    <w:rsid w:val="00C739AA"/>
    <w:rsid w:val="00CD55D2"/>
    <w:rsid w:val="00CD74CC"/>
    <w:rsid w:val="00CE15AB"/>
    <w:rsid w:val="00CF0CC8"/>
    <w:rsid w:val="00CF1D12"/>
    <w:rsid w:val="00D26D88"/>
    <w:rsid w:val="00D3187C"/>
    <w:rsid w:val="00D31F25"/>
    <w:rsid w:val="00D70FE3"/>
    <w:rsid w:val="00D8474E"/>
    <w:rsid w:val="00DB598A"/>
    <w:rsid w:val="00DB5FE8"/>
    <w:rsid w:val="00DB64C2"/>
    <w:rsid w:val="00DB7FE2"/>
    <w:rsid w:val="00DC53E7"/>
    <w:rsid w:val="00DE111A"/>
    <w:rsid w:val="00DE1AAB"/>
    <w:rsid w:val="00E11D78"/>
    <w:rsid w:val="00E24860"/>
    <w:rsid w:val="00E5207F"/>
    <w:rsid w:val="00E81103"/>
    <w:rsid w:val="00EA4C39"/>
    <w:rsid w:val="00ED5C86"/>
    <w:rsid w:val="00F10E5E"/>
    <w:rsid w:val="00F43A57"/>
    <w:rsid w:val="00F67A5A"/>
    <w:rsid w:val="00F67EA6"/>
    <w:rsid w:val="00F97F4C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8C2B"/>
  <w15:docId w15:val="{E9449903-7B55-477F-887B-63AF60C3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9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6A3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32D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32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32D1"/>
    <w:rPr>
      <w:sz w:val="20"/>
      <w:szCs w:val="20"/>
    </w:rPr>
  </w:style>
  <w:style w:type="character" w:styleId="Znakapoznpodarou">
    <w:name w:val="footnote reference"/>
    <w:semiHidden/>
    <w:rsid w:val="006A32D1"/>
    <w:rPr>
      <w:vertAlign w:val="superscript"/>
    </w:rPr>
  </w:style>
  <w:style w:type="character" w:styleId="slostrnky">
    <w:name w:val="page number"/>
    <w:basedOn w:val="Standardnpsmoodstavce"/>
    <w:rsid w:val="006A32D1"/>
  </w:style>
  <w:style w:type="paragraph" w:styleId="Odstavecseseznamem">
    <w:name w:val="List Paragraph"/>
    <w:basedOn w:val="Normln"/>
    <w:uiPriority w:val="34"/>
    <w:qFormat/>
    <w:rsid w:val="001A33B8"/>
    <w:pPr>
      <w:ind w:left="720"/>
      <w:contextualSpacing/>
    </w:pPr>
  </w:style>
  <w:style w:type="table" w:styleId="Mkatabulky">
    <w:name w:val="Table Grid"/>
    <w:basedOn w:val="Normlntabulka"/>
    <w:uiPriority w:val="59"/>
    <w:rsid w:val="00DE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7232A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6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77609-E56A-47E0-A323-61DF2ECD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1007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Václav Najman</cp:lastModifiedBy>
  <cp:revision>26</cp:revision>
  <cp:lastPrinted>2020-01-06T06:39:00Z</cp:lastPrinted>
  <dcterms:created xsi:type="dcterms:W3CDTF">2019-11-29T12:33:00Z</dcterms:created>
  <dcterms:modified xsi:type="dcterms:W3CDTF">2023-12-13T15:25:00Z</dcterms:modified>
</cp:coreProperties>
</file>