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A53C4" w14:textId="77777777" w:rsidR="009461BD" w:rsidRDefault="00000000">
      <w:pPr>
        <w:pStyle w:val="Nzev"/>
      </w:pPr>
      <w:r>
        <w:t>Obec Vestec</w:t>
      </w:r>
      <w:r>
        <w:br/>
        <w:t>Zastupitelstvo obce Vestec</w:t>
      </w:r>
    </w:p>
    <w:p w14:paraId="00CC2C32" w14:textId="77777777" w:rsidR="009461BD" w:rsidRDefault="00000000">
      <w:pPr>
        <w:pStyle w:val="Nadpis1"/>
      </w:pPr>
      <w:r>
        <w:t xml:space="preserve">Obecně závazná vyhláška obce Vestec </w:t>
      </w:r>
      <w:r>
        <w:br/>
        <w:t>o místním poplatku za užívání veřejného prostranství</w:t>
      </w:r>
    </w:p>
    <w:p w14:paraId="33C8312A" w14:textId="77777777" w:rsidR="009461BD" w:rsidRDefault="00000000">
      <w:pPr>
        <w:pStyle w:val="UvodniVeta"/>
      </w:pPr>
      <w:r>
        <w:t>Zastupitelstvo obce Vestec se na svém zasedání dne 28.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212D82D" w14:textId="77777777" w:rsidR="009461BD" w:rsidRDefault="00000000">
      <w:pPr>
        <w:pStyle w:val="Nadpis2"/>
      </w:pPr>
      <w:r>
        <w:t>Čl. 1</w:t>
      </w:r>
      <w:r>
        <w:br/>
        <w:t>Úvodní ustanovení</w:t>
      </w:r>
    </w:p>
    <w:p w14:paraId="47FBF300" w14:textId="77777777" w:rsidR="009461BD" w:rsidRDefault="00000000">
      <w:pPr>
        <w:pStyle w:val="Odstavec"/>
        <w:numPr>
          <w:ilvl w:val="0"/>
          <w:numId w:val="1"/>
        </w:numPr>
      </w:pPr>
      <w:r>
        <w:t>Obec Vestec touto vyhláškou zavádí místní poplatek za užívání veřejného prostranství (dále jen „poplatek“).</w:t>
      </w:r>
    </w:p>
    <w:p w14:paraId="27A6357C" w14:textId="77777777" w:rsidR="009461BD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2E5E9630" w14:textId="77777777" w:rsidR="009461BD" w:rsidRDefault="00000000">
      <w:pPr>
        <w:pStyle w:val="Nadpis2"/>
      </w:pPr>
      <w:r>
        <w:t>Čl. 2</w:t>
      </w:r>
      <w:r>
        <w:br/>
        <w:t>Předmět poplatku a poplatník</w:t>
      </w:r>
    </w:p>
    <w:p w14:paraId="7DB4757E" w14:textId="77777777" w:rsidR="009461BD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0F0C5C9C" w14:textId="77777777" w:rsidR="009461BD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68498DA2" w14:textId="77777777" w:rsidR="009461BD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68CB6C32" w14:textId="77777777" w:rsidR="009461BD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5F02AD07" w14:textId="77777777" w:rsidR="009461BD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04B4D0D8" w14:textId="77777777" w:rsidR="009461BD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27BCA624" w14:textId="77777777" w:rsidR="009461BD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0B3E8B59" w14:textId="77777777" w:rsidR="009461BD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797487C1" w14:textId="77777777" w:rsidR="009461BD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068900AF" w14:textId="77777777" w:rsidR="009461BD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50EBFFEE" w14:textId="77777777" w:rsidR="009461BD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08C63CCF" w14:textId="77777777" w:rsidR="009461BD" w:rsidRDefault="00000000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38178187" w14:textId="77777777" w:rsidR="009461BD" w:rsidRDefault="00000000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78D0F7F3" w14:textId="77777777" w:rsidR="009461BD" w:rsidRDefault="00000000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03C5124D" w14:textId="77777777" w:rsidR="009461BD" w:rsidRDefault="00000000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3A5BD28A" w14:textId="77777777" w:rsidR="009461BD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6FA8C54E" w14:textId="77777777" w:rsidR="009461BD" w:rsidRDefault="00000000">
      <w:pPr>
        <w:pStyle w:val="Odstavec"/>
        <w:numPr>
          <w:ilvl w:val="0"/>
          <w:numId w:val="1"/>
        </w:numPr>
      </w:pPr>
      <w:r>
        <w:lastRenderedPageBreak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38A644FC" w14:textId="77777777" w:rsidR="009461BD" w:rsidRDefault="00000000">
      <w:pPr>
        <w:pStyle w:val="Nadpis2"/>
      </w:pPr>
      <w:r>
        <w:t>Čl. 3</w:t>
      </w:r>
      <w:r>
        <w:br/>
        <w:t>Veřejná prostranství</w:t>
      </w:r>
    </w:p>
    <w:p w14:paraId="5DB156EE" w14:textId="77777777" w:rsidR="009461BD" w:rsidRDefault="00000000">
      <w:pPr>
        <w:pStyle w:val="Odstavec"/>
      </w:pPr>
      <w:r>
        <w:t>Poplatek se platí za užívání veřejného prostranství, kterým se rozumí hřiště 1267, podél silnice od hřiště k parku 891/4, 891/28, 951, 1280 místo za parkem, 891/5, 891/12 Velká Strana podél silnice, 891/2 podél komunikace Malá Strana 891/2, 289/3, Obecnice 289/1, komunikace 907/1, 320/4, 1129, 344/43, 947/8, 894/1, komunikace Malý Vestec 803/6, 701/4 otočka Malý Vestec.</w:t>
      </w:r>
    </w:p>
    <w:p w14:paraId="7760CB10" w14:textId="77777777" w:rsidR="009461BD" w:rsidRDefault="00000000">
      <w:pPr>
        <w:pStyle w:val="Nadpis2"/>
      </w:pPr>
      <w:r>
        <w:t>Čl. 4</w:t>
      </w:r>
      <w:r>
        <w:br/>
        <w:t>Ohlašovací povinnost</w:t>
      </w:r>
    </w:p>
    <w:p w14:paraId="575B2683" w14:textId="77777777" w:rsidR="009461BD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5EE1599D" w14:textId="77777777" w:rsidR="009461BD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0637B6B4" w14:textId="77777777" w:rsidR="009461BD" w:rsidRDefault="00000000">
      <w:pPr>
        <w:pStyle w:val="Nadpis2"/>
      </w:pPr>
      <w:r>
        <w:t>Čl. 5</w:t>
      </w:r>
      <w:r>
        <w:br/>
        <w:t>Sazba poplatku</w:t>
      </w:r>
    </w:p>
    <w:p w14:paraId="2268C2A0" w14:textId="77777777" w:rsidR="009461BD" w:rsidRDefault="00000000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27FF468C" w14:textId="77777777" w:rsidR="009461BD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07423B36" w14:textId="77777777" w:rsidR="009461BD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12E62BA3" w14:textId="77777777" w:rsidR="009461BD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2324B55A" w14:textId="77777777" w:rsidR="009461BD" w:rsidRDefault="00000000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524E0CD2" w14:textId="77777777" w:rsidR="009461BD" w:rsidRDefault="00000000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174EA6F0" w14:textId="77777777" w:rsidR="009461BD" w:rsidRDefault="00000000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3F670613" w14:textId="77777777" w:rsidR="009461BD" w:rsidRDefault="00000000">
      <w:pPr>
        <w:pStyle w:val="Odstavec"/>
        <w:numPr>
          <w:ilvl w:val="1"/>
          <w:numId w:val="1"/>
        </w:numPr>
      </w:pPr>
      <w:r>
        <w:t>za umístění skládek 10 Kč,</w:t>
      </w:r>
    </w:p>
    <w:p w14:paraId="6E60EC47" w14:textId="77777777" w:rsidR="009461BD" w:rsidRDefault="00000000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175556C8" w14:textId="77777777" w:rsidR="009461BD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14:paraId="3FEEFB37" w14:textId="77777777" w:rsidR="009461BD" w:rsidRDefault="00000000">
      <w:pPr>
        <w:pStyle w:val="Odstavec"/>
        <w:numPr>
          <w:ilvl w:val="1"/>
          <w:numId w:val="1"/>
        </w:numPr>
      </w:pPr>
      <w:r>
        <w:t>za vyhrazení trvalého parkovacího místa 10 Kč,</w:t>
      </w:r>
    </w:p>
    <w:p w14:paraId="4E284E89" w14:textId="77777777" w:rsidR="009461BD" w:rsidRDefault="00000000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7B59CAA3" w14:textId="77777777" w:rsidR="009461BD" w:rsidRDefault="00000000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3EBFCC7F" w14:textId="77777777" w:rsidR="009461BD" w:rsidRDefault="00000000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5F14F296" w14:textId="77777777" w:rsidR="009461BD" w:rsidRDefault="0000000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41AB4526" w14:textId="77777777" w:rsidR="009461BD" w:rsidRDefault="00000000">
      <w:pPr>
        <w:pStyle w:val="Odstavec"/>
        <w:numPr>
          <w:ilvl w:val="0"/>
          <w:numId w:val="1"/>
        </w:numPr>
      </w:pPr>
      <w:r>
        <w:lastRenderedPageBreak/>
        <w:t>Obec stanovuje poplatek paušální částkou za umístění dočasných staveb sloužících pro poskytování prodeje 10 Kč za týden.</w:t>
      </w:r>
    </w:p>
    <w:p w14:paraId="6288A8C8" w14:textId="77777777" w:rsidR="009461BD" w:rsidRDefault="00000000">
      <w:pPr>
        <w:pStyle w:val="Odstavec"/>
        <w:numPr>
          <w:ilvl w:val="0"/>
          <w:numId w:val="1"/>
        </w:numPr>
      </w:pPr>
      <w:r>
        <w:t>Volbu placení poplatku paušální částkou včetně výběru varianty paušální částky sdělí poplatník správci poplatku v rámci ohlášení dle čl. 4 odst. 2.</w:t>
      </w:r>
    </w:p>
    <w:p w14:paraId="2FBFE2AA" w14:textId="77777777" w:rsidR="009461BD" w:rsidRDefault="00000000">
      <w:pPr>
        <w:pStyle w:val="Nadpis2"/>
      </w:pPr>
      <w:r>
        <w:t>Čl. 6</w:t>
      </w:r>
      <w:r>
        <w:br/>
        <w:t>Splatnost poplatku</w:t>
      </w:r>
    </w:p>
    <w:p w14:paraId="6F675DB6" w14:textId="77777777" w:rsidR="009461BD" w:rsidRDefault="00000000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6B82F3AB" w14:textId="77777777" w:rsidR="009461BD" w:rsidRDefault="00000000">
      <w:pPr>
        <w:pStyle w:val="Odstavec"/>
        <w:numPr>
          <w:ilvl w:val="0"/>
          <w:numId w:val="1"/>
        </w:numPr>
      </w:pPr>
      <w:r>
        <w:t>Poplatek stanovený paušální částkou je splatný do 1 dne od počátku každého poplatkového období.</w:t>
      </w:r>
    </w:p>
    <w:p w14:paraId="19CADE56" w14:textId="77777777" w:rsidR="009461BD" w:rsidRDefault="00000000">
      <w:pPr>
        <w:pStyle w:val="Nadpis2"/>
      </w:pPr>
      <w:r>
        <w:t>Čl. 7</w:t>
      </w:r>
      <w:r>
        <w:br/>
        <w:t xml:space="preserve"> Osvobození</w:t>
      </w:r>
    </w:p>
    <w:p w14:paraId="16C03C6C" w14:textId="77777777" w:rsidR="009461BD" w:rsidRDefault="00000000">
      <w:pPr>
        <w:pStyle w:val="Odstavec"/>
        <w:numPr>
          <w:ilvl w:val="0"/>
          <w:numId w:val="6"/>
        </w:numPr>
      </w:pPr>
      <w:r>
        <w:t>Poplatek se neplatí:</w:t>
      </w:r>
    </w:p>
    <w:p w14:paraId="67DAB108" w14:textId="77777777" w:rsidR="009461BD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4BC669C8" w14:textId="77777777" w:rsidR="009461BD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15D4EA63" w14:textId="77777777" w:rsidR="009461BD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24308B71" w14:textId="77777777" w:rsidR="009461BD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75623FB8" w14:textId="77777777" w:rsidR="009461BD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55337598" w14:textId="77777777" w:rsidR="009461BD" w:rsidRDefault="00000000">
      <w:pPr>
        <w:pStyle w:val="Odstavec"/>
        <w:numPr>
          <w:ilvl w:val="0"/>
          <w:numId w:val="1"/>
        </w:numPr>
      </w:pPr>
      <w:r>
        <w:t xml:space="preserve">Zrušuje se obecně závazná vyhláška č. 3/2019, OZV o místním poplatku za užívání veřejného </w:t>
      </w:r>
      <w:proofErr w:type="spellStart"/>
      <w:proofErr w:type="gramStart"/>
      <w:r>
        <w:t>prostraství</w:t>
      </w:r>
      <w:proofErr w:type="spellEnd"/>
      <w:r>
        <w:t xml:space="preserve"> ,</w:t>
      </w:r>
      <w:proofErr w:type="gramEnd"/>
      <w:r>
        <w:t xml:space="preserve"> ze dne 25. listopadu 2019.</w:t>
      </w:r>
    </w:p>
    <w:p w14:paraId="32333CE2" w14:textId="77777777" w:rsidR="009461BD" w:rsidRDefault="00000000">
      <w:pPr>
        <w:pStyle w:val="Nadpis2"/>
      </w:pPr>
      <w:r>
        <w:t>Čl. 9</w:t>
      </w:r>
      <w:r>
        <w:br/>
        <w:t>Účinnost</w:t>
      </w:r>
    </w:p>
    <w:p w14:paraId="72B37CD2" w14:textId="77777777" w:rsidR="009461BD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461BD" w14:paraId="251733FE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C87282" w14:textId="77777777" w:rsidR="009461BD" w:rsidRDefault="00000000">
            <w:pPr>
              <w:pStyle w:val="PodpisovePole"/>
            </w:pPr>
            <w:r>
              <w:t>Jaroslav Janata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DDC68F" w14:textId="77777777" w:rsidR="009461BD" w:rsidRDefault="00000000">
            <w:pPr>
              <w:pStyle w:val="PodpisovePole"/>
            </w:pPr>
            <w:r>
              <w:t>Jaroslav Jeník v. r.</w:t>
            </w:r>
            <w:r>
              <w:br/>
              <w:t xml:space="preserve"> místostarosta</w:t>
            </w:r>
          </w:p>
        </w:tc>
      </w:tr>
      <w:tr w:rsidR="009461BD" w14:paraId="2FFD93AE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325B2A" w14:textId="77777777" w:rsidR="009461BD" w:rsidRDefault="009461BD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DFFD19" w14:textId="77777777" w:rsidR="009461BD" w:rsidRDefault="009461BD">
            <w:pPr>
              <w:pStyle w:val="PodpisovePole"/>
            </w:pPr>
          </w:p>
        </w:tc>
      </w:tr>
    </w:tbl>
    <w:p w14:paraId="2E174DC2" w14:textId="77777777" w:rsidR="009461BD" w:rsidRDefault="009461BD"/>
    <w:sectPr w:rsidR="009461B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AF2B5" w14:textId="77777777" w:rsidR="009972A6" w:rsidRDefault="009972A6">
      <w:r>
        <w:separator/>
      </w:r>
    </w:p>
  </w:endnote>
  <w:endnote w:type="continuationSeparator" w:id="0">
    <w:p w14:paraId="47A3C000" w14:textId="77777777" w:rsidR="009972A6" w:rsidRDefault="00997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1503B" w14:textId="77777777" w:rsidR="009972A6" w:rsidRDefault="009972A6">
      <w:r>
        <w:rPr>
          <w:color w:val="000000"/>
        </w:rPr>
        <w:separator/>
      </w:r>
    </w:p>
  </w:footnote>
  <w:footnote w:type="continuationSeparator" w:id="0">
    <w:p w14:paraId="2DC59474" w14:textId="77777777" w:rsidR="009972A6" w:rsidRDefault="009972A6">
      <w:r>
        <w:continuationSeparator/>
      </w:r>
    </w:p>
  </w:footnote>
  <w:footnote w:id="1">
    <w:p w14:paraId="152C7195" w14:textId="77777777" w:rsidR="009461BD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650E1D98" w14:textId="77777777" w:rsidR="009461BD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69924076" w14:textId="77777777" w:rsidR="009461BD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2ABFCC74" w14:textId="77777777" w:rsidR="009461BD" w:rsidRDefault="00000000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1B1352F6" w14:textId="77777777" w:rsidR="009461BD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4F627285" w14:textId="77777777" w:rsidR="009461BD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957B1"/>
    <w:multiLevelType w:val="multilevel"/>
    <w:tmpl w:val="B456E0C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746876937">
    <w:abstractNumId w:val="0"/>
  </w:num>
  <w:num w:numId="2" w16cid:durableId="1002049079">
    <w:abstractNumId w:val="0"/>
    <w:lvlOverride w:ilvl="0">
      <w:startOverride w:val="1"/>
    </w:lvlOverride>
  </w:num>
  <w:num w:numId="3" w16cid:durableId="203644554">
    <w:abstractNumId w:val="0"/>
    <w:lvlOverride w:ilvl="0">
      <w:startOverride w:val="1"/>
    </w:lvlOverride>
  </w:num>
  <w:num w:numId="4" w16cid:durableId="1120493803">
    <w:abstractNumId w:val="0"/>
    <w:lvlOverride w:ilvl="0">
      <w:startOverride w:val="1"/>
    </w:lvlOverride>
  </w:num>
  <w:num w:numId="5" w16cid:durableId="2087919529">
    <w:abstractNumId w:val="0"/>
    <w:lvlOverride w:ilvl="0">
      <w:startOverride w:val="1"/>
    </w:lvlOverride>
  </w:num>
  <w:num w:numId="6" w16cid:durableId="1932198878">
    <w:abstractNumId w:val="0"/>
    <w:lvlOverride w:ilvl="0">
      <w:startOverride w:val="1"/>
    </w:lvlOverride>
  </w:num>
  <w:num w:numId="7" w16cid:durableId="164077067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461BD"/>
    <w:rsid w:val="006879AF"/>
    <w:rsid w:val="009461BD"/>
    <w:rsid w:val="0099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CC1E5"/>
  <w15:docId w15:val="{4C71C426-88A8-4972-9CA7-C0F60CF8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4013</Characters>
  <Application>Microsoft Office Word</Application>
  <DocSecurity>0</DocSecurity>
  <Lines>33</Lines>
  <Paragraphs>9</Paragraphs>
  <ScaleCrop>false</ScaleCrop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2023-12-18T14:28:00Z</dcterms:created>
  <dcterms:modified xsi:type="dcterms:W3CDTF">2023-12-18T14:28:00Z</dcterms:modified>
</cp:coreProperties>
</file>