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C67504" w:rsidRPr="00752FEE" w:rsidRDefault="00C67504" w:rsidP="00C67504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E2B0B">
        <w:rPr>
          <w:rFonts w:ascii="Arial" w:hAnsi="Arial" w:cs="Arial"/>
          <w:b/>
          <w:color w:val="000000"/>
          <w:sz w:val="28"/>
          <w:szCs w:val="28"/>
        </w:rPr>
        <w:t>Jankov</w:t>
      </w:r>
    </w:p>
    <w:p w:rsidR="00C67504" w:rsidRPr="00C67504" w:rsidRDefault="00C67504" w:rsidP="00C6750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 w:rsidR="00FE2B0B">
        <w:rPr>
          <w:rFonts w:ascii="Arial" w:hAnsi="Arial" w:cs="Arial"/>
          <w:b/>
          <w:sz w:val="22"/>
          <w:szCs w:val="22"/>
        </w:rPr>
        <w:t xml:space="preserve">bce </w:t>
      </w:r>
      <w:r>
        <w:rPr>
          <w:rFonts w:ascii="Arial" w:hAnsi="Arial" w:cs="Arial"/>
          <w:b/>
          <w:sz w:val="22"/>
          <w:szCs w:val="22"/>
        </w:rPr>
        <w:t>č.</w:t>
      </w:r>
      <w:r w:rsidR="0061524A">
        <w:rPr>
          <w:rFonts w:ascii="Arial" w:hAnsi="Arial" w:cs="Arial"/>
          <w:b/>
          <w:sz w:val="22"/>
          <w:szCs w:val="22"/>
        </w:rPr>
        <w:t xml:space="preserve"> 2/2020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131160" w:rsidRPr="00FD0A6B" w:rsidRDefault="00017C78" w:rsidP="00810AD7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</w:t>
      </w:r>
      <w:r w:rsidR="00496871">
        <w:rPr>
          <w:rFonts w:ascii="Arial" w:hAnsi="Arial" w:cs="Arial"/>
          <w:b/>
        </w:rPr>
        <w:t xml:space="preserve"> z</w:t>
      </w:r>
      <w:r w:rsidR="0061524A">
        <w:rPr>
          <w:rFonts w:ascii="Arial" w:hAnsi="Arial" w:cs="Arial"/>
          <w:b/>
        </w:rPr>
        <w:t>a užívání</w:t>
      </w:r>
      <w:r w:rsidR="00496871">
        <w:rPr>
          <w:rFonts w:ascii="Arial" w:hAnsi="Arial" w:cs="Arial"/>
          <w:b/>
        </w:rPr>
        <w:t> veřejného prostranství</w:t>
      </w:r>
    </w:p>
    <w:p w:rsidR="00131160" w:rsidRPr="0072166D" w:rsidRDefault="0072166D" w:rsidP="0072166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Jankov se na svém zasedání dne</w:t>
      </w:r>
      <w:r w:rsidR="0061524A">
        <w:rPr>
          <w:rFonts w:ascii="Arial" w:hAnsi="Arial" w:cs="Arial"/>
          <w:sz w:val="22"/>
          <w:szCs w:val="22"/>
        </w:rPr>
        <w:t xml:space="preserve"> 5.2.2020</w:t>
      </w:r>
      <w:r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61524A">
        <w:rPr>
          <w:rFonts w:ascii="Arial" w:hAnsi="Arial" w:cs="Arial"/>
          <w:sz w:val="22"/>
          <w:szCs w:val="22"/>
        </w:rPr>
        <w:t>č. 1</w:t>
      </w:r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760A8">
        <w:rPr>
          <w:rFonts w:ascii="Arial" w:hAnsi="Arial" w:cs="Arial"/>
          <w:sz w:val="22"/>
          <w:szCs w:val="22"/>
        </w:rPr>
        <w:t>základě § 14 zákona č.</w:t>
      </w:r>
      <w:r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</w:t>
      </w:r>
      <w:r>
        <w:rPr>
          <w:rFonts w:ascii="Arial" w:hAnsi="Arial" w:cs="Arial"/>
          <w:sz w:val="22"/>
          <w:szCs w:val="22"/>
        </w:rPr>
        <w:br/>
      </w:r>
      <w:r w:rsidRPr="002B668D">
        <w:rPr>
          <w:rFonts w:ascii="Arial" w:hAnsi="Arial" w:cs="Arial"/>
          <w:sz w:val="22"/>
          <w:szCs w:val="22"/>
        </w:rPr>
        <w:t>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„tato 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:rsidR="006037E5" w:rsidRPr="00CE7587" w:rsidRDefault="006037E5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2B668D" w:rsidRDefault="00131160" w:rsidP="00956763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131160" w:rsidRPr="002B668D" w:rsidRDefault="00131160" w:rsidP="00B71306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131160" w:rsidRDefault="00131160" w:rsidP="00DE18C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CE7587">
        <w:rPr>
          <w:rFonts w:ascii="Arial" w:hAnsi="Arial" w:cs="Arial"/>
          <w:sz w:val="22"/>
          <w:szCs w:val="22"/>
        </w:rPr>
        <w:t xml:space="preserve">Obec </w:t>
      </w:r>
      <w:r w:rsidR="00FE2B0B">
        <w:rPr>
          <w:rFonts w:ascii="Arial" w:hAnsi="Arial" w:cs="Arial"/>
          <w:sz w:val="22"/>
          <w:szCs w:val="22"/>
        </w:rPr>
        <w:t>Jankov</w:t>
      </w:r>
      <w:r w:rsidRPr="00CE7587">
        <w:rPr>
          <w:rFonts w:ascii="Arial" w:hAnsi="Arial" w:cs="Arial"/>
          <w:sz w:val="22"/>
          <w:szCs w:val="22"/>
        </w:rPr>
        <w:t xml:space="preserve"> touto vyhláškou zavádí</w:t>
      </w:r>
      <w:r w:rsidR="00057B50">
        <w:rPr>
          <w:rFonts w:ascii="Arial" w:hAnsi="Arial" w:cs="Arial"/>
          <w:sz w:val="22"/>
          <w:szCs w:val="22"/>
        </w:rPr>
        <w:t xml:space="preserve"> tyto</w:t>
      </w:r>
      <w:r w:rsidRPr="00CE7587">
        <w:rPr>
          <w:rFonts w:ascii="Arial" w:hAnsi="Arial" w:cs="Arial"/>
          <w:sz w:val="22"/>
          <w:szCs w:val="22"/>
        </w:rPr>
        <w:t xml:space="preserve"> místní pop</w:t>
      </w:r>
      <w:r w:rsidR="00017C78">
        <w:rPr>
          <w:rFonts w:ascii="Arial" w:hAnsi="Arial" w:cs="Arial"/>
          <w:sz w:val="22"/>
          <w:szCs w:val="22"/>
        </w:rPr>
        <w:t>latek</w:t>
      </w:r>
      <w:r w:rsidR="00B547BD">
        <w:rPr>
          <w:rFonts w:ascii="Arial" w:hAnsi="Arial" w:cs="Arial"/>
          <w:sz w:val="22"/>
          <w:szCs w:val="22"/>
        </w:rPr>
        <w:t xml:space="preserve"> </w:t>
      </w:r>
      <w:r w:rsidR="00496871">
        <w:rPr>
          <w:rFonts w:ascii="Arial" w:hAnsi="Arial" w:cs="Arial"/>
          <w:sz w:val="22"/>
          <w:szCs w:val="22"/>
        </w:rPr>
        <w:t>z</w:t>
      </w:r>
      <w:r w:rsidR="0061524A">
        <w:rPr>
          <w:rFonts w:ascii="Arial" w:hAnsi="Arial" w:cs="Arial"/>
          <w:sz w:val="22"/>
          <w:szCs w:val="22"/>
        </w:rPr>
        <w:t>a užívání</w:t>
      </w:r>
      <w:r w:rsidR="00496871">
        <w:rPr>
          <w:rFonts w:ascii="Arial" w:hAnsi="Arial" w:cs="Arial"/>
          <w:sz w:val="22"/>
          <w:szCs w:val="22"/>
        </w:rPr>
        <w:t> veřejného prostranství</w:t>
      </w:r>
      <w:r w:rsidR="00017C78">
        <w:rPr>
          <w:rFonts w:ascii="Arial" w:hAnsi="Arial" w:cs="Arial"/>
          <w:sz w:val="22"/>
          <w:szCs w:val="22"/>
        </w:rPr>
        <w:t xml:space="preserve"> (dále jen „poplatek</w:t>
      </w:r>
      <w:r w:rsidR="00057B50">
        <w:rPr>
          <w:rFonts w:ascii="Arial" w:hAnsi="Arial" w:cs="Arial"/>
          <w:sz w:val="22"/>
          <w:szCs w:val="22"/>
        </w:rPr>
        <w:t>“):</w:t>
      </w:r>
    </w:p>
    <w:p w:rsidR="00131160" w:rsidRDefault="0061524A" w:rsidP="0076252F">
      <w:pPr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131160" w:rsidRPr="007C6483">
        <w:rPr>
          <w:rFonts w:ascii="Arial" w:hAnsi="Arial" w:cs="Arial"/>
          <w:sz w:val="22"/>
          <w:szCs w:val="22"/>
        </w:rPr>
        <w:t xml:space="preserve"> obecní úřad.</w:t>
      </w:r>
      <w:r w:rsidR="00131160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6037E5" w:rsidRDefault="006037E5" w:rsidP="006037E5">
      <w:pPr>
        <w:spacing w:before="120" w:line="264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131160" w:rsidRPr="00505A06" w:rsidRDefault="00131160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  <w:r w:rsidR="006037E5">
        <w:rPr>
          <w:rFonts w:ascii="Arial" w:hAnsi="Arial" w:cs="Arial"/>
        </w:rPr>
        <w:t xml:space="preserve"> a předmět poplatku</w:t>
      </w:r>
    </w:p>
    <w:p w:rsidR="004C0427" w:rsidRDefault="000241B9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</w:t>
      </w:r>
      <w:r w:rsidR="00404337">
        <w:rPr>
          <w:rFonts w:ascii="Arial" w:hAnsi="Arial" w:cs="Arial"/>
          <w:sz w:val="22"/>
          <w:szCs w:val="22"/>
        </w:rPr>
        <w:t xml:space="preserve"> prací, umístění dočasných staveb a zařízení sloužících pro poskytování </w:t>
      </w:r>
      <w:r w:rsidR="008A0B58">
        <w:rPr>
          <w:rFonts w:ascii="Arial" w:hAnsi="Arial" w:cs="Arial"/>
          <w:sz w:val="22"/>
          <w:szCs w:val="22"/>
        </w:rPr>
        <w:t>prodeje a služeb, pro umístění stavebních</w:t>
      </w:r>
      <w:r w:rsidR="006A66C2">
        <w:rPr>
          <w:rFonts w:ascii="Arial" w:hAnsi="Arial" w:cs="Arial"/>
          <w:sz w:val="22"/>
          <w:szCs w:val="22"/>
        </w:rPr>
        <w:t>,</w:t>
      </w:r>
      <w:r w:rsidR="008A0B58">
        <w:rPr>
          <w:rFonts w:ascii="Arial" w:hAnsi="Arial" w:cs="Arial"/>
          <w:sz w:val="22"/>
          <w:szCs w:val="22"/>
        </w:rPr>
        <w:t xml:space="preserve"> nebo reklamních zařízení, zařízení cirkusů, lunaparků a jiných obdobných atrakcí, umístění skládek</w:t>
      </w:r>
      <w:r w:rsidR="006A66C2">
        <w:rPr>
          <w:rFonts w:ascii="Arial" w:hAnsi="Arial" w:cs="Arial"/>
          <w:sz w:val="22"/>
          <w:szCs w:val="22"/>
        </w:rPr>
        <w:t>, vyhrazení trvalého parkovacího místa a užívání tohoto prostranství pro kulturní, sportovní a reklamní akce, nebo potřeby tvorby filmových a televizních děl.</w:t>
      </w:r>
    </w:p>
    <w:p w:rsidR="00414843" w:rsidRDefault="006A66C2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 odstavci 1.</w:t>
      </w:r>
    </w:p>
    <w:p w:rsidR="002E714B" w:rsidRDefault="002E714B" w:rsidP="002E714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E714B" w:rsidRDefault="002E714B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:rsidR="002E714B" w:rsidRDefault="002E714B" w:rsidP="002E714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Veřejné prostranství</w:t>
      </w:r>
    </w:p>
    <w:p w:rsidR="002E714B" w:rsidRDefault="002E714B" w:rsidP="002E714B">
      <w:pPr>
        <w:pStyle w:val="slalnk"/>
        <w:spacing w:before="480"/>
        <w:rPr>
          <w:rFonts w:ascii="Arial" w:hAnsi="Arial" w:cs="Arial"/>
          <w:b w:val="0"/>
          <w:sz w:val="22"/>
          <w:szCs w:val="22"/>
        </w:rPr>
      </w:pPr>
      <w:r w:rsidRPr="002E714B">
        <w:rPr>
          <w:rFonts w:ascii="Arial" w:hAnsi="Arial" w:cs="Arial"/>
          <w:b w:val="0"/>
          <w:sz w:val="22"/>
          <w:szCs w:val="22"/>
        </w:rPr>
        <w:t>Poplatek podle této vyhlášky se platí za užívání těchto veřejných prostranství:</w:t>
      </w:r>
    </w:p>
    <w:p w:rsidR="002E714B" w:rsidRPr="002E714B" w:rsidRDefault="002E714B" w:rsidP="002E714B">
      <w:pPr>
        <w:pStyle w:val="slalnk"/>
        <w:numPr>
          <w:ilvl w:val="1"/>
          <w:numId w:val="1"/>
        </w:numPr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  <w:b w:val="0"/>
          <w:sz w:val="22"/>
          <w:szCs w:val="22"/>
        </w:rPr>
        <w:t>Pozemky v k.ú. Jankov</w:t>
      </w:r>
    </w:p>
    <w:p w:rsidR="002E714B" w:rsidRDefault="002E714B" w:rsidP="002E714B">
      <w:pPr>
        <w:pStyle w:val="slalnk"/>
        <w:spacing w:before="1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2551/1, 2551/5, 2551/7, 2551/10, </w:t>
      </w:r>
      <w:r w:rsidR="00A82621">
        <w:rPr>
          <w:rFonts w:ascii="Arial" w:hAnsi="Arial" w:cs="Arial"/>
          <w:b w:val="0"/>
          <w:sz w:val="22"/>
          <w:szCs w:val="22"/>
        </w:rPr>
        <w:t>2551/12, 2283/1, 2283/2, 2283/3, 144/1, 144/2.</w:t>
      </w:r>
    </w:p>
    <w:p w:rsidR="00A82621" w:rsidRDefault="00A82621" w:rsidP="00A82621">
      <w:pPr>
        <w:pStyle w:val="slalnk"/>
        <w:numPr>
          <w:ilvl w:val="1"/>
          <w:numId w:val="1"/>
        </w:numPr>
        <w:spacing w:before="1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Pozemky v k.ú. Holašovice</w:t>
      </w:r>
    </w:p>
    <w:p w:rsidR="00A82621" w:rsidRDefault="00A82621" w:rsidP="00A82621">
      <w:pPr>
        <w:pStyle w:val="slalnk"/>
        <w:spacing w:before="120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4082/1, 4082/4, 4082/5, 4082/6, 4082/7, 4082/8, 3056/1. </w:t>
      </w:r>
    </w:p>
    <w:p w:rsidR="00A82621" w:rsidRPr="002E714B" w:rsidRDefault="00A82621" w:rsidP="002E714B">
      <w:pPr>
        <w:pStyle w:val="slalnk"/>
        <w:spacing w:before="120"/>
        <w:jc w:val="left"/>
        <w:rPr>
          <w:rFonts w:ascii="Arial" w:hAnsi="Arial" w:cs="Arial"/>
        </w:rPr>
      </w:pPr>
    </w:p>
    <w:p w:rsidR="00A82621" w:rsidRDefault="00A82621" w:rsidP="0010188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72166D" w:rsidRPr="00A82621" w:rsidRDefault="0072166D" w:rsidP="00A8262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D7925" w:rsidRDefault="00131160" w:rsidP="005D7925">
      <w:pPr>
        <w:pStyle w:val="slalnk"/>
        <w:spacing w:before="480"/>
        <w:rPr>
          <w:rFonts w:ascii="Arial" w:hAnsi="Arial" w:cs="Arial"/>
        </w:rPr>
      </w:pPr>
      <w:r w:rsidRPr="00DC5344">
        <w:rPr>
          <w:rFonts w:ascii="Arial" w:hAnsi="Arial" w:cs="Arial"/>
        </w:rPr>
        <w:t xml:space="preserve">Čl. </w:t>
      </w:r>
      <w:r w:rsidR="0061524A">
        <w:rPr>
          <w:rFonts w:ascii="Arial" w:hAnsi="Arial" w:cs="Arial"/>
        </w:rPr>
        <w:t>4</w:t>
      </w:r>
    </w:p>
    <w:p w:rsidR="005D7925" w:rsidRDefault="005D7925" w:rsidP="005D7925">
      <w:pPr>
        <w:pStyle w:val="slalnk"/>
        <w:spacing w:befor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Ohlašovací povinnost</w:t>
      </w:r>
    </w:p>
    <w:p w:rsidR="00131160" w:rsidRDefault="00A82621" w:rsidP="00DE18C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ohlásit správci poplatku nejpozději 3 dny před zahájením užívání veřejného prostranství předpokládanou dobu, místo, způsob a výměru užívání veřejného prostranství. V případě užívání veřejného prostranství po dobu kratší než 3 dny je povinen splnit </w:t>
      </w:r>
      <w:r w:rsidR="00626202">
        <w:rPr>
          <w:rFonts w:ascii="Arial" w:hAnsi="Arial" w:cs="Arial"/>
          <w:sz w:val="22"/>
          <w:szCs w:val="22"/>
        </w:rPr>
        <w:t>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5D7925" w:rsidRDefault="0061524A" w:rsidP="00DE18C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 w:rsidR="00534F5F">
        <w:rPr>
          <w:rFonts w:ascii="Arial" w:hAnsi="Arial" w:cs="Arial"/>
          <w:sz w:val="22"/>
          <w:szCs w:val="22"/>
        </w:rPr>
        <w:t>:</w:t>
      </w:r>
    </w:p>
    <w:p w:rsidR="00534F5F" w:rsidRDefault="0010188A" w:rsidP="00534F5F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534F5F">
        <w:rPr>
          <w:rFonts w:ascii="Arial" w:hAnsi="Arial" w:cs="Arial"/>
          <w:sz w:val="22"/>
          <w:szCs w:val="22"/>
        </w:rPr>
        <w:t>méno, popřípadě jména a příjmení,</w:t>
      </w:r>
      <w:r w:rsidR="0061524A">
        <w:rPr>
          <w:rFonts w:ascii="Arial" w:hAnsi="Arial" w:cs="Arial"/>
          <w:sz w:val="22"/>
          <w:szCs w:val="22"/>
        </w:rPr>
        <w:t xml:space="preserve"> nebo název</w:t>
      </w:r>
      <w:r w:rsidR="00534F5F">
        <w:rPr>
          <w:rFonts w:ascii="Arial" w:hAnsi="Arial" w:cs="Arial"/>
          <w:sz w:val="22"/>
          <w:szCs w:val="22"/>
        </w:rPr>
        <w:t>, obecný identifikátor, byl-li přidělen</w:t>
      </w:r>
      <w:r w:rsidR="0061524A">
        <w:rPr>
          <w:rFonts w:ascii="Arial" w:hAnsi="Arial" w:cs="Arial"/>
          <w:sz w:val="22"/>
          <w:szCs w:val="22"/>
        </w:rPr>
        <w:t>, místo pobytu, nebo sídlo, sídlo podnikatele</w:t>
      </w:r>
      <w:r w:rsidR="00534F5F">
        <w:rPr>
          <w:rFonts w:ascii="Arial" w:hAnsi="Arial" w:cs="Arial"/>
          <w:sz w:val="22"/>
          <w:szCs w:val="22"/>
        </w:rPr>
        <w:t>, popřípadě další adresy pro doru</w:t>
      </w:r>
      <w:r w:rsidR="0061524A">
        <w:rPr>
          <w:rFonts w:ascii="Arial" w:hAnsi="Arial" w:cs="Arial"/>
          <w:sz w:val="22"/>
          <w:szCs w:val="22"/>
        </w:rPr>
        <w:t>čování, p</w:t>
      </w:r>
      <w:r w:rsidR="00534F5F">
        <w:rPr>
          <w:rFonts w:ascii="Arial" w:hAnsi="Arial" w:cs="Arial"/>
          <w:sz w:val="22"/>
          <w:szCs w:val="22"/>
        </w:rPr>
        <w:t>rávnická osoba uvede též osoby, které jsou jejím jménem oprávněny jednat v poplatkových věcech.</w:t>
      </w:r>
    </w:p>
    <w:p w:rsidR="00534F5F" w:rsidRDefault="0010188A" w:rsidP="00534F5F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534F5F">
        <w:rPr>
          <w:rFonts w:ascii="Arial" w:hAnsi="Arial" w:cs="Arial"/>
          <w:sz w:val="22"/>
          <w:szCs w:val="22"/>
        </w:rPr>
        <w:t>ísla s</w:t>
      </w:r>
      <w:r w:rsidR="0061524A">
        <w:rPr>
          <w:rFonts w:ascii="Arial" w:hAnsi="Arial" w:cs="Arial"/>
          <w:sz w:val="22"/>
          <w:szCs w:val="22"/>
        </w:rPr>
        <w:t>vých účtů u poskytovatelů platebních služeb, včetně poskytovatelů těchto služeb v zahraničí</w:t>
      </w:r>
      <w:r w:rsidR="00534F5F">
        <w:rPr>
          <w:rFonts w:ascii="Arial" w:hAnsi="Arial" w:cs="Arial"/>
          <w:sz w:val="22"/>
          <w:szCs w:val="22"/>
        </w:rPr>
        <w:t>, užívaných v souvislosti s podnikatelskou činností</w:t>
      </w:r>
      <w:r w:rsidR="0061524A">
        <w:rPr>
          <w:rFonts w:ascii="Arial" w:hAnsi="Arial" w:cs="Arial"/>
          <w:sz w:val="22"/>
          <w:szCs w:val="22"/>
        </w:rPr>
        <w:t>,</w:t>
      </w:r>
      <w:r w:rsidR="00534F5F">
        <w:rPr>
          <w:rFonts w:ascii="Arial" w:hAnsi="Arial" w:cs="Arial"/>
          <w:sz w:val="22"/>
          <w:szCs w:val="22"/>
        </w:rPr>
        <w:t xml:space="preserve"> v případě, že předmět poplatku souvisí s podnikatelskou</w:t>
      </w:r>
      <w:r w:rsidR="0061524A">
        <w:rPr>
          <w:rFonts w:ascii="Arial" w:hAnsi="Arial" w:cs="Arial"/>
          <w:sz w:val="22"/>
          <w:szCs w:val="22"/>
        </w:rPr>
        <w:t xml:space="preserve"> činností poplatníka</w:t>
      </w:r>
      <w:r w:rsidR="00534F5F">
        <w:rPr>
          <w:rFonts w:ascii="Arial" w:hAnsi="Arial" w:cs="Arial"/>
          <w:sz w:val="22"/>
          <w:szCs w:val="22"/>
        </w:rPr>
        <w:t>.</w:t>
      </w:r>
    </w:p>
    <w:p w:rsidR="00534F5F" w:rsidRDefault="0010188A" w:rsidP="00534F5F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34F5F">
        <w:rPr>
          <w:rFonts w:ascii="Arial" w:hAnsi="Arial" w:cs="Arial"/>
          <w:sz w:val="22"/>
          <w:szCs w:val="22"/>
        </w:rPr>
        <w:t>alší údaje</w:t>
      </w:r>
      <w:r w:rsidR="0061524A">
        <w:rPr>
          <w:rFonts w:ascii="Arial" w:hAnsi="Arial" w:cs="Arial"/>
          <w:sz w:val="22"/>
          <w:szCs w:val="22"/>
        </w:rPr>
        <w:t xml:space="preserve"> rozhodné pro stanovení poplatku,</w:t>
      </w:r>
      <w:r w:rsidR="009B5DCA">
        <w:rPr>
          <w:rFonts w:ascii="Arial" w:hAnsi="Arial" w:cs="Arial"/>
          <w:sz w:val="22"/>
          <w:szCs w:val="22"/>
        </w:rPr>
        <w:t xml:space="preserve"> zejména předpokládanou dobu, způsob, místo a výměru užívání veřejného prostranství, včetně </w:t>
      </w:r>
      <w:r w:rsidR="00534F5F">
        <w:rPr>
          <w:rFonts w:ascii="Arial" w:hAnsi="Arial" w:cs="Arial"/>
          <w:sz w:val="22"/>
          <w:szCs w:val="22"/>
        </w:rPr>
        <w:t>skutečnost</w:t>
      </w:r>
      <w:r w:rsidR="009B5DCA">
        <w:rPr>
          <w:rFonts w:ascii="Arial" w:hAnsi="Arial" w:cs="Arial"/>
          <w:sz w:val="22"/>
          <w:szCs w:val="22"/>
        </w:rPr>
        <w:t>í dokládajících vznik nároku na případnou úlevu nebo osvobození od poplatku.</w:t>
      </w:r>
      <w:r w:rsidR="00534F5F">
        <w:rPr>
          <w:rFonts w:ascii="Arial" w:hAnsi="Arial" w:cs="Arial"/>
          <w:sz w:val="22"/>
          <w:szCs w:val="22"/>
        </w:rPr>
        <w:t xml:space="preserve">  </w:t>
      </w:r>
    </w:p>
    <w:p w:rsidR="005D7925" w:rsidRDefault="00626202" w:rsidP="00DE18C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E364E">
        <w:rPr>
          <w:rFonts w:ascii="Arial" w:hAnsi="Arial" w:cs="Arial"/>
          <w:sz w:val="22"/>
          <w:szCs w:val="22"/>
        </w:rPr>
        <w:t>o ukončení užívání veřejného prostranství je poplatník povinen ohlásit skutečný stav údajů uvedených v odst. 1 nejpozději do 15 dnů.</w:t>
      </w:r>
    </w:p>
    <w:p w:rsidR="000E0F18" w:rsidRDefault="000E0F18" w:rsidP="000E0F1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721C6" w:rsidRDefault="001721C6" w:rsidP="000E0F1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721C6" w:rsidRDefault="001721C6" w:rsidP="000E0F1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721C6" w:rsidRDefault="001721C6" w:rsidP="000E0F1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721C6" w:rsidRDefault="001721C6" w:rsidP="000E0F1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721C6" w:rsidRPr="00C76E56" w:rsidRDefault="001721C6" w:rsidP="000E0F1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5D7925">
      <w:pPr>
        <w:pStyle w:val="Oddstavcevlncch"/>
        <w:numPr>
          <w:ilvl w:val="0"/>
          <w:numId w:val="0"/>
        </w:numPr>
        <w:tabs>
          <w:tab w:val="left" w:pos="2520"/>
        </w:tabs>
        <w:spacing w:line="264" w:lineRule="auto"/>
        <w:ind w:left="1021"/>
        <w:rPr>
          <w:rFonts w:ascii="Arial" w:hAnsi="Arial" w:cs="Arial"/>
          <w:sz w:val="22"/>
          <w:szCs w:val="22"/>
        </w:rPr>
      </w:pPr>
    </w:p>
    <w:p w:rsidR="00947AC1" w:rsidRPr="005D7925" w:rsidRDefault="005D7925" w:rsidP="005D7925">
      <w:pPr>
        <w:pStyle w:val="Oddstavcevlncch"/>
        <w:numPr>
          <w:ilvl w:val="0"/>
          <w:numId w:val="0"/>
        </w:numPr>
        <w:tabs>
          <w:tab w:val="left" w:pos="2520"/>
        </w:tabs>
        <w:spacing w:before="60" w:line="264" w:lineRule="auto"/>
        <w:ind w:left="567" w:hanging="567"/>
        <w:rPr>
          <w:rFonts w:ascii="Arial" w:hAnsi="Arial" w:cs="Arial"/>
          <w:b/>
        </w:rPr>
      </w:pPr>
      <w:r w:rsidRPr="005D7925">
        <w:rPr>
          <w:rFonts w:ascii="Arial" w:hAnsi="Arial" w:cs="Arial"/>
          <w:b/>
        </w:rPr>
        <w:lastRenderedPageBreak/>
        <w:t xml:space="preserve">                                                                    Čl.</w:t>
      </w:r>
      <w:r w:rsidR="009B5DCA">
        <w:rPr>
          <w:rFonts w:ascii="Arial" w:hAnsi="Arial" w:cs="Arial"/>
          <w:b/>
        </w:rPr>
        <w:t xml:space="preserve"> 5</w:t>
      </w:r>
    </w:p>
    <w:p w:rsidR="005D7925" w:rsidRDefault="005D7925" w:rsidP="00915F90">
      <w:pPr>
        <w:spacing w:before="120"/>
        <w:rPr>
          <w:rFonts w:ascii="Arial" w:hAnsi="Arial" w:cs="Arial"/>
          <w:b/>
          <w:i/>
          <w:sz w:val="22"/>
          <w:szCs w:val="22"/>
        </w:rPr>
      </w:pPr>
    </w:p>
    <w:p w:rsidR="00CA7079" w:rsidRPr="00915F90" w:rsidRDefault="00CA7079" w:rsidP="00915F90">
      <w:pPr>
        <w:spacing w:before="120"/>
        <w:rPr>
          <w:rFonts w:ascii="Arial" w:hAnsi="Arial" w:cs="Arial"/>
          <w:b/>
          <w:i/>
          <w:sz w:val="22"/>
          <w:szCs w:val="22"/>
        </w:rPr>
      </w:pPr>
    </w:p>
    <w:p w:rsidR="00CA7079" w:rsidRDefault="00454093" w:rsidP="004E364E">
      <w:pPr>
        <w:spacing w:line="264" w:lineRule="auto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</w:t>
      </w:r>
      <w:r w:rsidR="004E364E">
        <w:rPr>
          <w:rFonts w:ascii="Arial" w:hAnsi="Arial" w:cs="Arial"/>
          <w:sz w:val="22"/>
          <w:szCs w:val="22"/>
        </w:rPr>
        <w:t>oplatku činí za každý i započatý</w:t>
      </w:r>
      <w:r w:rsidR="007A19C8">
        <w:rPr>
          <w:rFonts w:ascii="Arial" w:hAnsi="Arial" w:cs="Arial"/>
          <w:sz w:val="22"/>
          <w:szCs w:val="22"/>
        </w:rPr>
        <w:t xml:space="preserve"> m2 a každý i započatý den:</w:t>
      </w:r>
    </w:p>
    <w:p w:rsidR="00017C78" w:rsidRDefault="00017C78" w:rsidP="006402B9">
      <w:pPr>
        <w:spacing w:line="264" w:lineRule="auto"/>
        <w:ind w:left="540"/>
        <w:jc w:val="both"/>
        <w:rPr>
          <w:rFonts w:ascii="Arial" w:hAnsi="Arial" w:cs="Arial"/>
          <w:sz w:val="22"/>
          <w:szCs w:val="22"/>
        </w:rPr>
      </w:pPr>
    </w:p>
    <w:p w:rsidR="00454093" w:rsidRDefault="00454093" w:rsidP="00454093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D46C6">
        <w:rPr>
          <w:rFonts w:ascii="Arial" w:hAnsi="Arial" w:cs="Arial"/>
          <w:sz w:val="22"/>
          <w:szCs w:val="22"/>
        </w:rPr>
        <w:t>z</w:t>
      </w:r>
      <w:r w:rsidR="007A19C8">
        <w:rPr>
          <w:rFonts w:ascii="Arial" w:hAnsi="Arial" w:cs="Arial"/>
          <w:sz w:val="22"/>
          <w:szCs w:val="22"/>
        </w:rPr>
        <w:t xml:space="preserve">a umístění dočasných staveb a zařízení sloužících pro poskytování služeb </w:t>
      </w:r>
      <w:r w:rsidR="003C40F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,- Kč</w:t>
      </w:r>
    </w:p>
    <w:p w:rsidR="00454093" w:rsidRDefault="00ED46C6" w:rsidP="00454093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C40F5">
        <w:rPr>
          <w:rFonts w:ascii="Arial" w:hAnsi="Arial" w:cs="Arial"/>
          <w:sz w:val="22"/>
          <w:szCs w:val="22"/>
        </w:rPr>
        <w:t>za umístění dočasných staveb sloužících pro poskytování prodeje               5</w:t>
      </w:r>
      <w:r>
        <w:rPr>
          <w:rFonts w:ascii="Arial" w:hAnsi="Arial" w:cs="Arial"/>
          <w:sz w:val="22"/>
          <w:szCs w:val="22"/>
        </w:rPr>
        <w:t>,- Kč</w:t>
      </w:r>
    </w:p>
    <w:p w:rsidR="00ED46C6" w:rsidRDefault="003C40F5" w:rsidP="00ED46C6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zařízení sloužících pro poskytování prodeje     </w:t>
      </w:r>
      <w:r w:rsidR="00ED46C6" w:rsidRPr="00ED46C6">
        <w:rPr>
          <w:rFonts w:ascii="Arial" w:hAnsi="Arial" w:cs="Arial"/>
          <w:sz w:val="22"/>
          <w:szCs w:val="22"/>
        </w:rPr>
        <w:t xml:space="preserve">            </w:t>
      </w:r>
      <w:r w:rsidR="00ED46C6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      5</w:t>
      </w:r>
      <w:r w:rsidR="00ED46C6" w:rsidRPr="00ED46C6">
        <w:rPr>
          <w:rFonts w:ascii="Arial" w:hAnsi="Arial" w:cs="Arial"/>
          <w:sz w:val="22"/>
          <w:szCs w:val="22"/>
        </w:rPr>
        <w:t>,- Kč</w:t>
      </w:r>
    </w:p>
    <w:p w:rsidR="003C40F5" w:rsidRDefault="003C40F5" w:rsidP="00ED46C6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za provádění výkopových prací                                                                      5</w:t>
      </w:r>
      <w:r w:rsidR="00ED46C6">
        <w:rPr>
          <w:rFonts w:ascii="Arial" w:hAnsi="Arial" w:cs="Arial"/>
          <w:sz w:val="22"/>
          <w:szCs w:val="22"/>
        </w:rPr>
        <w:t xml:space="preserve">,- Kč </w:t>
      </w:r>
    </w:p>
    <w:p w:rsidR="00ED46C6" w:rsidRDefault="003C40F5" w:rsidP="00ED46C6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ED46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umístění stavebního zařízení                                                                     5,- Kč</w:t>
      </w:r>
    </w:p>
    <w:p w:rsidR="003C40F5" w:rsidRDefault="003C40F5" w:rsidP="00ED46C6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reklamního zařízení                                                                      5,- Kč</w:t>
      </w:r>
    </w:p>
    <w:p w:rsidR="00BD5B75" w:rsidRDefault="00BD5B75" w:rsidP="00ED46C6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                                                                             5,- Kč</w:t>
      </w:r>
    </w:p>
    <w:p w:rsidR="00BD5B75" w:rsidRDefault="00BD5B75" w:rsidP="00ED46C6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                                                                                          5,- Kč</w:t>
      </w:r>
    </w:p>
    <w:p w:rsidR="00BD5B75" w:rsidRDefault="00BD5B75" w:rsidP="00ED46C6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                                                        5,- Kč</w:t>
      </w:r>
    </w:p>
    <w:p w:rsidR="00BD5B75" w:rsidRDefault="00BD5B75" w:rsidP="00ED46C6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kulturní akce                                      10,- Kč   </w:t>
      </w:r>
    </w:p>
    <w:p w:rsidR="00BD5B75" w:rsidRDefault="00BD5B75" w:rsidP="00ED46C6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                                     5,- Kč</w:t>
      </w:r>
    </w:p>
    <w:p w:rsidR="00BD5B75" w:rsidRDefault="00BD5B75" w:rsidP="00ED46C6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                                     10,- Kč</w:t>
      </w:r>
    </w:p>
    <w:p w:rsidR="00BD5B75" w:rsidRDefault="00BD5B75" w:rsidP="00ED46C6">
      <w:pPr>
        <w:numPr>
          <w:ilvl w:val="1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potřeby tvorby filmových a televizních děl 5,- Kč</w:t>
      </w:r>
    </w:p>
    <w:p w:rsidR="00BD5B75" w:rsidRPr="00ED46C6" w:rsidRDefault="00BD5B75" w:rsidP="00BD5B75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CA7079" w:rsidRPr="00BC38F0" w:rsidRDefault="00CA7079" w:rsidP="006402B9">
      <w:pPr>
        <w:spacing w:line="264" w:lineRule="auto"/>
        <w:ind w:left="540"/>
        <w:jc w:val="both"/>
        <w:rPr>
          <w:rFonts w:ascii="Arial" w:hAnsi="Arial" w:cs="Arial"/>
          <w:sz w:val="22"/>
          <w:szCs w:val="22"/>
        </w:rPr>
      </w:pPr>
    </w:p>
    <w:p w:rsidR="00131160" w:rsidRPr="00DF7748" w:rsidRDefault="009B5DCA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0C758D" w:rsidRPr="00CA7079" w:rsidRDefault="00131160" w:rsidP="00CA7079">
      <w:pPr>
        <w:pStyle w:val="Nzvylnk"/>
        <w:rPr>
          <w:rFonts w:ascii="Arial" w:hAnsi="Arial" w:cs="Arial"/>
        </w:rPr>
      </w:pPr>
      <w:r w:rsidRPr="00DF7748">
        <w:rPr>
          <w:rFonts w:ascii="Arial" w:hAnsi="Arial" w:cs="Arial"/>
        </w:rPr>
        <w:t>Splatnost poplatku</w:t>
      </w:r>
    </w:p>
    <w:p w:rsidR="00131160" w:rsidRDefault="00BD5B75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výši stanovené podle čl. 6 odst. 1 je splatný</w:t>
      </w:r>
      <w:r w:rsidR="003E2FDD">
        <w:rPr>
          <w:rFonts w:ascii="Arial" w:hAnsi="Arial" w:cs="Arial"/>
          <w:sz w:val="22"/>
          <w:szCs w:val="22"/>
        </w:rPr>
        <w:t xml:space="preserve"> nejpozději dnem zahájení</w:t>
      </w:r>
      <w:r w:rsidR="005F7604">
        <w:rPr>
          <w:rFonts w:ascii="Arial" w:hAnsi="Arial" w:cs="Arial"/>
          <w:sz w:val="22"/>
          <w:szCs w:val="22"/>
        </w:rPr>
        <w:t>.</w:t>
      </w:r>
    </w:p>
    <w:p w:rsidR="00CA7079" w:rsidRPr="00B547BD" w:rsidRDefault="008F37B1" w:rsidP="00112EDD">
      <w:pPr>
        <w:numPr>
          <w:ilvl w:val="0"/>
          <w:numId w:val="7"/>
        </w:numPr>
        <w:spacing w:before="48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Připadne-li lhůta splatnosti na sobotu, neděli, nebo státem uznaný svátek, je dnem</w:t>
      </w:r>
      <w:r w:rsidR="00401A9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 kterém je poplatník povinen svoji povinnost splnit, nejblíže</w:t>
      </w:r>
      <w:r w:rsidR="00401A9B">
        <w:rPr>
          <w:rFonts w:ascii="Arial" w:hAnsi="Arial" w:cs="Arial"/>
          <w:sz w:val="22"/>
          <w:szCs w:val="22"/>
        </w:rPr>
        <w:t xml:space="preserve"> následující pracovní den.</w:t>
      </w:r>
    </w:p>
    <w:p w:rsidR="00B547BD" w:rsidRPr="00112EDD" w:rsidRDefault="00B547BD" w:rsidP="00B547BD">
      <w:pPr>
        <w:spacing w:before="480" w:line="264" w:lineRule="auto"/>
        <w:ind w:left="567"/>
        <w:jc w:val="both"/>
        <w:rPr>
          <w:rFonts w:ascii="Arial" w:hAnsi="Arial" w:cs="Arial"/>
        </w:rPr>
      </w:pPr>
    </w:p>
    <w:p w:rsidR="00E02511" w:rsidRDefault="00CA7079" w:rsidP="00CA7079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727DD0">
        <w:rPr>
          <w:rFonts w:ascii="Arial" w:hAnsi="Arial" w:cs="Arial"/>
        </w:rPr>
        <w:t>Čl. 7</w:t>
      </w:r>
    </w:p>
    <w:p w:rsidR="00131160" w:rsidRDefault="00727DD0" w:rsidP="00727DD0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Osvobození </w:t>
      </w:r>
    </w:p>
    <w:p w:rsidR="00D5659B" w:rsidRDefault="00401A9B" w:rsidP="00727DD0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Poplatek se neplatí:</w:t>
      </w:r>
    </w:p>
    <w:p w:rsidR="00401A9B" w:rsidRDefault="009B5DCA" w:rsidP="00401A9B">
      <w:pPr>
        <w:pStyle w:val="Nzvylnk"/>
        <w:numPr>
          <w:ilvl w:val="1"/>
          <w:numId w:val="7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</w:t>
      </w:r>
      <w:r w:rsidR="00401A9B">
        <w:rPr>
          <w:rFonts w:ascii="Arial" w:hAnsi="Arial" w:cs="Arial"/>
          <w:b w:val="0"/>
          <w:sz w:val="22"/>
          <w:szCs w:val="22"/>
        </w:rPr>
        <w:t>a vyhrazení trvalého parkovacího míst</w:t>
      </w:r>
      <w:r>
        <w:rPr>
          <w:rFonts w:ascii="Arial" w:hAnsi="Arial" w:cs="Arial"/>
          <w:b w:val="0"/>
          <w:sz w:val="22"/>
          <w:szCs w:val="22"/>
        </w:rPr>
        <w:t>a pro osobu, která je držitelem průkazu ZTP nebo ZTP/P</w:t>
      </w:r>
      <w:r w:rsidR="0010188A">
        <w:rPr>
          <w:rFonts w:ascii="Arial" w:hAnsi="Arial" w:cs="Arial"/>
          <w:b w:val="0"/>
          <w:sz w:val="22"/>
          <w:szCs w:val="22"/>
        </w:rPr>
        <w:t>.</w:t>
      </w:r>
    </w:p>
    <w:p w:rsidR="00401A9B" w:rsidRDefault="009B5DCA" w:rsidP="00401A9B">
      <w:pPr>
        <w:pStyle w:val="Nzvylnk"/>
        <w:numPr>
          <w:ilvl w:val="1"/>
          <w:numId w:val="7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</w:t>
      </w:r>
      <w:r w:rsidR="00401A9B">
        <w:rPr>
          <w:rFonts w:ascii="Arial" w:hAnsi="Arial" w:cs="Arial"/>
          <w:b w:val="0"/>
          <w:sz w:val="22"/>
          <w:szCs w:val="22"/>
        </w:rPr>
        <w:t> akcí pořádaných na veřejném prostranství, jejichž</w:t>
      </w:r>
      <w:r>
        <w:rPr>
          <w:rFonts w:ascii="Arial" w:hAnsi="Arial" w:cs="Arial"/>
          <w:b w:val="0"/>
          <w:sz w:val="22"/>
          <w:szCs w:val="22"/>
        </w:rPr>
        <w:t xml:space="preserve"> celý výtěžek je odveden</w:t>
      </w:r>
      <w:r w:rsidR="00401A9B">
        <w:rPr>
          <w:rFonts w:ascii="Arial" w:hAnsi="Arial" w:cs="Arial"/>
          <w:b w:val="0"/>
          <w:sz w:val="22"/>
          <w:szCs w:val="22"/>
        </w:rPr>
        <w:t xml:space="preserve"> na charitativní a veřejné </w:t>
      </w:r>
      <w:r w:rsidR="000E0F18">
        <w:rPr>
          <w:rFonts w:ascii="Arial" w:hAnsi="Arial" w:cs="Arial"/>
          <w:b w:val="0"/>
          <w:sz w:val="22"/>
          <w:szCs w:val="22"/>
        </w:rPr>
        <w:t xml:space="preserve">prospěšné účely. </w:t>
      </w:r>
    </w:p>
    <w:p w:rsidR="005F7604" w:rsidRDefault="005F7604" w:rsidP="00401A9B">
      <w:pPr>
        <w:pStyle w:val="Nzvylnk"/>
        <w:numPr>
          <w:ilvl w:val="1"/>
          <w:numId w:val="7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 akce </w:t>
      </w:r>
      <w:r w:rsidR="003546B4">
        <w:rPr>
          <w:rFonts w:ascii="Arial" w:hAnsi="Arial" w:cs="Arial"/>
          <w:b w:val="0"/>
          <w:sz w:val="22"/>
          <w:szCs w:val="22"/>
        </w:rPr>
        <w:t>na kterou jsou</w:t>
      </w:r>
      <w:r>
        <w:rPr>
          <w:rFonts w:ascii="Arial" w:hAnsi="Arial" w:cs="Arial"/>
          <w:b w:val="0"/>
          <w:sz w:val="22"/>
          <w:szCs w:val="22"/>
        </w:rPr>
        <w:t xml:space="preserve"> podeps</w:t>
      </w:r>
      <w:r w:rsidR="003546B4">
        <w:rPr>
          <w:rFonts w:ascii="Arial" w:hAnsi="Arial" w:cs="Arial"/>
          <w:b w:val="0"/>
          <w:sz w:val="22"/>
          <w:szCs w:val="22"/>
        </w:rPr>
        <w:t>ané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3546B4">
        <w:rPr>
          <w:rFonts w:ascii="Arial" w:hAnsi="Arial" w:cs="Arial"/>
          <w:b w:val="0"/>
          <w:sz w:val="22"/>
          <w:szCs w:val="22"/>
        </w:rPr>
        <w:t>smluvní podmínky.</w:t>
      </w:r>
    </w:p>
    <w:p w:rsidR="005A1525" w:rsidRPr="00D5659B" w:rsidRDefault="005A1525" w:rsidP="00727DD0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727DD0" w:rsidP="00E0251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92273D" w:rsidRDefault="00727DD0" w:rsidP="00E02511">
      <w:pPr>
        <w:tabs>
          <w:tab w:val="left" w:pos="3780"/>
        </w:tabs>
        <w:spacing w:line="264" w:lineRule="auto"/>
        <w:jc w:val="both"/>
        <w:rPr>
          <w:rFonts w:ascii="Arial" w:hAnsi="Arial" w:cs="Arial"/>
          <w:b/>
        </w:rPr>
      </w:pPr>
      <w:r w:rsidRPr="0092273D">
        <w:rPr>
          <w:rFonts w:ascii="Arial" w:hAnsi="Arial" w:cs="Arial"/>
        </w:rPr>
        <w:t xml:space="preserve">                               </w:t>
      </w:r>
      <w:r w:rsidR="0092273D">
        <w:rPr>
          <w:rFonts w:ascii="Arial" w:hAnsi="Arial" w:cs="Arial"/>
        </w:rPr>
        <w:t xml:space="preserve">         </w:t>
      </w:r>
      <w:r w:rsidRPr="0092273D">
        <w:rPr>
          <w:rFonts w:ascii="Arial" w:hAnsi="Arial" w:cs="Arial"/>
        </w:rPr>
        <w:t xml:space="preserve">                   </w:t>
      </w:r>
    </w:p>
    <w:p w:rsidR="00727DD0" w:rsidRPr="0092273D" w:rsidRDefault="0092273D" w:rsidP="0092273D">
      <w:pPr>
        <w:tabs>
          <w:tab w:val="left" w:pos="3780"/>
        </w:tabs>
        <w:spacing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</w:p>
    <w:p w:rsidR="0092273D" w:rsidRDefault="0092273D" w:rsidP="00017C78">
      <w:pPr>
        <w:pStyle w:val="slalnk"/>
        <w:spacing w:before="480"/>
        <w:jc w:val="left"/>
        <w:rPr>
          <w:rFonts w:ascii="Arial" w:hAnsi="Arial" w:cs="Arial"/>
        </w:rPr>
      </w:pPr>
    </w:p>
    <w:p w:rsidR="0092273D" w:rsidRDefault="003546B4" w:rsidP="007A65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Čl.8</w:t>
      </w:r>
    </w:p>
    <w:p w:rsidR="003546B4" w:rsidRDefault="003546B4" w:rsidP="007A65B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3546B4" w:rsidRPr="003546B4" w:rsidRDefault="003546B4" w:rsidP="007A65BA">
      <w:pPr>
        <w:pStyle w:val="slalnk"/>
        <w:spacing w:before="480"/>
        <w:rPr>
          <w:rFonts w:ascii="Arial" w:hAnsi="Arial" w:cs="Arial"/>
          <w:b w:val="0"/>
          <w:sz w:val="22"/>
          <w:szCs w:val="22"/>
        </w:rPr>
      </w:pPr>
      <w:r w:rsidRPr="003546B4">
        <w:rPr>
          <w:rFonts w:ascii="Arial" w:hAnsi="Arial" w:cs="Arial"/>
          <w:b w:val="0"/>
          <w:sz w:val="22"/>
          <w:szCs w:val="22"/>
        </w:rPr>
        <w:t>Zrušuje se obecně závazná vyhláška č.4/2019 Obecně závazná vyhláška o místním poplatku z veřejného prostranství</w:t>
      </w:r>
      <w:r>
        <w:rPr>
          <w:rFonts w:ascii="Arial" w:hAnsi="Arial" w:cs="Arial"/>
          <w:b w:val="0"/>
          <w:sz w:val="22"/>
          <w:szCs w:val="22"/>
        </w:rPr>
        <w:t>, ze dne 9.12.2019</w:t>
      </w:r>
    </w:p>
    <w:p w:rsidR="00DE3C35" w:rsidRPr="00EE07B0" w:rsidRDefault="00DE3C35" w:rsidP="00DE3C35">
      <w:pPr>
        <w:spacing w:before="120" w:line="264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131160" w:rsidRPr="00DF5857" w:rsidRDefault="00131160" w:rsidP="0095676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3546B4">
        <w:rPr>
          <w:rFonts w:ascii="Arial" w:hAnsi="Arial" w:cs="Arial"/>
        </w:rPr>
        <w:t>9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131160" w:rsidRDefault="00EE07B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D11F2">
        <w:rPr>
          <w:rFonts w:ascii="Arial" w:hAnsi="Arial" w:cs="Arial"/>
          <w:sz w:val="22"/>
          <w:szCs w:val="22"/>
        </w:rPr>
        <w:t xml:space="preserve">                       </w:t>
      </w:r>
      <w:r w:rsidR="00131160" w:rsidRPr="00DF5857">
        <w:rPr>
          <w:rFonts w:ascii="Arial" w:hAnsi="Arial" w:cs="Arial"/>
          <w:sz w:val="22"/>
          <w:szCs w:val="22"/>
        </w:rPr>
        <w:t>Tato vyhláška nabývá účinnosti dne</w:t>
      </w:r>
      <w:r w:rsidR="005F7604">
        <w:rPr>
          <w:rFonts w:ascii="Arial" w:hAnsi="Arial" w:cs="Arial"/>
          <w:sz w:val="22"/>
          <w:szCs w:val="22"/>
        </w:rPr>
        <w:t xml:space="preserve"> 1.3</w:t>
      </w:r>
      <w:r w:rsidR="00D57398">
        <w:rPr>
          <w:rFonts w:ascii="Arial" w:hAnsi="Arial" w:cs="Arial"/>
          <w:sz w:val="22"/>
          <w:szCs w:val="22"/>
        </w:rPr>
        <w:t>.</w:t>
      </w:r>
      <w:r w:rsidR="00BD11F2">
        <w:rPr>
          <w:rFonts w:ascii="Arial" w:hAnsi="Arial" w:cs="Arial"/>
          <w:sz w:val="22"/>
          <w:szCs w:val="22"/>
        </w:rPr>
        <w:t>2020</w:t>
      </w: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Default="00017736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131160" w:rsidRPr="00DF5857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BD11F2" w:rsidRDefault="003546B4" w:rsidP="00BD11F2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D11F2">
        <w:rPr>
          <w:rFonts w:ascii="Arial" w:hAnsi="Arial" w:cs="Arial"/>
          <w:sz w:val="22"/>
          <w:szCs w:val="22"/>
        </w:rPr>
        <w:t xml:space="preserve">             Marie Vaňková</w:t>
      </w:r>
      <w:r w:rsidR="00F862A7">
        <w:rPr>
          <w:rFonts w:ascii="Arial" w:hAnsi="Arial" w:cs="Arial"/>
          <w:sz w:val="22"/>
          <w:szCs w:val="22"/>
        </w:rPr>
        <w:t xml:space="preserve">                                                                         Ing. Jan Jílek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46B4">
        <w:rPr>
          <w:rFonts w:ascii="Arial" w:hAnsi="Arial" w:cs="Arial"/>
          <w:sz w:val="22"/>
          <w:szCs w:val="22"/>
        </w:rPr>
        <w:t xml:space="preserve"> </w:t>
      </w:r>
      <w:r w:rsidR="00BD11F2">
        <w:rPr>
          <w:rFonts w:ascii="Arial" w:hAnsi="Arial" w:cs="Arial"/>
          <w:sz w:val="22"/>
          <w:szCs w:val="22"/>
        </w:rPr>
        <w:t xml:space="preserve"> </w:t>
      </w:r>
      <w:r w:rsidR="003546B4">
        <w:rPr>
          <w:rFonts w:ascii="Arial" w:hAnsi="Arial" w:cs="Arial"/>
          <w:sz w:val="22"/>
          <w:szCs w:val="22"/>
        </w:rPr>
        <w:t>místo</w:t>
      </w:r>
      <w:r w:rsidR="00BD11F2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BD11F2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F862A7">
        <w:rPr>
          <w:rFonts w:ascii="Arial" w:hAnsi="Arial" w:cs="Arial"/>
          <w:sz w:val="22"/>
          <w:szCs w:val="22"/>
        </w:rPr>
        <w:t xml:space="preserve">                               </w:t>
      </w:r>
      <w:r w:rsidR="00BD11F2">
        <w:rPr>
          <w:rFonts w:ascii="Arial" w:hAnsi="Arial" w:cs="Arial"/>
          <w:sz w:val="22"/>
          <w:szCs w:val="22"/>
        </w:rPr>
        <w:t>starosta</w:t>
      </w: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31D58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31D58" w:rsidRDefault="00831D58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Default="00723AD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Vyvěšeno: 6. </w:t>
      </w:r>
      <w:r w:rsidR="001721C6">
        <w:rPr>
          <w:rFonts w:ascii="Arial" w:hAnsi="Arial" w:cs="Arial"/>
          <w:sz w:val="22"/>
          <w:szCs w:val="22"/>
        </w:rPr>
        <w:t>2. 2020</w:t>
      </w:r>
    </w:p>
    <w:p w:rsidR="00A05EA6" w:rsidRPr="00EB7FA0" w:rsidRDefault="001721C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 22. 2. 2020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DB" w:rsidRDefault="002A47DB">
      <w:r>
        <w:separator/>
      </w:r>
    </w:p>
  </w:endnote>
  <w:endnote w:type="continuationSeparator" w:id="0">
    <w:p w:rsidR="002A47DB" w:rsidRDefault="002A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01C91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DB" w:rsidRDefault="002A47DB">
      <w:r>
        <w:separator/>
      </w:r>
    </w:p>
  </w:footnote>
  <w:footnote w:type="continuationSeparator" w:id="0">
    <w:p w:rsidR="002A47DB" w:rsidRDefault="002A47DB">
      <w:r>
        <w:continuationSeparator/>
      </w:r>
    </w:p>
  </w:footnote>
  <w:footnote w:id="1">
    <w:p w:rsidR="00131160" w:rsidRPr="007A6850" w:rsidRDefault="00131160" w:rsidP="007A685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A6850">
        <w:rPr>
          <w:rStyle w:val="Znakapoznpodarou"/>
          <w:rFonts w:ascii="Arial" w:hAnsi="Arial" w:cs="Arial"/>
          <w:sz w:val="18"/>
          <w:szCs w:val="18"/>
        </w:rPr>
        <w:footnoteRef/>
      </w:r>
      <w:r w:rsidR="0061524A">
        <w:rPr>
          <w:rFonts w:ascii="Arial" w:hAnsi="Arial" w:cs="Arial"/>
          <w:sz w:val="18"/>
          <w:szCs w:val="18"/>
        </w:rPr>
        <w:t xml:space="preserve"> § 15 odst. 1 zákona </w:t>
      </w:r>
      <w:r w:rsidRPr="007A6850">
        <w:rPr>
          <w:rFonts w:ascii="Arial" w:hAnsi="Arial" w:cs="Arial"/>
          <w:sz w:val="18"/>
          <w:szCs w:val="18"/>
        </w:rPr>
        <w:t>o</w:t>
      </w:r>
      <w:r w:rsidR="007A6850">
        <w:rPr>
          <w:rFonts w:ascii="Arial" w:hAnsi="Arial" w:cs="Arial"/>
          <w:sz w:val="18"/>
          <w:szCs w:val="18"/>
        </w:rPr>
        <w:t> </w:t>
      </w:r>
      <w:r w:rsidR="0061524A">
        <w:rPr>
          <w:rFonts w:ascii="Arial" w:hAnsi="Arial" w:cs="Arial"/>
          <w:sz w:val="18"/>
          <w:szCs w:val="18"/>
        </w:rPr>
        <w:t>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C75808"/>
    <w:multiLevelType w:val="hybridMultilevel"/>
    <w:tmpl w:val="C736F794"/>
    <w:lvl w:ilvl="0" w:tplc="0405000F">
      <w:start w:val="1"/>
      <w:numFmt w:val="decimal"/>
      <w:lvlText w:val="%1.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2F194E"/>
    <w:multiLevelType w:val="hybridMultilevel"/>
    <w:tmpl w:val="0162636A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AB32E0"/>
    <w:multiLevelType w:val="hybridMultilevel"/>
    <w:tmpl w:val="F08A7886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0E54FDD2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7"/>
        </w:tabs>
        <w:ind w:left="1447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6"/>
        </w:tabs>
        <w:ind w:left="258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6"/>
        </w:tabs>
        <w:ind w:left="4026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8"/>
  </w:num>
  <w:num w:numId="5">
    <w:abstractNumId w:val="4"/>
  </w:num>
  <w:num w:numId="6">
    <w:abstractNumId w:val="22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9"/>
  </w:num>
  <w:num w:numId="12">
    <w:abstractNumId w:val="5"/>
  </w:num>
  <w:num w:numId="13">
    <w:abstractNumId w:val="16"/>
  </w:num>
  <w:num w:numId="14">
    <w:abstractNumId w:val="2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"/>
  </w:num>
  <w:num w:numId="19">
    <w:abstractNumId w:val="20"/>
  </w:num>
  <w:num w:numId="20">
    <w:abstractNumId w:val="15"/>
  </w:num>
  <w:num w:numId="21">
    <w:abstractNumId w:val="18"/>
  </w:num>
  <w:num w:numId="22">
    <w:abstractNumId w:val="1"/>
  </w:num>
  <w:num w:numId="23">
    <w:abstractNumId w:val="6"/>
  </w:num>
  <w:num w:numId="24">
    <w:abstractNumId w:val="2"/>
  </w:num>
  <w:num w:numId="25">
    <w:abstractNumId w:val="1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1C91"/>
    <w:rsid w:val="00010B51"/>
    <w:rsid w:val="000129AF"/>
    <w:rsid w:val="000166A8"/>
    <w:rsid w:val="00017736"/>
    <w:rsid w:val="00017B56"/>
    <w:rsid w:val="00017C78"/>
    <w:rsid w:val="000241B9"/>
    <w:rsid w:val="000345D5"/>
    <w:rsid w:val="000408D0"/>
    <w:rsid w:val="000538DD"/>
    <w:rsid w:val="000566F2"/>
    <w:rsid w:val="00057B50"/>
    <w:rsid w:val="00066D7D"/>
    <w:rsid w:val="000940DC"/>
    <w:rsid w:val="00094C12"/>
    <w:rsid w:val="000A2391"/>
    <w:rsid w:val="000A53C3"/>
    <w:rsid w:val="000B5455"/>
    <w:rsid w:val="000C002A"/>
    <w:rsid w:val="000C42D4"/>
    <w:rsid w:val="000C758D"/>
    <w:rsid w:val="000E0F18"/>
    <w:rsid w:val="000E41A2"/>
    <w:rsid w:val="0010188A"/>
    <w:rsid w:val="001061CD"/>
    <w:rsid w:val="00112EDD"/>
    <w:rsid w:val="001135F7"/>
    <w:rsid w:val="00130094"/>
    <w:rsid w:val="00131160"/>
    <w:rsid w:val="0014154F"/>
    <w:rsid w:val="00160729"/>
    <w:rsid w:val="001721C6"/>
    <w:rsid w:val="00173886"/>
    <w:rsid w:val="001905F5"/>
    <w:rsid w:val="001A0C3C"/>
    <w:rsid w:val="001A6066"/>
    <w:rsid w:val="001B36E4"/>
    <w:rsid w:val="001B6CD8"/>
    <w:rsid w:val="001C146A"/>
    <w:rsid w:val="001C1953"/>
    <w:rsid w:val="001E0982"/>
    <w:rsid w:val="002041CE"/>
    <w:rsid w:val="00213075"/>
    <w:rsid w:val="002333C1"/>
    <w:rsid w:val="0024485C"/>
    <w:rsid w:val="00260886"/>
    <w:rsid w:val="002624D7"/>
    <w:rsid w:val="00264B52"/>
    <w:rsid w:val="002666C2"/>
    <w:rsid w:val="0027609E"/>
    <w:rsid w:val="002871C2"/>
    <w:rsid w:val="00287BC9"/>
    <w:rsid w:val="0029050A"/>
    <w:rsid w:val="002A3A42"/>
    <w:rsid w:val="002A47DB"/>
    <w:rsid w:val="002D1965"/>
    <w:rsid w:val="002D30C0"/>
    <w:rsid w:val="002E714B"/>
    <w:rsid w:val="002F07E1"/>
    <w:rsid w:val="002F3690"/>
    <w:rsid w:val="002F4189"/>
    <w:rsid w:val="00300CCD"/>
    <w:rsid w:val="00302A97"/>
    <w:rsid w:val="00304575"/>
    <w:rsid w:val="0030631F"/>
    <w:rsid w:val="003173D6"/>
    <w:rsid w:val="003310BE"/>
    <w:rsid w:val="0033112D"/>
    <w:rsid w:val="003338CC"/>
    <w:rsid w:val="003546B4"/>
    <w:rsid w:val="00371501"/>
    <w:rsid w:val="00383E0E"/>
    <w:rsid w:val="0038599B"/>
    <w:rsid w:val="003911AE"/>
    <w:rsid w:val="003958C3"/>
    <w:rsid w:val="003B2625"/>
    <w:rsid w:val="003B4C7B"/>
    <w:rsid w:val="003C0C49"/>
    <w:rsid w:val="003C40F5"/>
    <w:rsid w:val="003D33EB"/>
    <w:rsid w:val="003E2FDD"/>
    <w:rsid w:val="003E3347"/>
    <w:rsid w:val="003E7159"/>
    <w:rsid w:val="003F4F7D"/>
    <w:rsid w:val="00401A9B"/>
    <w:rsid w:val="00402CA3"/>
    <w:rsid w:val="00404337"/>
    <w:rsid w:val="004113AC"/>
    <w:rsid w:val="00412321"/>
    <w:rsid w:val="00414843"/>
    <w:rsid w:val="00420423"/>
    <w:rsid w:val="00421292"/>
    <w:rsid w:val="00454093"/>
    <w:rsid w:val="004863D0"/>
    <w:rsid w:val="00496871"/>
    <w:rsid w:val="00497FF4"/>
    <w:rsid w:val="004A3B3F"/>
    <w:rsid w:val="004B1994"/>
    <w:rsid w:val="004B4A8E"/>
    <w:rsid w:val="004C0427"/>
    <w:rsid w:val="004C0C90"/>
    <w:rsid w:val="004D0316"/>
    <w:rsid w:val="004E2C06"/>
    <w:rsid w:val="004E364E"/>
    <w:rsid w:val="00500A52"/>
    <w:rsid w:val="00527A98"/>
    <w:rsid w:val="00534F5F"/>
    <w:rsid w:val="00546241"/>
    <w:rsid w:val="005620CD"/>
    <w:rsid w:val="005736D7"/>
    <w:rsid w:val="005867F5"/>
    <w:rsid w:val="005A1525"/>
    <w:rsid w:val="005D3C5A"/>
    <w:rsid w:val="005D7925"/>
    <w:rsid w:val="005E2958"/>
    <w:rsid w:val="005F7604"/>
    <w:rsid w:val="006037E5"/>
    <w:rsid w:val="0061524A"/>
    <w:rsid w:val="006204F2"/>
    <w:rsid w:val="0062314B"/>
    <w:rsid w:val="00626202"/>
    <w:rsid w:val="006402B9"/>
    <w:rsid w:val="0064692B"/>
    <w:rsid w:val="00652F4D"/>
    <w:rsid w:val="00656B22"/>
    <w:rsid w:val="0067325B"/>
    <w:rsid w:val="00675992"/>
    <w:rsid w:val="006A66C2"/>
    <w:rsid w:val="006E6EB8"/>
    <w:rsid w:val="006F6C96"/>
    <w:rsid w:val="007005F7"/>
    <w:rsid w:val="0072166D"/>
    <w:rsid w:val="00723ADC"/>
    <w:rsid w:val="00727DD0"/>
    <w:rsid w:val="00731C3C"/>
    <w:rsid w:val="00732B10"/>
    <w:rsid w:val="0073417D"/>
    <w:rsid w:val="007342A5"/>
    <w:rsid w:val="0074717E"/>
    <w:rsid w:val="0076252F"/>
    <w:rsid w:val="0076572C"/>
    <w:rsid w:val="00776E64"/>
    <w:rsid w:val="007861C7"/>
    <w:rsid w:val="007A19C8"/>
    <w:rsid w:val="007A4E58"/>
    <w:rsid w:val="007A65BA"/>
    <w:rsid w:val="007A6850"/>
    <w:rsid w:val="007B1993"/>
    <w:rsid w:val="007D1B94"/>
    <w:rsid w:val="007D7D86"/>
    <w:rsid w:val="007E7ED9"/>
    <w:rsid w:val="00810AD7"/>
    <w:rsid w:val="008123FB"/>
    <w:rsid w:val="008148C5"/>
    <w:rsid w:val="0081756C"/>
    <w:rsid w:val="00824269"/>
    <w:rsid w:val="00831C1A"/>
    <w:rsid w:val="00831D58"/>
    <w:rsid w:val="008413A6"/>
    <w:rsid w:val="00843AA7"/>
    <w:rsid w:val="0085548E"/>
    <w:rsid w:val="008560D9"/>
    <w:rsid w:val="00865258"/>
    <w:rsid w:val="00866409"/>
    <w:rsid w:val="00880AB8"/>
    <w:rsid w:val="00897430"/>
    <w:rsid w:val="008A0B58"/>
    <w:rsid w:val="008B0A2C"/>
    <w:rsid w:val="008F37B1"/>
    <w:rsid w:val="00915F90"/>
    <w:rsid w:val="0091776D"/>
    <w:rsid w:val="00917AB7"/>
    <w:rsid w:val="0092273D"/>
    <w:rsid w:val="00924CDB"/>
    <w:rsid w:val="00931E3B"/>
    <w:rsid w:val="00936907"/>
    <w:rsid w:val="0093742A"/>
    <w:rsid w:val="00942E81"/>
    <w:rsid w:val="00945C21"/>
    <w:rsid w:val="00947AC1"/>
    <w:rsid w:val="0095464F"/>
    <w:rsid w:val="00956763"/>
    <w:rsid w:val="0096193D"/>
    <w:rsid w:val="00963E38"/>
    <w:rsid w:val="00991966"/>
    <w:rsid w:val="009954F5"/>
    <w:rsid w:val="009B5DCA"/>
    <w:rsid w:val="009C6042"/>
    <w:rsid w:val="009D0F92"/>
    <w:rsid w:val="009D1153"/>
    <w:rsid w:val="009D1457"/>
    <w:rsid w:val="009D238D"/>
    <w:rsid w:val="009D39EA"/>
    <w:rsid w:val="009E0512"/>
    <w:rsid w:val="009E26C9"/>
    <w:rsid w:val="009F3901"/>
    <w:rsid w:val="00A05EA6"/>
    <w:rsid w:val="00A318A9"/>
    <w:rsid w:val="00A427B9"/>
    <w:rsid w:val="00A57A7F"/>
    <w:rsid w:val="00A74D9D"/>
    <w:rsid w:val="00A7584C"/>
    <w:rsid w:val="00A82621"/>
    <w:rsid w:val="00A97118"/>
    <w:rsid w:val="00AA6703"/>
    <w:rsid w:val="00AB30F4"/>
    <w:rsid w:val="00AB44BF"/>
    <w:rsid w:val="00AC18A4"/>
    <w:rsid w:val="00AD0474"/>
    <w:rsid w:val="00AD1777"/>
    <w:rsid w:val="00AE63E5"/>
    <w:rsid w:val="00AF0AC9"/>
    <w:rsid w:val="00B0176F"/>
    <w:rsid w:val="00B0476F"/>
    <w:rsid w:val="00B0696E"/>
    <w:rsid w:val="00B0781C"/>
    <w:rsid w:val="00B10E4F"/>
    <w:rsid w:val="00B369A7"/>
    <w:rsid w:val="00B47464"/>
    <w:rsid w:val="00B547BD"/>
    <w:rsid w:val="00B5628C"/>
    <w:rsid w:val="00B63BFF"/>
    <w:rsid w:val="00B64339"/>
    <w:rsid w:val="00B71306"/>
    <w:rsid w:val="00B75719"/>
    <w:rsid w:val="00B806F8"/>
    <w:rsid w:val="00BB3316"/>
    <w:rsid w:val="00BC17DA"/>
    <w:rsid w:val="00BD11F2"/>
    <w:rsid w:val="00BD5B75"/>
    <w:rsid w:val="00C17467"/>
    <w:rsid w:val="00C31C1A"/>
    <w:rsid w:val="00C323C2"/>
    <w:rsid w:val="00C53646"/>
    <w:rsid w:val="00C54C28"/>
    <w:rsid w:val="00C63342"/>
    <w:rsid w:val="00C67504"/>
    <w:rsid w:val="00C77181"/>
    <w:rsid w:val="00C863F8"/>
    <w:rsid w:val="00C94444"/>
    <w:rsid w:val="00CA25F6"/>
    <w:rsid w:val="00CA7079"/>
    <w:rsid w:val="00CB6441"/>
    <w:rsid w:val="00CC0853"/>
    <w:rsid w:val="00CC740B"/>
    <w:rsid w:val="00CC7BE1"/>
    <w:rsid w:val="00CD64EA"/>
    <w:rsid w:val="00CD7144"/>
    <w:rsid w:val="00CD7CB8"/>
    <w:rsid w:val="00CE15B3"/>
    <w:rsid w:val="00CF5145"/>
    <w:rsid w:val="00D122A6"/>
    <w:rsid w:val="00D14B0D"/>
    <w:rsid w:val="00D2283E"/>
    <w:rsid w:val="00D24ECC"/>
    <w:rsid w:val="00D2664B"/>
    <w:rsid w:val="00D40D7B"/>
    <w:rsid w:val="00D50DA9"/>
    <w:rsid w:val="00D5659B"/>
    <w:rsid w:val="00D57398"/>
    <w:rsid w:val="00D57E6E"/>
    <w:rsid w:val="00D6303C"/>
    <w:rsid w:val="00D654F5"/>
    <w:rsid w:val="00D727CA"/>
    <w:rsid w:val="00D74664"/>
    <w:rsid w:val="00D92F64"/>
    <w:rsid w:val="00DA06C9"/>
    <w:rsid w:val="00DB2E35"/>
    <w:rsid w:val="00DC09AE"/>
    <w:rsid w:val="00DC5344"/>
    <w:rsid w:val="00DD0001"/>
    <w:rsid w:val="00DE18CB"/>
    <w:rsid w:val="00DE3C35"/>
    <w:rsid w:val="00DE4471"/>
    <w:rsid w:val="00DE4F19"/>
    <w:rsid w:val="00DF4D9E"/>
    <w:rsid w:val="00DF7748"/>
    <w:rsid w:val="00E02511"/>
    <w:rsid w:val="00E033AB"/>
    <w:rsid w:val="00E10B6A"/>
    <w:rsid w:val="00E114A3"/>
    <w:rsid w:val="00E16F29"/>
    <w:rsid w:val="00E200CC"/>
    <w:rsid w:val="00E20D4E"/>
    <w:rsid w:val="00E244C7"/>
    <w:rsid w:val="00E40C1C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B27C0"/>
    <w:rsid w:val="00EB46BB"/>
    <w:rsid w:val="00EB523E"/>
    <w:rsid w:val="00EB693C"/>
    <w:rsid w:val="00EB7FA0"/>
    <w:rsid w:val="00EC3687"/>
    <w:rsid w:val="00ED46C6"/>
    <w:rsid w:val="00EE07B0"/>
    <w:rsid w:val="00EE28B9"/>
    <w:rsid w:val="00EE550B"/>
    <w:rsid w:val="00EF21C3"/>
    <w:rsid w:val="00F0698C"/>
    <w:rsid w:val="00F079DC"/>
    <w:rsid w:val="00F147E2"/>
    <w:rsid w:val="00F17586"/>
    <w:rsid w:val="00F3374C"/>
    <w:rsid w:val="00F41241"/>
    <w:rsid w:val="00F53039"/>
    <w:rsid w:val="00F55DE6"/>
    <w:rsid w:val="00F65590"/>
    <w:rsid w:val="00F716C9"/>
    <w:rsid w:val="00F8166C"/>
    <w:rsid w:val="00F862A7"/>
    <w:rsid w:val="00F91DE1"/>
    <w:rsid w:val="00FB319D"/>
    <w:rsid w:val="00FB336E"/>
    <w:rsid w:val="00FE2B0B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D25EDC-97A6-48FE-9A8A-539C0018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zevChar">
    <w:name w:val="Název Char"/>
    <w:link w:val="Nzev"/>
    <w:rsid w:val="00287BC9"/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0177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17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A3301-275A-46E4-878C-BC7E7AC7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870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2</cp:revision>
  <cp:lastPrinted>2020-02-04T13:13:00Z</cp:lastPrinted>
  <dcterms:created xsi:type="dcterms:W3CDTF">2022-10-11T12:18:00Z</dcterms:created>
  <dcterms:modified xsi:type="dcterms:W3CDTF">2022-10-11T12:18:00Z</dcterms:modified>
</cp:coreProperties>
</file>