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3F" w:rsidRPr="00F36764" w:rsidRDefault="0028553F" w:rsidP="0028553F">
      <w:pPr>
        <w:jc w:val="center"/>
        <w:rPr>
          <w:rFonts w:ascii="Arial" w:hAnsi="Arial" w:cs="Arial"/>
          <w:b/>
          <w:sz w:val="36"/>
          <w:szCs w:val="36"/>
        </w:rPr>
      </w:pPr>
      <w:r w:rsidRPr="00F36764">
        <w:rPr>
          <w:rFonts w:ascii="Arial" w:hAnsi="Arial" w:cs="Arial"/>
          <w:b/>
          <w:sz w:val="36"/>
          <w:szCs w:val="36"/>
        </w:rPr>
        <w:t>S </w:t>
      </w:r>
      <w:r w:rsidRPr="00F36764">
        <w:rPr>
          <w:rFonts w:ascii="Arial" w:hAnsi="Arial" w:cs="Arial"/>
          <w:b/>
          <w:sz w:val="32"/>
          <w:szCs w:val="32"/>
        </w:rPr>
        <w:t>T A T U T Á R N Í</w:t>
      </w:r>
      <w:r w:rsidRPr="00F36764">
        <w:rPr>
          <w:rFonts w:ascii="Arial" w:hAnsi="Arial" w:cs="Arial"/>
          <w:b/>
          <w:sz w:val="36"/>
          <w:szCs w:val="36"/>
        </w:rPr>
        <w:t xml:space="preserve">   </w:t>
      </w:r>
      <w:r w:rsidRPr="00F36764">
        <w:rPr>
          <w:rFonts w:ascii="Arial" w:hAnsi="Arial" w:cs="Arial"/>
          <w:b/>
          <w:sz w:val="32"/>
          <w:szCs w:val="32"/>
        </w:rPr>
        <w:t>M Ě S T O</w:t>
      </w:r>
      <w:r w:rsidRPr="00F36764">
        <w:rPr>
          <w:rFonts w:ascii="Arial" w:hAnsi="Arial" w:cs="Arial"/>
          <w:b/>
          <w:sz w:val="36"/>
          <w:szCs w:val="36"/>
        </w:rPr>
        <w:t xml:space="preserve">   Ú </w:t>
      </w:r>
      <w:r w:rsidRPr="00F36764">
        <w:rPr>
          <w:rFonts w:ascii="Arial" w:hAnsi="Arial" w:cs="Arial"/>
          <w:b/>
          <w:sz w:val="32"/>
          <w:szCs w:val="32"/>
        </w:rPr>
        <w:t>S T Í  N A D</w:t>
      </w:r>
      <w:r w:rsidRPr="00F36764">
        <w:rPr>
          <w:rFonts w:ascii="Arial" w:hAnsi="Arial" w:cs="Arial"/>
          <w:b/>
          <w:sz w:val="36"/>
          <w:szCs w:val="36"/>
        </w:rPr>
        <w:t xml:space="preserve">   L </w:t>
      </w:r>
      <w:r w:rsidRPr="00F36764">
        <w:rPr>
          <w:rFonts w:ascii="Arial" w:hAnsi="Arial" w:cs="Arial"/>
          <w:b/>
          <w:sz w:val="32"/>
          <w:szCs w:val="32"/>
        </w:rPr>
        <w:t>A B E M</w:t>
      </w:r>
    </w:p>
    <w:p w:rsidR="0028553F" w:rsidRPr="00F36764" w:rsidRDefault="0028553F" w:rsidP="0028553F">
      <w:pPr>
        <w:jc w:val="center"/>
        <w:rPr>
          <w:rFonts w:ascii="Arial" w:hAnsi="Arial" w:cs="Arial"/>
          <w:sz w:val="32"/>
          <w:szCs w:val="32"/>
        </w:rPr>
      </w:pPr>
      <w:r w:rsidRPr="00F36764">
        <w:rPr>
          <w:rFonts w:ascii="Arial" w:hAnsi="Arial" w:cs="Arial"/>
          <w:b/>
          <w:sz w:val="32"/>
          <w:szCs w:val="32"/>
        </w:rPr>
        <w:t>ZASTUPITELSTVO MĚSTA ÚSTÍ NAD LABEM</w:t>
      </w:r>
    </w:p>
    <w:p w:rsidR="0028553F" w:rsidRDefault="0028553F" w:rsidP="0028553F">
      <w:pPr>
        <w:rPr>
          <w:rFonts w:ascii="Arial" w:hAnsi="Arial" w:cs="Arial"/>
        </w:rPr>
      </w:pPr>
    </w:p>
    <w:p w:rsidR="009B19A4" w:rsidRPr="00F36764" w:rsidRDefault="009B19A4" w:rsidP="0028553F">
      <w:pPr>
        <w:rPr>
          <w:rFonts w:ascii="Arial" w:hAnsi="Arial" w:cs="Arial"/>
        </w:rPr>
      </w:pPr>
    </w:p>
    <w:p w:rsidR="0028553F" w:rsidRPr="00F36764" w:rsidRDefault="0028553F" w:rsidP="0028553F">
      <w:pPr>
        <w:jc w:val="center"/>
        <w:rPr>
          <w:rFonts w:ascii="Arial" w:hAnsi="Arial" w:cs="Arial"/>
          <w:sz w:val="28"/>
          <w:szCs w:val="28"/>
        </w:rPr>
      </w:pPr>
      <w:r w:rsidRPr="00F36764">
        <w:rPr>
          <w:rFonts w:ascii="Arial" w:hAnsi="Arial" w:cs="Arial"/>
          <w:b/>
          <w:sz w:val="28"/>
          <w:szCs w:val="28"/>
        </w:rPr>
        <w:t>Obecně závazná vyhláška</w:t>
      </w:r>
      <w:r w:rsidR="009138D3">
        <w:rPr>
          <w:rFonts w:ascii="Arial" w:hAnsi="Arial" w:cs="Arial"/>
          <w:b/>
          <w:sz w:val="28"/>
          <w:szCs w:val="28"/>
        </w:rPr>
        <w:t>,</w:t>
      </w:r>
      <w:r w:rsidRPr="00F36764">
        <w:rPr>
          <w:rFonts w:ascii="Arial" w:hAnsi="Arial" w:cs="Arial"/>
          <w:b/>
          <w:sz w:val="28"/>
          <w:szCs w:val="28"/>
        </w:rPr>
        <w:t xml:space="preserve"> </w:t>
      </w:r>
    </w:p>
    <w:p w:rsidR="007035E0" w:rsidRPr="00F36764" w:rsidRDefault="00F36764" w:rsidP="00DD0A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č. </w:t>
      </w:r>
      <w:r w:rsidR="00013BED">
        <w:rPr>
          <w:rFonts w:ascii="Arial" w:hAnsi="Arial" w:cs="Arial"/>
          <w:b/>
        </w:rPr>
        <w:t>3/2022</w:t>
      </w:r>
      <w:r>
        <w:rPr>
          <w:rFonts w:ascii="Arial" w:hAnsi="Arial" w:cs="Arial"/>
          <w:b/>
        </w:rPr>
        <w:t xml:space="preserve"> </w:t>
      </w:r>
      <w:r w:rsidR="00DD0A39" w:rsidRPr="00F36764">
        <w:rPr>
          <w:rFonts w:ascii="Arial" w:hAnsi="Arial" w:cs="Arial"/>
          <w:b/>
        </w:rPr>
        <w:t>o místním poplatku za obecní systém odpadového hospodářství</w:t>
      </w:r>
      <w:r w:rsidR="009138D3">
        <w:rPr>
          <w:rFonts w:ascii="Arial" w:hAnsi="Arial" w:cs="Arial"/>
          <w:b/>
        </w:rPr>
        <w:t xml:space="preserve"> ze dne 21. 11. 2022</w:t>
      </w:r>
    </w:p>
    <w:p w:rsidR="00DD0A39" w:rsidRDefault="00DD0A39" w:rsidP="00DD0A39">
      <w:pPr>
        <w:jc w:val="center"/>
        <w:rPr>
          <w:rFonts w:ascii="Arial" w:hAnsi="Arial" w:cs="Arial"/>
          <w:b/>
        </w:rPr>
      </w:pPr>
    </w:p>
    <w:p w:rsidR="009B19A4" w:rsidRPr="00F36764" w:rsidRDefault="009B19A4" w:rsidP="00DD0A39">
      <w:pPr>
        <w:jc w:val="center"/>
        <w:rPr>
          <w:rFonts w:ascii="Arial" w:hAnsi="Arial" w:cs="Arial"/>
          <w:b/>
        </w:rPr>
      </w:pPr>
    </w:p>
    <w:p w:rsidR="009603C9" w:rsidRPr="00F36764" w:rsidRDefault="0028553F" w:rsidP="00DD0A39">
      <w:pPr>
        <w:jc w:val="both"/>
        <w:rPr>
          <w:rFonts w:ascii="Arial" w:hAnsi="Arial" w:cs="Arial"/>
        </w:rPr>
      </w:pPr>
      <w:r w:rsidRPr="00F36764">
        <w:rPr>
          <w:rFonts w:ascii="Arial" w:hAnsi="Arial" w:cs="Arial"/>
        </w:rPr>
        <w:t xml:space="preserve">Zastupitelstvo města Ústí nad Labem se na svém zasedání dne </w:t>
      </w:r>
      <w:r w:rsidR="00D45702">
        <w:rPr>
          <w:rFonts w:ascii="Arial" w:hAnsi="Arial" w:cs="Arial"/>
          <w:spacing w:val="3"/>
        </w:rPr>
        <w:t>6. listopadu 2023</w:t>
      </w:r>
      <w:r w:rsidR="00D45702">
        <w:rPr>
          <w:rFonts w:ascii="Arial" w:hAnsi="Arial" w:cs="Arial"/>
          <w:spacing w:val="3"/>
        </w:rPr>
        <w:t xml:space="preserve"> </w:t>
      </w:r>
      <w:r w:rsidR="00D45702">
        <w:rPr>
          <w:rFonts w:ascii="Arial" w:hAnsi="Arial" w:cs="Arial"/>
        </w:rPr>
        <w:t xml:space="preserve">usnesením č. 135/9Z/23 </w:t>
      </w:r>
      <w:bookmarkStart w:id="0" w:name="_GoBack"/>
      <w:bookmarkEnd w:id="0"/>
      <w:r w:rsidRPr="00F36764">
        <w:rPr>
          <w:rFonts w:ascii="Arial" w:hAnsi="Arial" w:cs="Arial"/>
        </w:rPr>
        <w:t xml:space="preserve">usneslo vydat na základě </w:t>
      </w:r>
      <w:r w:rsidR="00DD0A39" w:rsidRPr="00F36764">
        <w:rPr>
          <w:rFonts w:ascii="Arial" w:hAnsi="Arial" w:cs="Arial"/>
        </w:rPr>
        <w:t>ustanovení § 14 zákona č. 565/1990 Sb., o místních poplatcích, ve znění pozdějších předpisů (dále jen „zákon o místních poplatcích“), a v souladu s § 10 písm. d) a § 84 odst. 2 písm. h) zákona č. 128/2000 Sb., o obcích (obecní zřízení), ve  znění pozdějších předpisů, tuto obecně závaznou vyhlášku (dále jen „tato vyhláška“):</w:t>
      </w:r>
    </w:p>
    <w:p w:rsidR="009603C9" w:rsidRPr="00F36764" w:rsidRDefault="009603C9" w:rsidP="0028553F">
      <w:pPr>
        <w:rPr>
          <w:rFonts w:ascii="Arial" w:hAnsi="Arial" w:cs="Arial"/>
        </w:rPr>
      </w:pPr>
    </w:p>
    <w:p w:rsidR="009603C9" w:rsidRPr="00F36764" w:rsidRDefault="009603C9" w:rsidP="0028553F">
      <w:pPr>
        <w:rPr>
          <w:rFonts w:ascii="Arial" w:hAnsi="Arial" w:cs="Arial"/>
        </w:rPr>
      </w:pPr>
    </w:p>
    <w:p w:rsidR="009603C9" w:rsidRPr="00F36764" w:rsidRDefault="009603C9" w:rsidP="00C2193F">
      <w:pPr>
        <w:jc w:val="center"/>
        <w:rPr>
          <w:rFonts w:ascii="Arial" w:hAnsi="Arial" w:cs="Arial"/>
          <w:b/>
        </w:rPr>
      </w:pPr>
      <w:r w:rsidRPr="00F36764">
        <w:rPr>
          <w:rFonts w:ascii="Arial" w:hAnsi="Arial" w:cs="Arial"/>
          <w:b/>
        </w:rPr>
        <w:t>Článek 1</w:t>
      </w:r>
    </w:p>
    <w:p w:rsidR="00E061B6" w:rsidRPr="00F36764" w:rsidRDefault="009138D3" w:rsidP="00E06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vyhlášky</w:t>
      </w:r>
    </w:p>
    <w:p w:rsidR="00F230D7" w:rsidRDefault="00F230D7" w:rsidP="00E061B6">
      <w:pPr>
        <w:jc w:val="center"/>
        <w:rPr>
          <w:rFonts w:ascii="Arial" w:hAnsi="Arial" w:cs="Arial"/>
          <w:b/>
        </w:rPr>
      </w:pPr>
    </w:p>
    <w:p w:rsidR="000309EA" w:rsidRPr="000309EA" w:rsidRDefault="000309EA" w:rsidP="002A788F">
      <w:pPr>
        <w:jc w:val="both"/>
        <w:rPr>
          <w:rFonts w:ascii="Arial" w:hAnsi="Arial" w:cs="Arial"/>
        </w:rPr>
      </w:pPr>
      <w:r w:rsidRPr="000309EA">
        <w:rPr>
          <w:rFonts w:ascii="Arial" w:hAnsi="Arial" w:cs="Arial"/>
        </w:rPr>
        <w:t>Obecně závazná vyhláška č. </w:t>
      </w:r>
      <w:r>
        <w:rPr>
          <w:rFonts w:ascii="Arial" w:hAnsi="Arial" w:cs="Arial"/>
        </w:rPr>
        <w:t>3</w:t>
      </w:r>
      <w:r w:rsidRPr="000309EA">
        <w:rPr>
          <w:rFonts w:ascii="Arial" w:hAnsi="Arial" w:cs="Arial"/>
        </w:rPr>
        <w:t>/20</w:t>
      </w:r>
      <w:r>
        <w:rPr>
          <w:rFonts w:ascii="Arial" w:hAnsi="Arial" w:cs="Arial"/>
        </w:rPr>
        <w:t>22</w:t>
      </w:r>
      <w:r w:rsidRPr="000309EA">
        <w:rPr>
          <w:rFonts w:ascii="Arial" w:hAnsi="Arial" w:cs="Arial"/>
        </w:rPr>
        <w:t xml:space="preserve"> o místním poplatku za obecní systém odpadového hospodářství ze dne 21. 11. 2022</w:t>
      </w:r>
      <w:r>
        <w:rPr>
          <w:rFonts w:ascii="Arial" w:hAnsi="Arial" w:cs="Arial"/>
        </w:rPr>
        <w:t xml:space="preserve"> </w:t>
      </w:r>
      <w:r w:rsidRPr="000309EA">
        <w:rPr>
          <w:rFonts w:ascii="Arial" w:hAnsi="Arial" w:cs="Arial"/>
        </w:rPr>
        <w:t>se mění takto</w:t>
      </w:r>
      <w:r>
        <w:rPr>
          <w:rFonts w:ascii="Arial" w:hAnsi="Arial" w:cs="Arial"/>
        </w:rPr>
        <w:t>:</w:t>
      </w:r>
    </w:p>
    <w:p w:rsidR="00B95B62" w:rsidRDefault="00B95B62" w:rsidP="002A788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 Článku 5 odst. 1 se stanovená lhůta pro ohlášení poplatku mění z „15 dnů“ na „</w:t>
      </w:r>
      <w:r w:rsidR="00137360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dnů“.</w:t>
      </w:r>
    </w:p>
    <w:p w:rsidR="00B95B62" w:rsidRDefault="00B95B62" w:rsidP="002A788F">
      <w:pPr>
        <w:pStyle w:val="Odstavecseseznamem"/>
        <w:ind w:left="785"/>
        <w:jc w:val="both"/>
        <w:rPr>
          <w:rFonts w:ascii="Arial" w:hAnsi="Arial" w:cs="Arial"/>
        </w:rPr>
      </w:pPr>
    </w:p>
    <w:p w:rsidR="00E55FEE" w:rsidRDefault="00F50073" w:rsidP="002A788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 Článku 5 odst. 2 písm. b) se slovo „poplatníka“ nahrazují slovy „poplatkového subjektu“.</w:t>
      </w:r>
    </w:p>
    <w:p w:rsidR="00B95B62" w:rsidRPr="00B95B62" w:rsidRDefault="00B95B62" w:rsidP="002A788F">
      <w:pPr>
        <w:jc w:val="both"/>
        <w:rPr>
          <w:rFonts w:ascii="Arial" w:hAnsi="Arial" w:cs="Arial"/>
        </w:rPr>
      </w:pPr>
    </w:p>
    <w:p w:rsidR="00F50073" w:rsidRDefault="00784AA8" w:rsidP="002A788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Článku 5 odst. 2 se p</w:t>
      </w:r>
      <w:r w:rsidR="00F50073">
        <w:rPr>
          <w:rFonts w:ascii="Arial" w:hAnsi="Arial" w:cs="Arial"/>
        </w:rPr>
        <w:t xml:space="preserve">oznámka pod čarou č. 6 se </w:t>
      </w:r>
      <w:r w:rsidR="007E137F">
        <w:rPr>
          <w:rFonts w:ascii="Arial" w:hAnsi="Arial" w:cs="Arial"/>
        </w:rPr>
        <w:t>přesouvá z úvodní věty článku 5 odst. 2 na závěr článku 5 odst. 2 písm. c)</w:t>
      </w:r>
      <w:r>
        <w:rPr>
          <w:rFonts w:ascii="Arial" w:hAnsi="Arial" w:cs="Arial"/>
        </w:rPr>
        <w:t>.</w:t>
      </w:r>
    </w:p>
    <w:p w:rsidR="00B95B62" w:rsidRPr="00B95B62" w:rsidRDefault="00B95B62" w:rsidP="002A788F">
      <w:pPr>
        <w:pStyle w:val="Odstavecseseznamem"/>
        <w:jc w:val="both"/>
        <w:rPr>
          <w:rFonts w:ascii="Arial" w:hAnsi="Arial" w:cs="Arial"/>
        </w:rPr>
      </w:pPr>
    </w:p>
    <w:p w:rsidR="00137360" w:rsidRDefault="00137360" w:rsidP="002A788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 Článku 5 odst. 4 se stanovená lhůta pro oznámení změn údajů v ohlášení poplatku mění z „15 dnů“ na „30 dnů“.</w:t>
      </w:r>
    </w:p>
    <w:p w:rsidR="00784AA8" w:rsidRPr="00784AA8" w:rsidRDefault="00784AA8" w:rsidP="002A788F">
      <w:pPr>
        <w:pStyle w:val="Odstavecseseznamem"/>
        <w:jc w:val="both"/>
        <w:rPr>
          <w:rFonts w:ascii="Arial" w:hAnsi="Arial" w:cs="Arial"/>
        </w:rPr>
      </w:pPr>
    </w:p>
    <w:p w:rsidR="00784AA8" w:rsidRDefault="00784AA8" w:rsidP="002A788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784AA8">
        <w:rPr>
          <w:rFonts w:ascii="Arial" w:hAnsi="Arial" w:cs="Arial"/>
        </w:rPr>
        <w:t>Člán</w:t>
      </w:r>
      <w:r>
        <w:rPr>
          <w:rFonts w:ascii="Arial" w:hAnsi="Arial" w:cs="Arial"/>
        </w:rPr>
        <w:t>ek</w:t>
      </w:r>
      <w:r w:rsidRPr="00784AA8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 xml:space="preserve"> odst. 2 nově zní:</w:t>
      </w:r>
    </w:p>
    <w:p w:rsidR="00784AA8" w:rsidRPr="00784AA8" w:rsidRDefault="00784AA8" w:rsidP="002A788F">
      <w:pPr>
        <w:pStyle w:val="Odstavecseseznamem"/>
        <w:jc w:val="both"/>
        <w:rPr>
          <w:rFonts w:ascii="Arial" w:hAnsi="Arial" w:cs="Arial"/>
        </w:rPr>
      </w:pPr>
    </w:p>
    <w:p w:rsidR="00784AA8" w:rsidRPr="00784AA8" w:rsidRDefault="00784AA8" w:rsidP="002A788F">
      <w:pPr>
        <w:pStyle w:val="Odstavecseseznamem"/>
        <w:ind w:left="7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„2) Od poplatku, který vznikl z důvodu přihlášení v obci, se osvobozují děti do 18 let. </w:t>
      </w:r>
      <w:r w:rsidR="00660F0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Osvobození se vztahuje i na celý kalendářní rok</w:t>
      </w:r>
      <w:r w:rsidR="00660F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 němž dítě dosáhlo 18 let věku.</w:t>
      </w:r>
      <w:r w:rsidR="00660F06">
        <w:rPr>
          <w:rFonts w:ascii="Arial" w:hAnsi="Arial" w:cs="Arial"/>
        </w:rPr>
        <w:t>“</w:t>
      </w:r>
    </w:p>
    <w:p w:rsidR="00137360" w:rsidRDefault="00137360" w:rsidP="002A788F">
      <w:pPr>
        <w:pStyle w:val="Odstavecseseznamem"/>
        <w:ind w:left="785"/>
        <w:jc w:val="both"/>
        <w:rPr>
          <w:rFonts w:ascii="Arial" w:hAnsi="Arial" w:cs="Arial"/>
        </w:rPr>
      </w:pPr>
    </w:p>
    <w:p w:rsidR="00C757A4" w:rsidRDefault="00C757A4" w:rsidP="002A788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Článek 9 Zvýšení poplatku nově zní</w:t>
      </w:r>
      <w:r w:rsidR="00DC786D">
        <w:rPr>
          <w:rFonts w:ascii="Arial" w:hAnsi="Arial" w:cs="Arial"/>
        </w:rPr>
        <w:t xml:space="preserve"> včetně poznámky pod čarou</w:t>
      </w:r>
      <w:r>
        <w:rPr>
          <w:rFonts w:ascii="Arial" w:hAnsi="Arial" w:cs="Arial"/>
        </w:rPr>
        <w:t>:</w:t>
      </w:r>
    </w:p>
    <w:p w:rsidR="002A788F" w:rsidRDefault="002A788F" w:rsidP="002A788F">
      <w:pPr>
        <w:pStyle w:val="Odstavecseseznamem"/>
        <w:ind w:left="785"/>
        <w:jc w:val="both"/>
        <w:rPr>
          <w:rFonts w:ascii="Arial" w:hAnsi="Arial" w:cs="Arial"/>
        </w:rPr>
      </w:pPr>
    </w:p>
    <w:p w:rsidR="00C757A4" w:rsidRPr="00C757A4" w:rsidRDefault="00C757A4" w:rsidP="00C757A4">
      <w:pPr>
        <w:pStyle w:val="Odstavecseseznamem"/>
        <w:rPr>
          <w:rFonts w:ascii="Arial" w:hAnsi="Arial" w:cs="Arial"/>
        </w:rPr>
      </w:pPr>
    </w:p>
    <w:p w:rsidR="00C757A4" w:rsidRPr="00C757A4" w:rsidRDefault="00C757A4" w:rsidP="00C757A4">
      <w:pPr>
        <w:jc w:val="both"/>
        <w:rPr>
          <w:rFonts w:ascii="Arial" w:hAnsi="Arial" w:cs="Arial"/>
        </w:rPr>
      </w:pPr>
    </w:p>
    <w:p w:rsidR="00C757A4" w:rsidRPr="00DC786D" w:rsidRDefault="00C757A4" w:rsidP="00C757A4">
      <w:pPr>
        <w:jc w:val="center"/>
        <w:rPr>
          <w:rFonts w:ascii="Arial" w:hAnsi="Arial" w:cs="Arial"/>
          <w:b/>
        </w:rPr>
      </w:pPr>
      <w:r w:rsidRPr="00DC786D">
        <w:rPr>
          <w:rFonts w:ascii="Arial" w:hAnsi="Arial" w:cs="Arial"/>
          <w:b/>
        </w:rPr>
        <w:t>„Článek 9</w:t>
      </w:r>
    </w:p>
    <w:p w:rsidR="00C757A4" w:rsidRPr="00DC786D" w:rsidRDefault="00C757A4" w:rsidP="00C757A4">
      <w:pPr>
        <w:jc w:val="center"/>
        <w:rPr>
          <w:rFonts w:ascii="Arial" w:hAnsi="Arial" w:cs="Arial"/>
        </w:rPr>
      </w:pPr>
      <w:r w:rsidRPr="00DC786D">
        <w:rPr>
          <w:rFonts w:ascii="Arial" w:hAnsi="Arial" w:cs="Arial"/>
          <w:b/>
        </w:rPr>
        <w:t>Zvýšení poplatku</w:t>
      </w:r>
    </w:p>
    <w:p w:rsidR="00C757A4" w:rsidRPr="00DC786D" w:rsidRDefault="00C757A4" w:rsidP="00C757A4">
      <w:pPr>
        <w:pStyle w:val="Default"/>
        <w:rPr>
          <w:rFonts w:ascii="Arial" w:hAnsi="Arial" w:cs="Arial"/>
          <w:sz w:val="22"/>
          <w:szCs w:val="22"/>
        </w:rPr>
      </w:pPr>
    </w:p>
    <w:p w:rsidR="00C757A4" w:rsidRPr="00DC786D" w:rsidRDefault="00C757A4" w:rsidP="009B19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C786D"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</w:t>
      </w:r>
      <w:r w:rsidR="009B19A4" w:rsidRPr="00DC786D">
        <w:rPr>
          <w:rFonts w:ascii="Arial" w:hAnsi="Arial" w:cs="Arial"/>
          <w:sz w:val="22"/>
          <w:szCs w:val="22"/>
        </w:rPr>
        <w:t xml:space="preserve"> poplatku sledujícím jeho osud</w:t>
      </w:r>
      <w:r w:rsidR="00DC786D" w:rsidRPr="00DC786D">
        <w:rPr>
          <w:rFonts w:ascii="Arial" w:hAnsi="Arial" w:cs="Arial"/>
          <w:sz w:val="22"/>
          <w:szCs w:val="22"/>
        </w:rPr>
        <w:t>.</w:t>
      </w:r>
      <w:r w:rsidR="00DC786D" w:rsidRPr="00DC786D">
        <w:rPr>
          <w:rFonts w:ascii="Arial" w:hAnsi="Arial" w:cs="Arial"/>
          <w:sz w:val="22"/>
          <w:szCs w:val="22"/>
          <w:vertAlign w:val="superscript"/>
        </w:rPr>
        <w:t>15</w:t>
      </w:r>
    </w:p>
    <w:p w:rsidR="00DC786D" w:rsidRPr="00DC786D" w:rsidRDefault="00DC786D" w:rsidP="009B19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C786D">
        <w:rPr>
          <w:rFonts w:ascii="Arial" w:hAnsi="Arial" w:cs="Arial"/>
          <w:sz w:val="22"/>
          <w:szCs w:val="22"/>
        </w:rPr>
        <w:tab/>
        <w:t>__________________________________________________________________</w:t>
      </w:r>
    </w:p>
    <w:p w:rsidR="00C757A4" w:rsidRPr="002A788F" w:rsidRDefault="00DC786D" w:rsidP="002A788F">
      <w:pPr>
        <w:pStyle w:val="Odstavecseseznamem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2A788F">
        <w:rPr>
          <w:rFonts w:ascii="Arial" w:hAnsi="Arial" w:cs="Arial"/>
          <w:sz w:val="20"/>
          <w:szCs w:val="20"/>
        </w:rPr>
        <w:t>§</w:t>
      </w:r>
      <w:r w:rsidR="00A83BD3" w:rsidRPr="002A788F">
        <w:rPr>
          <w:rFonts w:ascii="Arial" w:hAnsi="Arial" w:cs="Arial"/>
          <w:sz w:val="20"/>
          <w:szCs w:val="20"/>
        </w:rPr>
        <w:t xml:space="preserve"> 11c odst.1 zákona o místních poplatcích</w:t>
      </w:r>
      <w:r w:rsidR="002A788F">
        <w:rPr>
          <w:rFonts w:ascii="Arial" w:hAnsi="Arial" w:cs="Arial"/>
          <w:sz w:val="20"/>
          <w:szCs w:val="20"/>
        </w:rPr>
        <w:t>“</w:t>
      </w:r>
    </w:p>
    <w:p w:rsidR="00C757A4" w:rsidRDefault="00C757A4" w:rsidP="00C757A4">
      <w:pPr>
        <w:jc w:val="center"/>
        <w:rPr>
          <w:rFonts w:ascii="Arial" w:hAnsi="Arial" w:cs="Arial"/>
        </w:rPr>
      </w:pPr>
    </w:p>
    <w:p w:rsidR="002A788F" w:rsidRPr="00C757A4" w:rsidRDefault="002A788F" w:rsidP="00C757A4">
      <w:pPr>
        <w:jc w:val="center"/>
        <w:rPr>
          <w:rFonts w:ascii="Arial" w:hAnsi="Arial" w:cs="Arial"/>
        </w:rPr>
      </w:pPr>
    </w:p>
    <w:p w:rsidR="00B95B62" w:rsidRPr="00B95B62" w:rsidRDefault="00B95B62" w:rsidP="00B95B62">
      <w:pPr>
        <w:pStyle w:val="Odstavecseseznamem"/>
        <w:rPr>
          <w:rFonts w:ascii="Arial" w:hAnsi="Arial" w:cs="Arial"/>
        </w:rPr>
      </w:pPr>
    </w:p>
    <w:p w:rsidR="002A788F" w:rsidRDefault="002A788F" w:rsidP="002A788F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2A788F">
        <w:rPr>
          <w:rFonts w:ascii="Arial" w:hAnsi="Arial" w:cs="Arial"/>
        </w:rPr>
        <w:t xml:space="preserve">Článek </w:t>
      </w:r>
      <w:r>
        <w:rPr>
          <w:rFonts w:ascii="Arial" w:hAnsi="Arial" w:cs="Arial"/>
        </w:rPr>
        <w:t>10</w:t>
      </w:r>
      <w:r w:rsidRPr="002A78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Odpovědnost za zaplacení poplatku</w:t>
      </w:r>
      <w:r w:rsidRPr="002A788F">
        <w:rPr>
          <w:rFonts w:ascii="Arial" w:hAnsi="Arial" w:cs="Arial"/>
        </w:rPr>
        <w:t xml:space="preserve"> nově zní včetně poznámky pod čarou:</w:t>
      </w:r>
    </w:p>
    <w:p w:rsidR="00B95B62" w:rsidRPr="002A788F" w:rsidRDefault="007B2460" w:rsidP="002A78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2A788F">
        <w:rPr>
          <w:rFonts w:ascii="Arial" w:hAnsi="Arial" w:cs="Arial"/>
        </w:rPr>
        <w:t>„</w:t>
      </w:r>
      <w:r w:rsidR="002A788F" w:rsidRPr="002A788F">
        <w:rPr>
          <w:rFonts w:ascii="Arial" w:hAnsi="Arial" w:cs="Arial"/>
          <w:b/>
        </w:rPr>
        <w:t>Článek 10</w:t>
      </w:r>
    </w:p>
    <w:p w:rsidR="002A788F" w:rsidRPr="002A788F" w:rsidRDefault="002A788F" w:rsidP="002A788F">
      <w:pPr>
        <w:jc w:val="center"/>
        <w:rPr>
          <w:rFonts w:ascii="Arial" w:hAnsi="Arial" w:cs="Arial"/>
          <w:b/>
        </w:rPr>
      </w:pPr>
      <w:r w:rsidRPr="002A788F">
        <w:rPr>
          <w:rFonts w:ascii="Arial" w:hAnsi="Arial" w:cs="Arial"/>
          <w:b/>
        </w:rPr>
        <w:t>Odpovědnost za zaplacení poplatku</w:t>
      </w:r>
      <w:r w:rsidRPr="002A788F">
        <w:rPr>
          <w:rFonts w:ascii="Arial" w:hAnsi="Arial" w:cs="Arial"/>
          <w:b/>
          <w:vertAlign w:val="superscript"/>
        </w:rPr>
        <w:t>16</w:t>
      </w:r>
    </w:p>
    <w:p w:rsidR="002A788F" w:rsidRPr="002A788F" w:rsidRDefault="002A788F" w:rsidP="002A788F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Fira Sans" w:hAnsi="Fira Sans"/>
          <w:color w:val="232323"/>
          <w:shd w:val="clear" w:color="auto" w:fill="FFFFFF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2A788F" w:rsidRPr="002A788F" w:rsidRDefault="002A788F" w:rsidP="002A788F">
      <w:pPr>
        <w:pStyle w:val="Odstavecseseznamem"/>
        <w:ind w:left="360"/>
        <w:jc w:val="both"/>
        <w:rPr>
          <w:rFonts w:ascii="Arial" w:hAnsi="Arial" w:cs="Arial"/>
        </w:rPr>
      </w:pPr>
    </w:p>
    <w:p w:rsidR="002A788F" w:rsidRPr="002A788F" w:rsidRDefault="002A788F" w:rsidP="002A788F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2A788F">
        <w:rPr>
          <w:rFonts w:ascii="Arial" w:hAnsi="Arial" w:cs="Arial"/>
          <w:color w:val="232323"/>
          <w:shd w:val="clear" w:color="auto" w:fill="FFFFFF"/>
        </w:rPr>
        <w:t>V případě podle odstavce 1 stanoví správce poplatku poplatek zákonnému zástupci nebo opatrovníkovi poplatníka.</w:t>
      </w:r>
      <w:r w:rsidRPr="002A788F">
        <w:rPr>
          <w:rFonts w:ascii="Arial" w:hAnsi="Arial" w:cs="Arial"/>
        </w:rPr>
        <w:t xml:space="preserve"> Právní moc dosavadních rozhodnutí o stanovení poplatku poplatníkovi není jeho stanovení zákonnému zástupci nebo opatrovníkovi poplatníka na překážku</w:t>
      </w:r>
      <w:r>
        <w:rPr>
          <w:rFonts w:ascii="Arial" w:hAnsi="Arial" w:cs="Arial"/>
        </w:rPr>
        <w:t>.</w:t>
      </w:r>
    </w:p>
    <w:p w:rsidR="002A788F" w:rsidRPr="002A788F" w:rsidRDefault="002A788F" w:rsidP="002A788F">
      <w:pPr>
        <w:pStyle w:val="Defaul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2A788F">
        <w:rPr>
          <w:rFonts w:ascii="Arial" w:hAnsi="Arial" w:cs="Arial"/>
          <w:color w:val="232323"/>
          <w:sz w:val="22"/>
          <w:szCs w:val="22"/>
          <w:shd w:val="clear" w:color="auto" w:fill="FFFFFF"/>
        </w:rPr>
        <w:t>Je-li zákonných zástupců nebo opatrovníků více, jsou povinni plnit poplatkovou povinnost společně a nerozdílně.</w:t>
      </w:r>
    </w:p>
    <w:p w:rsidR="002A788F" w:rsidRDefault="002A788F" w:rsidP="002A788F">
      <w:pPr>
        <w:pStyle w:val="Default"/>
        <w:spacing w:after="507"/>
        <w:ind w:left="705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________________________________________________________________________16 § 12 zákona o místních poplatcích“</w:t>
      </w:r>
    </w:p>
    <w:p w:rsidR="007B2460" w:rsidRDefault="007B2460" w:rsidP="002A788F">
      <w:pPr>
        <w:pStyle w:val="Default"/>
        <w:spacing w:after="507"/>
        <w:ind w:left="705"/>
        <w:rPr>
          <w:sz w:val="23"/>
          <w:szCs w:val="23"/>
        </w:rPr>
      </w:pPr>
    </w:p>
    <w:p w:rsidR="007B2460" w:rsidRDefault="007B2460" w:rsidP="007B2460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Článku 11 odst. 1 se dosavadní poznámka pod čarou č. „18“ mění na poznámku pod čarou č. „17“.</w:t>
      </w:r>
    </w:p>
    <w:p w:rsidR="007B2460" w:rsidRDefault="007B2460" w:rsidP="007B2460">
      <w:pPr>
        <w:pStyle w:val="Odstavecseseznamem"/>
        <w:ind w:left="785"/>
        <w:jc w:val="both"/>
        <w:rPr>
          <w:rFonts w:ascii="Arial" w:hAnsi="Arial" w:cs="Arial"/>
        </w:rPr>
      </w:pPr>
    </w:p>
    <w:p w:rsidR="007B2460" w:rsidRDefault="007B2460" w:rsidP="007B2460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Článku 11 odst. 2 se dosavadní poznámka pod čarou č. „19“ mění na poznámku pod čarou č. „18“.</w:t>
      </w:r>
    </w:p>
    <w:p w:rsidR="007B2460" w:rsidRPr="002A788F" w:rsidRDefault="007B2460" w:rsidP="004A4318">
      <w:pPr>
        <w:pStyle w:val="Odstavecseseznamem"/>
        <w:ind w:left="785"/>
        <w:jc w:val="both"/>
        <w:rPr>
          <w:rFonts w:ascii="Arial" w:hAnsi="Arial" w:cs="Arial"/>
        </w:rPr>
      </w:pPr>
    </w:p>
    <w:p w:rsidR="002A788F" w:rsidRDefault="002A788F" w:rsidP="002A788F">
      <w:pPr>
        <w:pStyle w:val="Default"/>
        <w:spacing w:after="507"/>
        <w:ind w:left="360"/>
        <w:rPr>
          <w:sz w:val="23"/>
          <w:szCs w:val="23"/>
        </w:rPr>
      </w:pPr>
    </w:p>
    <w:p w:rsidR="002A788F" w:rsidRPr="002A788F" w:rsidRDefault="002A788F" w:rsidP="002A788F">
      <w:pPr>
        <w:pStyle w:val="Odstavecseseznamem"/>
        <w:ind w:left="360"/>
        <w:jc w:val="both"/>
        <w:rPr>
          <w:rFonts w:ascii="Arial" w:hAnsi="Arial" w:cs="Arial"/>
        </w:rPr>
      </w:pPr>
    </w:p>
    <w:p w:rsidR="003C05A7" w:rsidRPr="00F36764" w:rsidRDefault="003C05A7" w:rsidP="000A7A47">
      <w:pPr>
        <w:rPr>
          <w:rFonts w:ascii="Arial" w:hAnsi="Arial" w:cs="Arial"/>
        </w:rPr>
      </w:pPr>
    </w:p>
    <w:p w:rsidR="003C05A7" w:rsidRPr="00F36764" w:rsidRDefault="003C05A7" w:rsidP="000A7A47">
      <w:pPr>
        <w:rPr>
          <w:rFonts w:ascii="Arial" w:hAnsi="Arial" w:cs="Arial"/>
        </w:rPr>
      </w:pPr>
    </w:p>
    <w:p w:rsidR="00AB6F9A" w:rsidRPr="00F36764" w:rsidRDefault="00AB6F9A" w:rsidP="00AB6F9A">
      <w:pPr>
        <w:jc w:val="center"/>
        <w:rPr>
          <w:rFonts w:ascii="Arial" w:hAnsi="Arial" w:cs="Arial"/>
          <w:b/>
        </w:rPr>
      </w:pPr>
      <w:r w:rsidRPr="00F36764">
        <w:rPr>
          <w:rFonts w:ascii="Arial" w:hAnsi="Arial" w:cs="Arial"/>
          <w:b/>
        </w:rPr>
        <w:t xml:space="preserve">Článek </w:t>
      </w:r>
      <w:r w:rsidR="007B2460">
        <w:rPr>
          <w:rFonts w:ascii="Arial" w:hAnsi="Arial" w:cs="Arial"/>
          <w:b/>
        </w:rPr>
        <w:t>2</w:t>
      </w:r>
    </w:p>
    <w:p w:rsidR="00AB6F9A" w:rsidRPr="00F36764" w:rsidRDefault="00AB6F9A" w:rsidP="00AB6F9A">
      <w:pPr>
        <w:jc w:val="center"/>
        <w:rPr>
          <w:rFonts w:ascii="Arial" w:hAnsi="Arial" w:cs="Arial"/>
          <w:b/>
        </w:rPr>
      </w:pPr>
      <w:r w:rsidRPr="00F36764">
        <w:rPr>
          <w:rFonts w:ascii="Arial" w:hAnsi="Arial" w:cs="Arial"/>
          <w:b/>
        </w:rPr>
        <w:t>Účinnost</w:t>
      </w:r>
    </w:p>
    <w:p w:rsidR="004A3D03" w:rsidRPr="00F36764" w:rsidRDefault="004A3D03" w:rsidP="00AB6F9A">
      <w:pPr>
        <w:jc w:val="center"/>
        <w:rPr>
          <w:rFonts w:ascii="Arial" w:hAnsi="Arial" w:cs="Arial"/>
          <w:b/>
        </w:rPr>
      </w:pPr>
    </w:p>
    <w:p w:rsidR="00607547" w:rsidRPr="00F36764" w:rsidRDefault="00607547" w:rsidP="00B01C9A">
      <w:pPr>
        <w:rPr>
          <w:rFonts w:ascii="Arial" w:hAnsi="Arial" w:cs="Arial"/>
        </w:rPr>
      </w:pPr>
      <w:r w:rsidRPr="00F36764">
        <w:rPr>
          <w:rFonts w:ascii="Arial" w:hAnsi="Arial" w:cs="Arial"/>
        </w:rPr>
        <w:t xml:space="preserve">Tato obecně závazná vyhláška </w:t>
      </w:r>
      <w:r w:rsidR="007B2460">
        <w:rPr>
          <w:rFonts w:ascii="Arial" w:hAnsi="Arial" w:cs="Arial"/>
        </w:rPr>
        <w:t>nabývá účinnosti dnem 1. 1. 2024</w:t>
      </w:r>
    </w:p>
    <w:p w:rsidR="00865BAD" w:rsidRPr="00F36764" w:rsidRDefault="00865BAD" w:rsidP="00607547">
      <w:pPr>
        <w:pStyle w:val="Odstavecseseznamem"/>
        <w:rPr>
          <w:rFonts w:ascii="Arial" w:hAnsi="Arial" w:cs="Arial"/>
        </w:rPr>
      </w:pPr>
    </w:p>
    <w:p w:rsidR="00865BAD" w:rsidRPr="00F36764" w:rsidRDefault="00865BAD" w:rsidP="00F0520F">
      <w:pPr>
        <w:ind w:left="360"/>
        <w:rPr>
          <w:rFonts w:ascii="Arial" w:hAnsi="Arial" w:cs="Arial"/>
        </w:rPr>
      </w:pPr>
    </w:p>
    <w:p w:rsidR="00865BAD" w:rsidRPr="00F36764" w:rsidRDefault="00865BAD" w:rsidP="00F0520F">
      <w:pPr>
        <w:ind w:left="360"/>
        <w:rPr>
          <w:rFonts w:ascii="Arial" w:hAnsi="Arial" w:cs="Arial"/>
        </w:rPr>
      </w:pPr>
    </w:p>
    <w:p w:rsidR="00E061B6" w:rsidRPr="00F36764" w:rsidRDefault="00E061B6">
      <w:pPr>
        <w:rPr>
          <w:rFonts w:ascii="Arial" w:hAnsi="Arial" w:cs="Arial"/>
        </w:rPr>
      </w:pPr>
    </w:p>
    <w:p w:rsidR="00E061B6" w:rsidRPr="00F36764" w:rsidRDefault="00E061B6">
      <w:pPr>
        <w:rPr>
          <w:rFonts w:ascii="Arial" w:hAnsi="Arial" w:cs="Arial"/>
        </w:rPr>
      </w:pPr>
    </w:p>
    <w:p w:rsidR="00E061B6" w:rsidRPr="00F36764" w:rsidRDefault="00E061B6">
      <w:pPr>
        <w:rPr>
          <w:rFonts w:ascii="Arial" w:hAnsi="Arial" w:cs="Arial"/>
        </w:rPr>
      </w:pPr>
    </w:p>
    <w:p w:rsidR="00936683" w:rsidRPr="00F36764" w:rsidRDefault="00936683">
      <w:pPr>
        <w:rPr>
          <w:rFonts w:ascii="Arial" w:hAnsi="Arial" w:cs="Arial"/>
        </w:rPr>
      </w:pPr>
    </w:p>
    <w:p w:rsidR="00936683" w:rsidRPr="00F36764" w:rsidRDefault="00936683">
      <w:pPr>
        <w:rPr>
          <w:rFonts w:ascii="Arial" w:hAnsi="Arial" w:cs="Arial"/>
        </w:rPr>
      </w:pPr>
    </w:p>
    <w:p w:rsidR="00936683" w:rsidRPr="00F36764" w:rsidRDefault="00936683">
      <w:pPr>
        <w:rPr>
          <w:rFonts w:ascii="Arial" w:hAnsi="Arial" w:cs="Arial"/>
        </w:rPr>
      </w:pPr>
    </w:p>
    <w:p w:rsidR="00936683" w:rsidRPr="00F36764" w:rsidRDefault="00936683">
      <w:pPr>
        <w:rPr>
          <w:rFonts w:ascii="Arial" w:hAnsi="Arial" w:cs="Arial"/>
        </w:rPr>
      </w:pPr>
    </w:p>
    <w:p w:rsidR="00936683" w:rsidRPr="00F36764" w:rsidRDefault="00ED64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36683" w:rsidRPr="00F36764" w:rsidRDefault="00427323">
      <w:pPr>
        <w:rPr>
          <w:rFonts w:ascii="Arial" w:hAnsi="Arial" w:cs="Arial"/>
        </w:rPr>
      </w:pPr>
      <w:r w:rsidRPr="00F36764">
        <w:rPr>
          <w:rFonts w:ascii="Arial" w:hAnsi="Arial" w:cs="Arial"/>
        </w:rPr>
        <w:t>Mgr. Tomáš Vlach</w:t>
      </w:r>
      <w:r w:rsidR="00ED6427">
        <w:rPr>
          <w:rFonts w:ascii="Arial" w:hAnsi="Arial" w:cs="Arial"/>
        </w:rPr>
        <w:t>, v.r.</w:t>
      </w:r>
      <w:r w:rsidRPr="00F36764">
        <w:rPr>
          <w:rFonts w:ascii="Arial" w:hAnsi="Arial" w:cs="Arial"/>
        </w:rPr>
        <w:t xml:space="preserve">   </w:t>
      </w:r>
      <w:r w:rsidR="00936683" w:rsidRPr="00F36764">
        <w:rPr>
          <w:rFonts w:ascii="Arial" w:hAnsi="Arial" w:cs="Arial"/>
        </w:rPr>
        <w:tab/>
      </w:r>
      <w:r w:rsidR="00936683" w:rsidRPr="00F36764">
        <w:rPr>
          <w:rFonts w:ascii="Arial" w:hAnsi="Arial" w:cs="Arial"/>
        </w:rPr>
        <w:tab/>
      </w:r>
      <w:r w:rsidR="00936683" w:rsidRPr="00F36764">
        <w:rPr>
          <w:rFonts w:ascii="Arial" w:hAnsi="Arial" w:cs="Arial"/>
        </w:rPr>
        <w:tab/>
      </w:r>
      <w:r w:rsidR="00936683"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 xml:space="preserve">     </w:t>
      </w:r>
      <w:r w:rsidRPr="00F36764">
        <w:rPr>
          <w:rFonts w:ascii="Arial" w:hAnsi="Arial" w:cs="Arial"/>
        </w:rPr>
        <w:tab/>
      </w:r>
      <w:r w:rsidR="00936683" w:rsidRPr="00F36764">
        <w:rPr>
          <w:rFonts w:ascii="Arial" w:hAnsi="Arial" w:cs="Arial"/>
        </w:rPr>
        <w:t>PhDr. Ing. Petr Nedvědický</w:t>
      </w:r>
      <w:r w:rsidR="00ED6427">
        <w:rPr>
          <w:rFonts w:ascii="Arial" w:hAnsi="Arial" w:cs="Arial"/>
        </w:rPr>
        <w:t>, v.r.</w:t>
      </w:r>
    </w:p>
    <w:p w:rsidR="00936683" w:rsidRPr="00F36764" w:rsidRDefault="00936683">
      <w:pPr>
        <w:rPr>
          <w:rFonts w:ascii="Arial" w:hAnsi="Arial" w:cs="Arial"/>
        </w:rPr>
      </w:pPr>
      <w:r w:rsidRPr="00F36764">
        <w:rPr>
          <w:rFonts w:ascii="Arial" w:hAnsi="Arial" w:cs="Arial"/>
        </w:rPr>
        <w:t>náměstek primátora</w:t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</w:r>
      <w:r w:rsidRPr="00F36764">
        <w:rPr>
          <w:rFonts w:ascii="Arial" w:hAnsi="Arial" w:cs="Arial"/>
        </w:rPr>
        <w:tab/>
        <w:t>primátor</w:t>
      </w:r>
    </w:p>
    <w:p w:rsidR="00936683" w:rsidRPr="00F36764" w:rsidRDefault="00936683">
      <w:pPr>
        <w:rPr>
          <w:rFonts w:ascii="Arial" w:hAnsi="Arial" w:cs="Arial"/>
        </w:rPr>
      </w:pPr>
    </w:p>
    <w:p w:rsidR="00936683" w:rsidRPr="00F36764" w:rsidRDefault="00936683">
      <w:pPr>
        <w:rPr>
          <w:rFonts w:ascii="Arial" w:hAnsi="Arial" w:cs="Arial"/>
        </w:rPr>
      </w:pPr>
    </w:p>
    <w:p w:rsidR="00936683" w:rsidRPr="00F36764" w:rsidRDefault="00936683">
      <w:pPr>
        <w:rPr>
          <w:rFonts w:ascii="Arial" w:hAnsi="Arial" w:cs="Arial"/>
        </w:rPr>
      </w:pPr>
    </w:p>
    <w:p w:rsidR="00936683" w:rsidRPr="00F36764" w:rsidRDefault="00936683">
      <w:pPr>
        <w:rPr>
          <w:rFonts w:ascii="Arial" w:hAnsi="Arial" w:cs="Arial"/>
        </w:rPr>
      </w:pPr>
    </w:p>
    <w:p w:rsidR="00936683" w:rsidRPr="00F36764" w:rsidRDefault="00936683">
      <w:pPr>
        <w:rPr>
          <w:rFonts w:ascii="Arial" w:hAnsi="Arial" w:cs="Arial"/>
        </w:rPr>
      </w:pPr>
    </w:p>
    <w:p w:rsidR="00936683" w:rsidRPr="00F36764" w:rsidRDefault="00936683">
      <w:pPr>
        <w:rPr>
          <w:rFonts w:ascii="Arial" w:hAnsi="Arial" w:cs="Arial"/>
        </w:rPr>
      </w:pPr>
    </w:p>
    <w:sectPr w:rsidR="00936683" w:rsidRPr="00F36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377" w:rsidRDefault="00584377" w:rsidP="00DB50D1">
      <w:pPr>
        <w:spacing w:after="0" w:line="240" w:lineRule="auto"/>
      </w:pPr>
      <w:r>
        <w:separator/>
      </w:r>
    </w:p>
  </w:endnote>
  <w:endnote w:type="continuationSeparator" w:id="0">
    <w:p w:rsidR="00584377" w:rsidRDefault="00584377" w:rsidP="00DB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377" w:rsidRDefault="00584377" w:rsidP="00DB50D1">
      <w:pPr>
        <w:spacing w:after="0" w:line="240" w:lineRule="auto"/>
      </w:pPr>
      <w:r>
        <w:separator/>
      </w:r>
    </w:p>
  </w:footnote>
  <w:footnote w:type="continuationSeparator" w:id="0">
    <w:p w:rsidR="00584377" w:rsidRDefault="00584377" w:rsidP="00DB5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2553"/>
    <w:multiLevelType w:val="hybridMultilevel"/>
    <w:tmpl w:val="F7B218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274A"/>
    <w:multiLevelType w:val="hybridMultilevel"/>
    <w:tmpl w:val="7730FDAE"/>
    <w:lvl w:ilvl="0" w:tplc="036A331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7A6B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0B2CD7"/>
    <w:multiLevelType w:val="hybridMultilevel"/>
    <w:tmpl w:val="72CEA3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A642A7"/>
    <w:multiLevelType w:val="hybridMultilevel"/>
    <w:tmpl w:val="EDC06CC2"/>
    <w:lvl w:ilvl="0" w:tplc="745C4C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A303FD3"/>
    <w:multiLevelType w:val="hybridMultilevel"/>
    <w:tmpl w:val="27369A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1C619C"/>
    <w:multiLevelType w:val="hybridMultilevel"/>
    <w:tmpl w:val="B678A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C6D49"/>
    <w:multiLevelType w:val="hybridMultilevel"/>
    <w:tmpl w:val="267225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813D2"/>
    <w:multiLevelType w:val="hybridMultilevel"/>
    <w:tmpl w:val="3B18958C"/>
    <w:lvl w:ilvl="0" w:tplc="910AD5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95E47"/>
    <w:multiLevelType w:val="hybridMultilevel"/>
    <w:tmpl w:val="80DE3B52"/>
    <w:lvl w:ilvl="0" w:tplc="7A825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D3473"/>
    <w:multiLevelType w:val="hybridMultilevel"/>
    <w:tmpl w:val="82BE4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67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21532E"/>
    <w:multiLevelType w:val="hybridMultilevel"/>
    <w:tmpl w:val="9E4AF7A6"/>
    <w:lvl w:ilvl="0" w:tplc="21BCA6E8">
      <w:start w:val="15"/>
      <w:numFmt w:val="decimal"/>
      <w:lvlText w:val="%1"/>
      <w:lvlJc w:val="left"/>
      <w:pPr>
        <w:ind w:left="1065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062D48"/>
    <w:multiLevelType w:val="hybridMultilevel"/>
    <w:tmpl w:val="EC10C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261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20176F"/>
    <w:multiLevelType w:val="hybridMultilevel"/>
    <w:tmpl w:val="D5F0F9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534EB0"/>
    <w:multiLevelType w:val="hybridMultilevel"/>
    <w:tmpl w:val="5FD86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7556"/>
    <w:multiLevelType w:val="hybridMultilevel"/>
    <w:tmpl w:val="B018F914"/>
    <w:lvl w:ilvl="0" w:tplc="745C4C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71924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433C34"/>
    <w:multiLevelType w:val="hybridMultilevel"/>
    <w:tmpl w:val="3036D2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37384F"/>
    <w:multiLevelType w:val="hybridMultilevel"/>
    <w:tmpl w:val="F60274B4"/>
    <w:lvl w:ilvl="0" w:tplc="036A331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B96C6A"/>
    <w:multiLevelType w:val="hybridMultilevel"/>
    <w:tmpl w:val="BC86FCE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6273D6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CC5053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B71A9E"/>
    <w:multiLevelType w:val="hybridMultilevel"/>
    <w:tmpl w:val="13D40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20A19"/>
    <w:multiLevelType w:val="hybridMultilevel"/>
    <w:tmpl w:val="C6FC28EA"/>
    <w:lvl w:ilvl="0" w:tplc="745C4C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1"/>
  </w:num>
  <w:num w:numId="5">
    <w:abstractNumId w:val="9"/>
  </w:num>
  <w:num w:numId="6">
    <w:abstractNumId w:val="7"/>
  </w:num>
  <w:num w:numId="7">
    <w:abstractNumId w:val="18"/>
  </w:num>
  <w:num w:numId="8">
    <w:abstractNumId w:val="22"/>
  </w:num>
  <w:num w:numId="9">
    <w:abstractNumId w:val="3"/>
  </w:num>
  <w:num w:numId="10">
    <w:abstractNumId w:val="14"/>
  </w:num>
  <w:num w:numId="11">
    <w:abstractNumId w:val="21"/>
  </w:num>
  <w:num w:numId="12">
    <w:abstractNumId w:val="11"/>
  </w:num>
  <w:num w:numId="13">
    <w:abstractNumId w:val="23"/>
  </w:num>
  <w:num w:numId="14">
    <w:abstractNumId w:val="16"/>
  </w:num>
  <w:num w:numId="15">
    <w:abstractNumId w:val="2"/>
  </w:num>
  <w:num w:numId="16">
    <w:abstractNumId w:val="6"/>
  </w:num>
  <w:num w:numId="17">
    <w:abstractNumId w:val="10"/>
  </w:num>
  <w:num w:numId="18">
    <w:abstractNumId w:val="24"/>
  </w:num>
  <w:num w:numId="19">
    <w:abstractNumId w:val="8"/>
  </w:num>
  <w:num w:numId="20">
    <w:abstractNumId w:val="13"/>
  </w:num>
  <w:num w:numId="21">
    <w:abstractNumId w:val="15"/>
  </w:num>
  <w:num w:numId="22">
    <w:abstractNumId w:val="25"/>
  </w:num>
  <w:num w:numId="23">
    <w:abstractNumId w:val="4"/>
  </w:num>
  <w:num w:numId="24">
    <w:abstractNumId w:val="17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C4"/>
    <w:rsid w:val="00000061"/>
    <w:rsid w:val="00000698"/>
    <w:rsid w:val="00013BED"/>
    <w:rsid w:val="000309EA"/>
    <w:rsid w:val="00055667"/>
    <w:rsid w:val="00097585"/>
    <w:rsid w:val="000A7A47"/>
    <w:rsid w:val="000E1A2E"/>
    <w:rsid w:val="000F444C"/>
    <w:rsid w:val="001105C8"/>
    <w:rsid w:val="00131374"/>
    <w:rsid w:val="00137360"/>
    <w:rsid w:val="001C35B8"/>
    <w:rsid w:val="001C4DEC"/>
    <w:rsid w:val="00261EFC"/>
    <w:rsid w:val="0028553F"/>
    <w:rsid w:val="002A788F"/>
    <w:rsid w:val="002E14BB"/>
    <w:rsid w:val="002E55B2"/>
    <w:rsid w:val="003405B3"/>
    <w:rsid w:val="00342A8A"/>
    <w:rsid w:val="00352E33"/>
    <w:rsid w:val="00354C51"/>
    <w:rsid w:val="00364C44"/>
    <w:rsid w:val="00383270"/>
    <w:rsid w:val="003A79A3"/>
    <w:rsid w:val="003C05A7"/>
    <w:rsid w:val="003D5ACE"/>
    <w:rsid w:val="003E1A0B"/>
    <w:rsid w:val="003E3B5B"/>
    <w:rsid w:val="003E7740"/>
    <w:rsid w:val="0040554E"/>
    <w:rsid w:val="00427323"/>
    <w:rsid w:val="004337C2"/>
    <w:rsid w:val="004645B5"/>
    <w:rsid w:val="00467872"/>
    <w:rsid w:val="004801DD"/>
    <w:rsid w:val="00494765"/>
    <w:rsid w:val="004A2890"/>
    <w:rsid w:val="004A3D03"/>
    <w:rsid w:val="004A4318"/>
    <w:rsid w:val="004B2563"/>
    <w:rsid w:val="004C1CC3"/>
    <w:rsid w:val="004F3D35"/>
    <w:rsid w:val="005625BE"/>
    <w:rsid w:val="00584377"/>
    <w:rsid w:val="005965C1"/>
    <w:rsid w:val="005C1CB6"/>
    <w:rsid w:val="005E1701"/>
    <w:rsid w:val="005F776C"/>
    <w:rsid w:val="00605EA4"/>
    <w:rsid w:val="00607547"/>
    <w:rsid w:val="0061077C"/>
    <w:rsid w:val="00626C54"/>
    <w:rsid w:val="00633C5C"/>
    <w:rsid w:val="00634138"/>
    <w:rsid w:val="00650B10"/>
    <w:rsid w:val="00660F06"/>
    <w:rsid w:val="007035E0"/>
    <w:rsid w:val="00707255"/>
    <w:rsid w:val="00774EDE"/>
    <w:rsid w:val="00784AA8"/>
    <w:rsid w:val="007B14C7"/>
    <w:rsid w:val="007B2460"/>
    <w:rsid w:val="007D30E8"/>
    <w:rsid w:val="007E137F"/>
    <w:rsid w:val="00831525"/>
    <w:rsid w:val="008546AD"/>
    <w:rsid w:val="00865BAD"/>
    <w:rsid w:val="00897EDF"/>
    <w:rsid w:val="008E0278"/>
    <w:rsid w:val="008E3FB1"/>
    <w:rsid w:val="009138D3"/>
    <w:rsid w:val="00922683"/>
    <w:rsid w:val="00936683"/>
    <w:rsid w:val="009448C5"/>
    <w:rsid w:val="009603C9"/>
    <w:rsid w:val="00994EC4"/>
    <w:rsid w:val="009A4563"/>
    <w:rsid w:val="009B19A4"/>
    <w:rsid w:val="009B6EE1"/>
    <w:rsid w:val="009E04B7"/>
    <w:rsid w:val="009E3694"/>
    <w:rsid w:val="009E7584"/>
    <w:rsid w:val="009F19BE"/>
    <w:rsid w:val="009F1E86"/>
    <w:rsid w:val="00A1626F"/>
    <w:rsid w:val="00A45EDC"/>
    <w:rsid w:val="00A72D56"/>
    <w:rsid w:val="00A83BD3"/>
    <w:rsid w:val="00AA4DFB"/>
    <w:rsid w:val="00AB6F9A"/>
    <w:rsid w:val="00AF76A7"/>
    <w:rsid w:val="00B01C9A"/>
    <w:rsid w:val="00B027C3"/>
    <w:rsid w:val="00B25AC0"/>
    <w:rsid w:val="00B30C86"/>
    <w:rsid w:val="00B7704A"/>
    <w:rsid w:val="00B95B62"/>
    <w:rsid w:val="00BB4E2F"/>
    <w:rsid w:val="00BF6C46"/>
    <w:rsid w:val="00C0410F"/>
    <w:rsid w:val="00C2193F"/>
    <w:rsid w:val="00C757A4"/>
    <w:rsid w:val="00C931CE"/>
    <w:rsid w:val="00C96DB4"/>
    <w:rsid w:val="00C97E7E"/>
    <w:rsid w:val="00CC1A2C"/>
    <w:rsid w:val="00D45702"/>
    <w:rsid w:val="00D9087B"/>
    <w:rsid w:val="00DB50D1"/>
    <w:rsid w:val="00DC786D"/>
    <w:rsid w:val="00DD0A39"/>
    <w:rsid w:val="00DD424C"/>
    <w:rsid w:val="00DE4866"/>
    <w:rsid w:val="00E039E9"/>
    <w:rsid w:val="00E061B6"/>
    <w:rsid w:val="00E116B8"/>
    <w:rsid w:val="00E149B1"/>
    <w:rsid w:val="00E46C15"/>
    <w:rsid w:val="00E55FEE"/>
    <w:rsid w:val="00E676A0"/>
    <w:rsid w:val="00E67E84"/>
    <w:rsid w:val="00E74C5A"/>
    <w:rsid w:val="00ED6427"/>
    <w:rsid w:val="00EF2CE9"/>
    <w:rsid w:val="00F0520F"/>
    <w:rsid w:val="00F1593D"/>
    <w:rsid w:val="00F230D7"/>
    <w:rsid w:val="00F34E89"/>
    <w:rsid w:val="00F36764"/>
    <w:rsid w:val="00F50073"/>
    <w:rsid w:val="00F610CF"/>
    <w:rsid w:val="00FA24F7"/>
    <w:rsid w:val="00FE59AA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9D5D5-FF3C-4E52-BE8B-A549C314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50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0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50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6C54"/>
    <w:pPr>
      <w:ind w:left="720"/>
      <w:contextualSpacing/>
    </w:pPr>
  </w:style>
  <w:style w:type="paragraph" w:customStyle="1" w:styleId="FirstParagraph">
    <w:name w:val="First Paragraph"/>
    <w:basedOn w:val="Zkladntext"/>
    <w:next w:val="Zkladntext"/>
    <w:qFormat/>
    <w:rsid w:val="003E3B5B"/>
    <w:pPr>
      <w:spacing w:before="120" w:line="240" w:lineRule="auto"/>
      <w:jc w:val="both"/>
    </w:pPr>
    <w:rPr>
      <w:rFonts w:ascii="Fira Sans" w:hAnsi="Fira Sans"/>
      <w:color w:val="232323"/>
      <w:sz w:val="20"/>
      <w:szCs w:val="24"/>
      <w:lang w:val="en-US"/>
    </w:rPr>
  </w:style>
  <w:style w:type="character" w:styleId="Hypertextovodkaz">
    <w:name w:val="Hyperlink"/>
    <w:basedOn w:val="Standardnpsmoodstavce"/>
    <w:rsid w:val="003E3B5B"/>
    <w:rPr>
      <w:color w:val="5B9BD5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3B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3B5B"/>
  </w:style>
  <w:style w:type="table" w:styleId="Mkatabulky">
    <w:name w:val="Table Grid"/>
    <w:basedOn w:val="Normlntabulka"/>
    <w:uiPriority w:val="39"/>
    <w:rsid w:val="0009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C4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D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57A4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F37A-907D-4748-B8A0-01B4D0E9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8997</TotalTime>
  <Pages>3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Pucová Lenka</cp:lastModifiedBy>
  <cp:revision>39</cp:revision>
  <cp:lastPrinted>2022-10-31T11:41:00Z</cp:lastPrinted>
  <dcterms:created xsi:type="dcterms:W3CDTF">2022-05-23T14:27:00Z</dcterms:created>
  <dcterms:modified xsi:type="dcterms:W3CDTF">2023-11-07T13:04:00Z</dcterms:modified>
</cp:coreProperties>
</file>