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4EA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193451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3B2B">
        <w:rPr>
          <w:rFonts w:ascii="Arial" w:hAnsi="Arial" w:cs="Arial"/>
          <w:b/>
        </w:rPr>
        <w:t>BDENĚVES</w:t>
      </w:r>
    </w:p>
    <w:p w14:paraId="39CF71A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63B2B">
        <w:rPr>
          <w:rFonts w:ascii="Arial" w:hAnsi="Arial" w:cs="Arial"/>
          <w:b/>
        </w:rPr>
        <w:t>Bdeněves</w:t>
      </w:r>
    </w:p>
    <w:p w14:paraId="6648FBB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63B2B">
        <w:rPr>
          <w:rFonts w:ascii="Arial" w:hAnsi="Arial" w:cs="Arial"/>
          <w:b/>
        </w:rPr>
        <w:t>Bdeněves</w:t>
      </w:r>
      <w:r w:rsidRPr="002E0EAD">
        <w:rPr>
          <w:rFonts w:ascii="Arial" w:hAnsi="Arial" w:cs="Arial"/>
          <w:b/>
        </w:rPr>
        <w:t xml:space="preserve"> č. </w:t>
      </w:r>
      <w:r w:rsidR="00E8606F">
        <w:rPr>
          <w:rFonts w:ascii="Arial" w:hAnsi="Arial" w:cs="Arial"/>
          <w:b/>
        </w:rPr>
        <w:t>1</w:t>
      </w:r>
      <w:r w:rsidR="00463B2B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/</w:t>
      </w:r>
      <w:r w:rsidR="00463B2B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20</w:t>
      </w:r>
      <w:r w:rsidR="00463B2B">
        <w:rPr>
          <w:rFonts w:ascii="Arial" w:hAnsi="Arial" w:cs="Arial"/>
          <w:b/>
        </w:rPr>
        <w:t>2</w:t>
      </w:r>
      <w:r w:rsidR="00E8606F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8ECD38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07C93A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3A2A50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63B2B">
        <w:rPr>
          <w:rFonts w:ascii="Arial" w:hAnsi="Arial" w:cs="Arial"/>
          <w:b w:val="0"/>
          <w:sz w:val="22"/>
          <w:szCs w:val="22"/>
        </w:rPr>
        <w:t>Bdeněves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8606F">
        <w:rPr>
          <w:rFonts w:ascii="Arial" w:hAnsi="Arial" w:cs="Arial"/>
          <w:b w:val="0"/>
          <w:sz w:val="22"/>
          <w:szCs w:val="22"/>
        </w:rPr>
        <w:t xml:space="preserve"> 19. 12. 2022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2341">
        <w:rPr>
          <w:rFonts w:ascii="Arial" w:hAnsi="Arial" w:cs="Arial"/>
          <w:b w:val="0"/>
          <w:sz w:val="22"/>
          <w:szCs w:val="22"/>
        </w:rPr>
        <w:t>34</w:t>
      </w:r>
      <w:r w:rsidR="00E8606F" w:rsidRPr="00B12341">
        <w:rPr>
          <w:rFonts w:ascii="Arial" w:hAnsi="Arial" w:cs="Arial"/>
          <w:b w:val="0"/>
          <w:sz w:val="22"/>
          <w:szCs w:val="22"/>
        </w:rPr>
        <w:t>/ 2022</w:t>
      </w:r>
      <w:r w:rsidR="00E8606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7630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2CBE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A786EA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63B2B">
        <w:rPr>
          <w:rFonts w:ascii="Arial" w:hAnsi="Arial" w:cs="Arial"/>
          <w:sz w:val="22"/>
          <w:szCs w:val="22"/>
        </w:rPr>
        <w:t xml:space="preserve"> Bdeněves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1EF8FC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63B2B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6BBE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6AB77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70DD74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331971">
        <w:rPr>
          <w:rFonts w:ascii="Arial" w:hAnsi="Arial" w:cs="Arial"/>
          <w:color w:val="000000"/>
          <w:sz w:val="22"/>
          <w:szCs w:val="22"/>
        </w:rPr>
        <w:t xml:space="preserve"> Bdeněves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099B3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094323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05772C0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5D9F283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5395F5D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50C378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0B9CC44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2DE315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117618C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905FF4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61EB184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8CD8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50535A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8B8D21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8577C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E8606F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555F80B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BDA8CB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A55B30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4C11BBB" w14:textId="77777777" w:rsidR="00716519" w:rsidRDefault="00716519" w:rsidP="00451C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51CB6">
        <w:rPr>
          <w:rFonts w:ascii="Arial" w:hAnsi="Arial" w:cs="Arial"/>
          <w:sz w:val="22"/>
          <w:szCs w:val="22"/>
        </w:rPr>
        <w:t>.</w:t>
      </w:r>
    </w:p>
    <w:p w14:paraId="5F51C42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DDEEBE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31CD72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4779F4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C256C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2C0BDA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77380209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B2FBB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F6FA3C5" w14:textId="77777777" w:rsidR="00E8606F" w:rsidRDefault="00E8606F" w:rsidP="00E8606F">
      <w:pPr>
        <w:pStyle w:val="Default"/>
        <w:jc w:val="both"/>
        <w:rPr>
          <w:sz w:val="22"/>
          <w:szCs w:val="22"/>
        </w:rPr>
      </w:pPr>
    </w:p>
    <w:p w14:paraId="78EACC4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2ABA89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E7093BB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8606F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6FE0611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DF8DE5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F773BC7" w14:textId="7777777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63B2B" w:rsidRPr="003B2171">
        <w:rPr>
          <w:rFonts w:ascii="Arial" w:hAnsi="Arial" w:cs="Arial"/>
          <w:b/>
          <w:sz w:val="22"/>
          <w:szCs w:val="22"/>
        </w:rPr>
        <w:t>0,</w:t>
      </w:r>
      <w:r w:rsidR="00E8606F">
        <w:rPr>
          <w:rFonts w:ascii="Arial" w:hAnsi="Arial" w:cs="Arial"/>
          <w:b/>
          <w:sz w:val="22"/>
          <w:szCs w:val="22"/>
        </w:rPr>
        <w:t>79</w:t>
      </w:r>
      <w:r w:rsidR="00330165" w:rsidRPr="003B2171">
        <w:rPr>
          <w:rFonts w:ascii="Arial" w:hAnsi="Arial" w:cs="Arial"/>
          <w:b/>
          <w:sz w:val="22"/>
          <w:szCs w:val="22"/>
        </w:rPr>
        <w:t xml:space="preserve"> Kč za l</w:t>
      </w:r>
      <w:r w:rsidR="00463B2B" w:rsidRPr="003B2171">
        <w:rPr>
          <w:rFonts w:ascii="Arial" w:hAnsi="Arial" w:cs="Arial"/>
          <w:b/>
          <w:sz w:val="22"/>
          <w:szCs w:val="22"/>
        </w:rPr>
        <w:t>itr</w:t>
      </w:r>
      <w:r w:rsidR="00330165" w:rsidRPr="003B2171">
        <w:rPr>
          <w:rFonts w:ascii="Arial" w:hAnsi="Arial" w:cs="Arial"/>
          <w:sz w:val="22"/>
          <w:szCs w:val="22"/>
        </w:rPr>
        <w:t>.</w:t>
      </w:r>
    </w:p>
    <w:p w14:paraId="3C3CF84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0A0E152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94E9D69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7F9A4FB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F3AF0DE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33783FD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3CF46D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1DCABD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9B886B6" w14:textId="77777777" w:rsidR="00601AB9" w:rsidRPr="00E8606F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Pr="00E8606F">
        <w:rPr>
          <w:rFonts w:ascii="Arial" w:hAnsi="Arial" w:cs="Arial"/>
          <w:b/>
          <w:sz w:val="22"/>
          <w:szCs w:val="22"/>
        </w:rPr>
        <w:t xml:space="preserve">do </w:t>
      </w:r>
      <w:r w:rsidR="00322AE4" w:rsidRPr="00E8606F">
        <w:rPr>
          <w:rFonts w:ascii="Arial" w:hAnsi="Arial" w:cs="Arial"/>
          <w:b/>
          <w:sz w:val="22"/>
          <w:szCs w:val="22"/>
        </w:rPr>
        <w:t>3</w:t>
      </w:r>
      <w:r w:rsidR="00E8606F" w:rsidRPr="00E8606F">
        <w:rPr>
          <w:rFonts w:ascii="Arial" w:hAnsi="Arial" w:cs="Arial"/>
          <w:b/>
          <w:sz w:val="22"/>
          <w:szCs w:val="22"/>
        </w:rPr>
        <w:t>0</w:t>
      </w:r>
      <w:r w:rsidR="00322AE4" w:rsidRPr="00E8606F">
        <w:rPr>
          <w:rFonts w:ascii="Arial" w:hAnsi="Arial" w:cs="Arial"/>
          <w:b/>
          <w:sz w:val="22"/>
          <w:szCs w:val="22"/>
        </w:rPr>
        <w:t xml:space="preserve">. </w:t>
      </w:r>
      <w:r w:rsidR="00E8606F" w:rsidRPr="00E8606F">
        <w:rPr>
          <w:rFonts w:ascii="Arial" w:hAnsi="Arial" w:cs="Arial"/>
          <w:b/>
          <w:sz w:val="22"/>
          <w:szCs w:val="22"/>
        </w:rPr>
        <w:t>června</w:t>
      </w:r>
      <w:r w:rsidRPr="00E8606F">
        <w:rPr>
          <w:rFonts w:ascii="Arial" w:hAnsi="Arial" w:cs="Arial"/>
          <w:b/>
          <w:sz w:val="22"/>
          <w:szCs w:val="22"/>
        </w:rPr>
        <w:t xml:space="preserve"> </w:t>
      </w:r>
      <w:r w:rsidR="00E8606F" w:rsidRPr="00E8606F">
        <w:rPr>
          <w:rFonts w:ascii="Arial" w:hAnsi="Arial" w:cs="Arial"/>
          <w:b/>
          <w:sz w:val="22"/>
          <w:szCs w:val="22"/>
        </w:rPr>
        <w:t>příslušného</w:t>
      </w:r>
      <w:r w:rsidRPr="00E8606F">
        <w:rPr>
          <w:rFonts w:ascii="Arial" w:hAnsi="Arial" w:cs="Arial"/>
          <w:b/>
          <w:sz w:val="22"/>
          <w:szCs w:val="22"/>
        </w:rPr>
        <w:t xml:space="preserve"> kalendářního roku. </w:t>
      </w:r>
    </w:p>
    <w:p w14:paraId="5714AB6A" w14:textId="77777777" w:rsidR="006323A6" w:rsidRDefault="00331971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Vznikla-li povinnost úhrady poplatku po datu splatnosti dle odst. 1, je poplatek splatný do 15 dnů po ukončení měsíce, v němž poplatková povinnost vznikla.</w:t>
      </w:r>
    </w:p>
    <w:p w14:paraId="4F00DD4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F3673A4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6FF3BEA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8AA31AF" w14:textId="77777777" w:rsidR="009B3D7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40F0D3" w14:textId="77777777" w:rsidR="00E8606F" w:rsidRPr="005155AF" w:rsidRDefault="00E8606F" w:rsidP="00E8606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A6397DC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C5982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C6B0A1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16E692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C3AB85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497DE5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1388A7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124C42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A87078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938B8A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011E7F8" w14:textId="77777777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606F">
        <w:rPr>
          <w:rFonts w:ascii="Arial" w:hAnsi="Arial" w:cs="Arial"/>
          <w:sz w:val="22"/>
          <w:szCs w:val="22"/>
        </w:rPr>
        <w:t>1</w:t>
      </w:r>
      <w:r w:rsidRPr="00342750">
        <w:rPr>
          <w:rFonts w:ascii="Arial" w:hAnsi="Arial" w:cs="Arial"/>
          <w:sz w:val="22"/>
          <w:szCs w:val="22"/>
        </w:rPr>
        <w:t>/</w:t>
      </w:r>
      <w:r w:rsidR="00342750" w:rsidRPr="00342750">
        <w:rPr>
          <w:rFonts w:ascii="Arial" w:hAnsi="Arial" w:cs="Arial"/>
          <w:sz w:val="22"/>
          <w:szCs w:val="22"/>
        </w:rPr>
        <w:t xml:space="preserve"> 202</w:t>
      </w:r>
      <w:r w:rsidR="00E8606F">
        <w:rPr>
          <w:rFonts w:ascii="Arial" w:hAnsi="Arial" w:cs="Arial"/>
          <w:sz w:val="22"/>
          <w:szCs w:val="22"/>
        </w:rPr>
        <w:t>1</w:t>
      </w:r>
      <w:r w:rsidR="00342750">
        <w:rPr>
          <w:rFonts w:ascii="Arial" w:hAnsi="Arial" w:cs="Arial"/>
          <w:sz w:val="22"/>
          <w:szCs w:val="22"/>
        </w:rPr>
        <w:t xml:space="preserve"> o</w:t>
      </w:r>
      <w:r w:rsidR="00E8606F">
        <w:rPr>
          <w:rFonts w:ascii="Arial" w:hAnsi="Arial" w:cs="Arial"/>
          <w:sz w:val="22"/>
          <w:szCs w:val="22"/>
        </w:rPr>
        <w:t xml:space="preserve"> místním </w:t>
      </w:r>
      <w:r w:rsidR="00342750">
        <w:rPr>
          <w:rFonts w:ascii="Arial" w:hAnsi="Arial" w:cs="Arial"/>
          <w:sz w:val="22"/>
          <w:szCs w:val="22"/>
        </w:rPr>
        <w:t>poplatku za</w:t>
      </w:r>
      <w:r w:rsidR="00E8606F">
        <w:rPr>
          <w:rFonts w:ascii="Arial" w:hAnsi="Arial" w:cs="Arial"/>
          <w:sz w:val="22"/>
          <w:szCs w:val="22"/>
        </w:rPr>
        <w:t xml:space="preserve"> odkládání</w:t>
      </w:r>
      <w:r w:rsidR="00342750">
        <w:rPr>
          <w:rFonts w:ascii="Arial" w:hAnsi="Arial" w:cs="Arial"/>
          <w:sz w:val="22"/>
          <w:szCs w:val="22"/>
        </w:rPr>
        <w:t xml:space="preserve"> komunální</w:t>
      </w:r>
      <w:r w:rsidR="00E8606F">
        <w:rPr>
          <w:rFonts w:ascii="Arial" w:hAnsi="Arial" w:cs="Arial"/>
          <w:sz w:val="22"/>
          <w:szCs w:val="22"/>
        </w:rPr>
        <w:t>ho</w:t>
      </w:r>
      <w:r w:rsidR="00342750">
        <w:rPr>
          <w:rFonts w:ascii="Arial" w:hAnsi="Arial" w:cs="Arial"/>
          <w:sz w:val="22"/>
          <w:szCs w:val="22"/>
        </w:rPr>
        <w:t xml:space="preserve"> odpad</w:t>
      </w:r>
      <w:r w:rsidR="00E8606F">
        <w:rPr>
          <w:rFonts w:ascii="Arial" w:hAnsi="Arial" w:cs="Arial"/>
          <w:sz w:val="22"/>
          <w:szCs w:val="22"/>
        </w:rPr>
        <w:t>u z 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42750" w:rsidRPr="00342750">
        <w:rPr>
          <w:rFonts w:ascii="Arial" w:hAnsi="Arial" w:cs="Arial"/>
          <w:sz w:val="22"/>
          <w:szCs w:val="22"/>
        </w:rPr>
        <w:t>1</w:t>
      </w:r>
      <w:r w:rsidR="00E8606F">
        <w:rPr>
          <w:rFonts w:ascii="Arial" w:hAnsi="Arial" w:cs="Arial"/>
          <w:sz w:val="22"/>
          <w:szCs w:val="22"/>
        </w:rPr>
        <w:t>3</w:t>
      </w:r>
      <w:r w:rsidR="00342750" w:rsidRPr="00342750">
        <w:rPr>
          <w:rFonts w:ascii="Arial" w:hAnsi="Arial" w:cs="Arial"/>
          <w:sz w:val="22"/>
          <w:szCs w:val="22"/>
        </w:rPr>
        <w:t>.</w:t>
      </w:r>
      <w:r w:rsidR="00E8606F">
        <w:rPr>
          <w:rFonts w:ascii="Arial" w:hAnsi="Arial" w:cs="Arial"/>
          <w:sz w:val="22"/>
          <w:szCs w:val="22"/>
        </w:rPr>
        <w:t xml:space="preserve"> </w:t>
      </w:r>
      <w:r w:rsidR="00342750" w:rsidRPr="00342750">
        <w:rPr>
          <w:rFonts w:ascii="Arial" w:hAnsi="Arial" w:cs="Arial"/>
          <w:sz w:val="22"/>
          <w:szCs w:val="22"/>
        </w:rPr>
        <w:t>12.</w:t>
      </w:r>
      <w:r w:rsidR="00E8606F">
        <w:rPr>
          <w:rFonts w:ascii="Arial" w:hAnsi="Arial" w:cs="Arial"/>
          <w:sz w:val="22"/>
          <w:szCs w:val="22"/>
        </w:rPr>
        <w:t xml:space="preserve"> </w:t>
      </w:r>
      <w:r w:rsidR="00342750" w:rsidRPr="00342750">
        <w:rPr>
          <w:rFonts w:ascii="Arial" w:hAnsi="Arial" w:cs="Arial"/>
          <w:sz w:val="22"/>
          <w:szCs w:val="22"/>
        </w:rPr>
        <w:t>202</w:t>
      </w:r>
      <w:r w:rsidR="00E8606F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9FCD920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4229E2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F193B57" w14:textId="77777777" w:rsidR="008D6906" w:rsidRPr="00E8606F" w:rsidRDefault="00F71057" w:rsidP="00E8606F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E8606F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E8606F">
        <w:rPr>
          <w:rFonts w:ascii="Arial" w:hAnsi="Arial" w:cs="Arial"/>
          <w:b w:val="0"/>
          <w:sz w:val="22"/>
          <w:szCs w:val="22"/>
        </w:rPr>
        <w:t xml:space="preserve">Tato vyhláška nabývá účinnosti </w:t>
      </w:r>
      <w:r w:rsidR="00322AE4" w:rsidRPr="00E8606F">
        <w:rPr>
          <w:rFonts w:ascii="Arial" w:hAnsi="Arial" w:cs="Arial"/>
          <w:b w:val="0"/>
          <w:sz w:val="22"/>
          <w:szCs w:val="22"/>
        </w:rPr>
        <w:t xml:space="preserve">dne </w:t>
      </w:r>
      <w:r w:rsidR="00322AE4" w:rsidRPr="00E8606F">
        <w:rPr>
          <w:rFonts w:ascii="Arial" w:hAnsi="Arial" w:cs="Arial"/>
          <w:sz w:val="22"/>
          <w:szCs w:val="22"/>
        </w:rPr>
        <w:t>1. ledna 202</w:t>
      </w:r>
      <w:r w:rsidR="00E8606F" w:rsidRPr="00E8606F">
        <w:rPr>
          <w:rFonts w:ascii="Arial" w:hAnsi="Arial" w:cs="Arial"/>
          <w:sz w:val="22"/>
          <w:szCs w:val="22"/>
        </w:rPr>
        <w:t>3</w:t>
      </w:r>
      <w:r w:rsidR="008D6906" w:rsidRPr="00E8606F">
        <w:rPr>
          <w:rFonts w:ascii="Arial" w:hAnsi="Arial" w:cs="Arial"/>
          <w:sz w:val="22"/>
          <w:szCs w:val="22"/>
        </w:rPr>
        <w:t>.</w:t>
      </w:r>
    </w:p>
    <w:p w14:paraId="6606734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80B87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309E7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53D20A4" w14:textId="18377AF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19F764" w14:textId="31C6BC6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606F">
        <w:rPr>
          <w:rFonts w:ascii="Arial" w:hAnsi="Arial" w:cs="Arial"/>
          <w:sz w:val="22"/>
          <w:szCs w:val="22"/>
        </w:rPr>
        <w:t>Tomáš Myslivec</w:t>
      </w:r>
      <w:r w:rsidR="008B23FB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E8606F">
        <w:rPr>
          <w:rFonts w:ascii="Arial" w:hAnsi="Arial" w:cs="Arial"/>
          <w:sz w:val="22"/>
          <w:szCs w:val="22"/>
        </w:rPr>
        <w:t>Ing. Petr Chleborád</w:t>
      </w:r>
      <w:r w:rsidR="008B23FB">
        <w:rPr>
          <w:rFonts w:ascii="Arial" w:hAnsi="Arial" w:cs="Arial"/>
          <w:sz w:val="22"/>
          <w:szCs w:val="22"/>
        </w:rPr>
        <w:t>, v.r.</w:t>
      </w:r>
    </w:p>
    <w:p w14:paraId="50347990" w14:textId="7A387E0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F048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8B23FB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828790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B7FB14" w14:textId="77777777" w:rsidR="003B2171" w:rsidRDefault="003B21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27F992" w14:textId="77777777" w:rsidR="00E8606F" w:rsidRDefault="00E860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8606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12C2" w14:textId="77777777" w:rsidR="00C07F38" w:rsidRDefault="00C07F38">
      <w:r>
        <w:separator/>
      </w:r>
    </w:p>
  </w:endnote>
  <w:endnote w:type="continuationSeparator" w:id="0">
    <w:p w14:paraId="3DCE117A" w14:textId="77777777" w:rsidR="00C07F38" w:rsidRDefault="00C0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E81" w14:textId="77777777" w:rsidR="00C54C28" w:rsidRDefault="004233C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12341">
      <w:rPr>
        <w:noProof/>
      </w:rPr>
      <w:t>3</w:t>
    </w:r>
    <w:r>
      <w:fldChar w:fldCharType="end"/>
    </w:r>
  </w:p>
  <w:p w14:paraId="031CA8C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D525" w14:textId="77777777" w:rsidR="00C07F38" w:rsidRDefault="00C07F38">
      <w:r>
        <w:separator/>
      </w:r>
    </w:p>
  </w:footnote>
  <w:footnote w:type="continuationSeparator" w:id="0">
    <w:p w14:paraId="02E9583F" w14:textId="77777777" w:rsidR="00C07F38" w:rsidRDefault="00C07F38">
      <w:r>
        <w:continuationSeparator/>
      </w:r>
    </w:p>
  </w:footnote>
  <w:footnote w:id="1">
    <w:p w14:paraId="28DE151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DB17DF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2FB90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BDA147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850DC3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11E38C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F73EBB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D2801F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2E01E4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AF5359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C15F8D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1F803C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2B6DC9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C385B5A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91559C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321BEB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09F799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1090F7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3A23D9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0662899">
    <w:abstractNumId w:val="14"/>
  </w:num>
  <w:num w:numId="2" w16cid:durableId="1404719748">
    <w:abstractNumId w:val="7"/>
  </w:num>
  <w:num w:numId="3" w16cid:durableId="1496531953">
    <w:abstractNumId w:val="21"/>
  </w:num>
  <w:num w:numId="4" w16cid:durableId="150030748">
    <w:abstractNumId w:val="8"/>
  </w:num>
  <w:num w:numId="5" w16cid:durableId="638262525">
    <w:abstractNumId w:val="5"/>
  </w:num>
  <w:num w:numId="6" w16cid:durableId="948394508">
    <w:abstractNumId w:val="26"/>
  </w:num>
  <w:num w:numId="7" w16cid:durableId="1779450651">
    <w:abstractNumId w:val="11"/>
  </w:num>
  <w:num w:numId="8" w16cid:durableId="733770730">
    <w:abstractNumId w:val="12"/>
  </w:num>
  <w:num w:numId="9" w16cid:durableId="218636216">
    <w:abstractNumId w:val="10"/>
  </w:num>
  <w:num w:numId="10" w16cid:durableId="2141604215">
    <w:abstractNumId w:val="0"/>
  </w:num>
  <w:num w:numId="11" w16cid:durableId="2094161746">
    <w:abstractNumId w:val="9"/>
  </w:num>
  <w:num w:numId="12" w16cid:durableId="1090001216">
    <w:abstractNumId w:val="6"/>
  </w:num>
  <w:num w:numId="13" w16cid:durableId="12415363">
    <w:abstractNumId w:val="19"/>
  </w:num>
  <w:num w:numId="14" w16cid:durableId="1927302705">
    <w:abstractNumId w:val="25"/>
  </w:num>
  <w:num w:numId="15" w16cid:durableId="451636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733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767257">
    <w:abstractNumId w:val="23"/>
  </w:num>
  <w:num w:numId="18" w16cid:durableId="1460489286">
    <w:abstractNumId w:val="4"/>
  </w:num>
  <w:num w:numId="19" w16cid:durableId="1253858538">
    <w:abstractNumId w:val="24"/>
  </w:num>
  <w:num w:numId="20" w16cid:durableId="2047483985">
    <w:abstractNumId w:val="16"/>
  </w:num>
  <w:num w:numId="21" w16cid:durableId="564141129">
    <w:abstractNumId w:val="22"/>
  </w:num>
  <w:num w:numId="22" w16cid:durableId="342782682">
    <w:abstractNumId w:val="3"/>
  </w:num>
  <w:num w:numId="23" w16cid:durableId="1906917547">
    <w:abstractNumId w:val="27"/>
  </w:num>
  <w:num w:numId="24" w16cid:durableId="17286088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5150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800191">
    <w:abstractNumId w:val="20"/>
  </w:num>
  <w:num w:numId="27" w16cid:durableId="791675326">
    <w:abstractNumId w:val="18"/>
  </w:num>
  <w:num w:numId="28" w16cid:durableId="1995404799">
    <w:abstractNumId w:val="2"/>
  </w:num>
  <w:num w:numId="29" w16cid:durableId="1743723181">
    <w:abstractNumId w:val="17"/>
  </w:num>
  <w:num w:numId="30" w16cid:durableId="2058356633">
    <w:abstractNumId w:val="1"/>
  </w:num>
  <w:num w:numId="31" w16cid:durableId="607733073">
    <w:abstractNumId w:val="15"/>
  </w:num>
  <w:num w:numId="32" w16cid:durableId="835457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3019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7E9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31D4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2AE4"/>
    <w:rsid w:val="00330165"/>
    <w:rsid w:val="003310BE"/>
    <w:rsid w:val="0033112D"/>
    <w:rsid w:val="00331971"/>
    <w:rsid w:val="003338CC"/>
    <w:rsid w:val="003349CE"/>
    <w:rsid w:val="003367F2"/>
    <w:rsid w:val="00342750"/>
    <w:rsid w:val="00342E31"/>
    <w:rsid w:val="00362A72"/>
    <w:rsid w:val="00371501"/>
    <w:rsid w:val="0037731E"/>
    <w:rsid w:val="00383E0E"/>
    <w:rsid w:val="00384D76"/>
    <w:rsid w:val="0038599B"/>
    <w:rsid w:val="003911AE"/>
    <w:rsid w:val="003958C3"/>
    <w:rsid w:val="003A74F6"/>
    <w:rsid w:val="003B2171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79F"/>
    <w:rsid w:val="00412321"/>
    <w:rsid w:val="00420423"/>
    <w:rsid w:val="00420943"/>
    <w:rsid w:val="00421292"/>
    <w:rsid w:val="00421C92"/>
    <w:rsid w:val="004233C0"/>
    <w:rsid w:val="0042639F"/>
    <w:rsid w:val="00451CB6"/>
    <w:rsid w:val="00463B2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198D"/>
    <w:rsid w:val="004E2C06"/>
    <w:rsid w:val="004F3772"/>
    <w:rsid w:val="004F6539"/>
    <w:rsid w:val="004F76EE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4DA5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80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23FB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0D21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2341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577C"/>
    <w:rsid w:val="00B86441"/>
    <w:rsid w:val="00BA1E8D"/>
    <w:rsid w:val="00BA1EDF"/>
    <w:rsid w:val="00BB3316"/>
    <w:rsid w:val="00BC17DA"/>
    <w:rsid w:val="00BC3CDA"/>
    <w:rsid w:val="00BF79B0"/>
    <w:rsid w:val="00C07F38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06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8F80"/>
  <w15:docId w15:val="{C14DFF26-A680-4434-9864-32F742C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2C28-547B-47AE-A726-D37D9749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Jáchym Chleborád</cp:lastModifiedBy>
  <cp:revision>7</cp:revision>
  <cp:lastPrinted>2022-12-20T12:47:00Z</cp:lastPrinted>
  <dcterms:created xsi:type="dcterms:W3CDTF">2022-12-12T08:09:00Z</dcterms:created>
  <dcterms:modified xsi:type="dcterms:W3CDTF">2022-12-20T14:11:00Z</dcterms:modified>
</cp:coreProperties>
</file>