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C0F7F" w14:textId="77777777" w:rsidR="00061091" w:rsidRPr="004A4D14" w:rsidRDefault="00061091" w:rsidP="00061091">
      <w:pPr>
        <w:spacing w:after="5" w:line="259" w:lineRule="auto"/>
        <w:ind w:left="66" w:right="0" w:hanging="10"/>
        <w:jc w:val="center"/>
        <w:rPr>
          <w:rFonts w:ascii="Arial" w:hAnsi="Arial" w:cs="Arial"/>
          <w:b/>
          <w:sz w:val="24"/>
          <w:szCs w:val="24"/>
        </w:rPr>
      </w:pPr>
      <w:r w:rsidRPr="004A4D14">
        <w:rPr>
          <w:rFonts w:ascii="Arial" w:hAnsi="Arial" w:cs="Arial"/>
          <w:b/>
          <w:sz w:val="24"/>
          <w:szCs w:val="24"/>
        </w:rPr>
        <w:t xml:space="preserve">Město Kopidlno </w:t>
      </w:r>
    </w:p>
    <w:p w14:paraId="625B8B7E" w14:textId="6B647BA6" w:rsidR="0087523C" w:rsidRPr="00A4534E" w:rsidRDefault="0087523C" w:rsidP="00061091">
      <w:pPr>
        <w:spacing w:after="5" w:line="259" w:lineRule="auto"/>
        <w:ind w:left="66" w:right="0" w:hanging="10"/>
        <w:jc w:val="center"/>
        <w:rPr>
          <w:rFonts w:ascii="Arial" w:hAnsi="Arial" w:cs="Arial"/>
          <w:b/>
          <w:sz w:val="24"/>
          <w:szCs w:val="24"/>
        </w:rPr>
      </w:pPr>
      <w:r w:rsidRPr="00A4534E">
        <w:rPr>
          <w:rFonts w:ascii="Arial" w:hAnsi="Arial" w:cs="Arial"/>
          <w:b/>
          <w:sz w:val="24"/>
          <w:szCs w:val="24"/>
        </w:rPr>
        <w:t xml:space="preserve">Zastupitelstvo </w:t>
      </w:r>
      <w:r w:rsidR="00061091" w:rsidRPr="00A4534E">
        <w:rPr>
          <w:rFonts w:ascii="Arial" w:hAnsi="Arial" w:cs="Arial"/>
          <w:b/>
          <w:sz w:val="24"/>
          <w:szCs w:val="24"/>
        </w:rPr>
        <w:t xml:space="preserve">města Kopidlna </w:t>
      </w:r>
    </w:p>
    <w:p w14:paraId="1B500530" w14:textId="77777777" w:rsidR="004A4D14" w:rsidRDefault="004A4D14" w:rsidP="00061091">
      <w:pPr>
        <w:spacing w:after="5" w:line="259" w:lineRule="auto"/>
        <w:ind w:left="66" w:right="0" w:hanging="10"/>
        <w:jc w:val="center"/>
        <w:rPr>
          <w:rFonts w:ascii="Arial" w:hAnsi="Arial" w:cs="Arial"/>
          <w:b/>
          <w:sz w:val="22"/>
        </w:rPr>
      </w:pPr>
    </w:p>
    <w:p w14:paraId="6D035270" w14:textId="77777777" w:rsidR="0087523C" w:rsidRPr="004A4D14" w:rsidRDefault="0087523C" w:rsidP="0087523C">
      <w:pPr>
        <w:spacing w:after="5" w:line="259" w:lineRule="auto"/>
        <w:ind w:left="66" w:right="0" w:hanging="10"/>
        <w:jc w:val="center"/>
        <w:rPr>
          <w:rFonts w:ascii="Arial" w:hAnsi="Arial" w:cs="Arial"/>
          <w:sz w:val="28"/>
          <w:szCs w:val="28"/>
        </w:rPr>
      </w:pPr>
      <w:r w:rsidRPr="004A4D14">
        <w:rPr>
          <w:rFonts w:ascii="Arial" w:hAnsi="Arial" w:cs="Arial"/>
          <w:b/>
          <w:sz w:val="28"/>
          <w:szCs w:val="28"/>
        </w:rPr>
        <w:t>Obecně závazná vyhláška,</w:t>
      </w:r>
    </w:p>
    <w:p w14:paraId="337E8195" w14:textId="4C6408AA" w:rsidR="0087523C" w:rsidRPr="00A065DD" w:rsidRDefault="0087523C" w:rsidP="0087523C">
      <w:pPr>
        <w:spacing w:after="146" w:line="259" w:lineRule="auto"/>
        <w:ind w:left="66" w:right="0" w:hanging="10"/>
        <w:jc w:val="center"/>
        <w:rPr>
          <w:rFonts w:ascii="Arial" w:hAnsi="Arial" w:cs="Arial"/>
          <w:i/>
          <w:color w:val="auto"/>
          <w:sz w:val="28"/>
          <w:szCs w:val="28"/>
        </w:rPr>
      </w:pPr>
      <w:r w:rsidRPr="004A4D14">
        <w:rPr>
          <w:rFonts w:ascii="Arial" w:hAnsi="Arial" w:cs="Arial"/>
          <w:b/>
          <w:sz w:val="28"/>
          <w:szCs w:val="28"/>
        </w:rPr>
        <w:t xml:space="preserve">kterou se mění obecně závazná vyhláška č. </w:t>
      </w:r>
      <w:r w:rsidR="00061091" w:rsidRPr="004A4D14">
        <w:rPr>
          <w:rFonts w:ascii="Arial" w:hAnsi="Arial" w:cs="Arial"/>
          <w:b/>
          <w:sz w:val="28"/>
          <w:szCs w:val="28"/>
        </w:rPr>
        <w:t>1</w:t>
      </w:r>
      <w:r w:rsidRPr="004A4D14">
        <w:rPr>
          <w:rFonts w:ascii="Arial" w:hAnsi="Arial" w:cs="Arial"/>
          <w:b/>
          <w:sz w:val="28"/>
          <w:szCs w:val="28"/>
        </w:rPr>
        <w:t>/20</w:t>
      </w:r>
      <w:r w:rsidR="00061091" w:rsidRPr="004A4D14">
        <w:rPr>
          <w:rFonts w:ascii="Arial" w:hAnsi="Arial" w:cs="Arial"/>
          <w:b/>
          <w:sz w:val="28"/>
          <w:szCs w:val="28"/>
        </w:rPr>
        <w:t xml:space="preserve">19, o nočním klidu, </w:t>
      </w:r>
      <w:r w:rsidRPr="004A4D14">
        <w:rPr>
          <w:rFonts w:ascii="Arial" w:hAnsi="Arial" w:cs="Arial"/>
          <w:b/>
          <w:sz w:val="28"/>
          <w:szCs w:val="28"/>
        </w:rPr>
        <w:t xml:space="preserve">ze dne </w:t>
      </w:r>
      <w:r w:rsidR="0011137F" w:rsidRPr="004A4D14">
        <w:rPr>
          <w:rFonts w:ascii="Arial" w:hAnsi="Arial" w:cs="Arial"/>
          <w:b/>
          <w:sz w:val="28"/>
          <w:szCs w:val="28"/>
        </w:rPr>
        <w:t xml:space="preserve">15. 5. </w:t>
      </w:r>
      <w:r w:rsidR="0011137F" w:rsidRPr="00A065DD">
        <w:rPr>
          <w:rFonts w:ascii="Arial" w:hAnsi="Arial" w:cs="Arial"/>
          <w:b/>
          <w:color w:val="auto"/>
          <w:sz w:val="28"/>
          <w:szCs w:val="28"/>
        </w:rPr>
        <w:t>2019</w:t>
      </w:r>
      <w:r w:rsidRPr="00A065DD">
        <w:rPr>
          <w:rFonts w:ascii="Arial" w:hAnsi="Arial" w:cs="Arial"/>
          <w:i/>
          <w:color w:val="auto"/>
          <w:sz w:val="28"/>
          <w:szCs w:val="28"/>
        </w:rPr>
        <w:t xml:space="preserve"> </w:t>
      </w:r>
    </w:p>
    <w:p w14:paraId="4F1504CD" w14:textId="77777777" w:rsidR="00061091" w:rsidRPr="004A4D14" w:rsidRDefault="00061091" w:rsidP="00573AE2">
      <w:pPr>
        <w:spacing w:after="5" w:line="259" w:lineRule="auto"/>
        <w:ind w:left="66" w:right="0" w:hanging="10"/>
        <w:jc w:val="center"/>
        <w:rPr>
          <w:rFonts w:ascii="Arial" w:hAnsi="Arial" w:cs="Arial"/>
          <w:sz w:val="24"/>
          <w:szCs w:val="24"/>
        </w:rPr>
      </w:pPr>
    </w:p>
    <w:p w14:paraId="173E0461" w14:textId="2CE8E2EF" w:rsidR="0087523C" w:rsidRDefault="0087523C" w:rsidP="00A065DD">
      <w:pPr>
        <w:spacing w:after="120" w:line="247" w:lineRule="auto"/>
        <w:ind w:left="40" w:right="0" w:firstLine="0"/>
        <w:rPr>
          <w:rFonts w:ascii="Arial" w:hAnsi="Arial" w:cs="Arial"/>
          <w:sz w:val="24"/>
          <w:szCs w:val="24"/>
        </w:rPr>
      </w:pPr>
      <w:r w:rsidRPr="004A4D14">
        <w:rPr>
          <w:rFonts w:ascii="Arial" w:hAnsi="Arial" w:cs="Arial"/>
          <w:sz w:val="24"/>
          <w:szCs w:val="24"/>
        </w:rPr>
        <w:t xml:space="preserve">Zastupitelstvo </w:t>
      </w:r>
      <w:r w:rsidR="0011137F" w:rsidRPr="004A4D14">
        <w:rPr>
          <w:rFonts w:ascii="Arial" w:hAnsi="Arial" w:cs="Arial"/>
          <w:sz w:val="24"/>
          <w:szCs w:val="24"/>
        </w:rPr>
        <w:t xml:space="preserve">města Kopidlna </w:t>
      </w:r>
      <w:r w:rsidRPr="004A4D14">
        <w:rPr>
          <w:rFonts w:ascii="Arial" w:hAnsi="Arial" w:cs="Arial"/>
          <w:sz w:val="24"/>
          <w:szCs w:val="24"/>
        </w:rPr>
        <w:t xml:space="preserve">se na svém zasedání dne </w:t>
      </w:r>
      <w:r w:rsidR="00210F20">
        <w:rPr>
          <w:rFonts w:ascii="Arial" w:hAnsi="Arial" w:cs="Arial"/>
          <w:sz w:val="24"/>
          <w:szCs w:val="24"/>
        </w:rPr>
        <w:t>20. 5. 2024</w:t>
      </w:r>
      <w:r w:rsidRPr="004A4D14">
        <w:rPr>
          <w:rFonts w:ascii="Arial" w:hAnsi="Arial" w:cs="Arial"/>
          <w:sz w:val="24"/>
          <w:szCs w:val="24"/>
        </w:rPr>
        <w:t xml:space="preserve"> usnesením č.</w:t>
      </w:r>
      <w:r w:rsidR="00A4534E">
        <w:rPr>
          <w:rFonts w:ascii="Arial" w:hAnsi="Arial" w:cs="Arial"/>
          <w:sz w:val="24"/>
          <w:szCs w:val="24"/>
        </w:rPr>
        <w:t> </w:t>
      </w:r>
      <w:r w:rsidR="00210F20">
        <w:rPr>
          <w:rFonts w:ascii="Arial" w:hAnsi="Arial" w:cs="Arial"/>
          <w:sz w:val="24"/>
          <w:szCs w:val="24"/>
        </w:rPr>
        <w:t>164/13/3/1/2024</w:t>
      </w:r>
      <w:r w:rsidRPr="004A4D14">
        <w:rPr>
          <w:rFonts w:ascii="Arial" w:hAnsi="Arial" w:cs="Arial"/>
          <w:sz w:val="24"/>
          <w:szCs w:val="24"/>
        </w:rPr>
        <w:t xml:space="preserve"> usneslo vydat na základě § </w:t>
      </w:r>
      <w:r w:rsidR="0011137F" w:rsidRPr="004A4D14">
        <w:rPr>
          <w:rFonts w:ascii="Arial" w:hAnsi="Arial" w:cs="Arial"/>
          <w:sz w:val="24"/>
          <w:szCs w:val="24"/>
        </w:rPr>
        <w:t xml:space="preserve">5 odst. </w:t>
      </w:r>
      <w:r w:rsidR="002E7AA7">
        <w:rPr>
          <w:rFonts w:ascii="Arial" w:hAnsi="Arial" w:cs="Arial"/>
          <w:sz w:val="24"/>
          <w:szCs w:val="24"/>
        </w:rPr>
        <w:t>7</w:t>
      </w:r>
      <w:r w:rsidR="0011137F" w:rsidRPr="004A4D14">
        <w:rPr>
          <w:rFonts w:ascii="Arial" w:hAnsi="Arial" w:cs="Arial"/>
          <w:sz w:val="24"/>
          <w:szCs w:val="24"/>
        </w:rPr>
        <w:t xml:space="preserve"> zákona č. 251/2016 Sb., o některých přestupcích, ve znění pozdějších předpisů </w:t>
      </w:r>
      <w:r w:rsidRPr="004A4D14">
        <w:rPr>
          <w:rFonts w:ascii="Arial" w:hAnsi="Arial" w:cs="Arial"/>
          <w:sz w:val="24"/>
          <w:szCs w:val="24"/>
        </w:rPr>
        <w:t>a v souladu s § 10 písm. d), §</w:t>
      </w:r>
      <w:r w:rsidR="00130DBE">
        <w:rPr>
          <w:rFonts w:ascii="Arial" w:hAnsi="Arial" w:cs="Arial"/>
          <w:sz w:val="24"/>
          <w:szCs w:val="24"/>
        </w:rPr>
        <w:t> </w:t>
      </w:r>
      <w:r w:rsidRPr="004A4D14">
        <w:rPr>
          <w:rFonts w:ascii="Arial" w:hAnsi="Arial" w:cs="Arial"/>
          <w:sz w:val="24"/>
          <w:szCs w:val="24"/>
        </w:rPr>
        <w:t>35 a § 84 odst. 2 písm. h) zákona č. 128/2000 Sb., o obcích (obecní zřízení), ve</w:t>
      </w:r>
      <w:r w:rsidR="00130DBE">
        <w:rPr>
          <w:rFonts w:ascii="Arial" w:hAnsi="Arial" w:cs="Arial"/>
          <w:sz w:val="24"/>
          <w:szCs w:val="24"/>
        </w:rPr>
        <w:t> </w:t>
      </w:r>
      <w:r w:rsidRPr="004A4D14">
        <w:rPr>
          <w:rFonts w:ascii="Arial" w:hAnsi="Arial" w:cs="Arial"/>
          <w:sz w:val="24"/>
          <w:szCs w:val="24"/>
        </w:rPr>
        <w:t>znění pozdějších předpisů, tuto obecně závaznou vyhlášku:</w:t>
      </w:r>
    </w:p>
    <w:p w14:paraId="1C7568D1" w14:textId="77777777" w:rsidR="00130DBE" w:rsidRPr="004A4D14" w:rsidRDefault="00130DBE" w:rsidP="00573AE2">
      <w:pPr>
        <w:tabs>
          <w:tab w:val="center" w:pos="521"/>
        </w:tabs>
        <w:spacing w:after="99"/>
        <w:ind w:right="0" w:firstLine="0"/>
        <w:jc w:val="left"/>
        <w:rPr>
          <w:rFonts w:ascii="Arial" w:hAnsi="Arial" w:cs="Arial"/>
          <w:sz w:val="24"/>
          <w:szCs w:val="24"/>
        </w:rPr>
      </w:pPr>
    </w:p>
    <w:p w14:paraId="413AA926" w14:textId="77777777" w:rsidR="0087523C" w:rsidRPr="004A4D14" w:rsidRDefault="0087523C" w:rsidP="0087523C">
      <w:pPr>
        <w:spacing w:after="5" w:line="259" w:lineRule="auto"/>
        <w:ind w:left="66" w:right="0" w:hanging="10"/>
        <w:jc w:val="center"/>
        <w:rPr>
          <w:rFonts w:ascii="Arial" w:hAnsi="Arial" w:cs="Arial"/>
          <w:sz w:val="24"/>
          <w:szCs w:val="24"/>
        </w:rPr>
      </w:pPr>
      <w:r w:rsidRPr="004A4D14">
        <w:rPr>
          <w:rFonts w:ascii="Arial" w:hAnsi="Arial" w:cs="Arial"/>
          <w:b/>
          <w:sz w:val="24"/>
          <w:szCs w:val="24"/>
        </w:rPr>
        <w:t>Čl. 1</w:t>
      </w:r>
    </w:p>
    <w:p w14:paraId="0277DB38" w14:textId="77777777" w:rsidR="0087523C" w:rsidRPr="004A4D14" w:rsidRDefault="0087523C" w:rsidP="00397B61">
      <w:pPr>
        <w:spacing w:after="147" w:line="259" w:lineRule="auto"/>
        <w:ind w:left="66" w:right="0" w:hanging="10"/>
        <w:jc w:val="center"/>
        <w:rPr>
          <w:rFonts w:ascii="Arial" w:hAnsi="Arial" w:cs="Arial"/>
          <w:sz w:val="24"/>
          <w:szCs w:val="24"/>
        </w:rPr>
      </w:pPr>
      <w:r w:rsidRPr="004A4D14">
        <w:rPr>
          <w:rFonts w:ascii="Arial" w:hAnsi="Arial" w:cs="Arial"/>
          <w:b/>
          <w:sz w:val="24"/>
          <w:szCs w:val="24"/>
        </w:rPr>
        <w:t>Změna vyhlášky</w:t>
      </w:r>
    </w:p>
    <w:p w14:paraId="66D2EEF3" w14:textId="77777777" w:rsidR="002F5620" w:rsidRDefault="0087523C" w:rsidP="00397B61">
      <w:pPr>
        <w:spacing w:after="0" w:line="240" w:lineRule="auto"/>
        <w:ind w:right="0" w:firstLine="0"/>
        <w:rPr>
          <w:rFonts w:ascii="Arial" w:hAnsi="Arial" w:cs="Arial"/>
          <w:sz w:val="24"/>
          <w:szCs w:val="24"/>
        </w:rPr>
      </w:pPr>
      <w:r w:rsidRPr="004A4D14">
        <w:rPr>
          <w:rFonts w:ascii="Arial" w:hAnsi="Arial" w:cs="Arial"/>
          <w:sz w:val="24"/>
          <w:szCs w:val="24"/>
        </w:rPr>
        <w:t xml:space="preserve">Obecně závazná vyhláška č. </w:t>
      </w:r>
      <w:r w:rsidR="002F5620" w:rsidRPr="004A4D14">
        <w:rPr>
          <w:rFonts w:ascii="Arial" w:hAnsi="Arial" w:cs="Arial"/>
          <w:sz w:val="24"/>
          <w:szCs w:val="24"/>
        </w:rPr>
        <w:t>1</w:t>
      </w:r>
      <w:r w:rsidRPr="004A4D14">
        <w:rPr>
          <w:rFonts w:ascii="Arial" w:hAnsi="Arial" w:cs="Arial"/>
          <w:sz w:val="24"/>
          <w:szCs w:val="24"/>
        </w:rPr>
        <w:t>/20</w:t>
      </w:r>
      <w:r w:rsidR="002F5620" w:rsidRPr="004A4D14">
        <w:rPr>
          <w:rFonts w:ascii="Arial" w:hAnsi="Arial" w:cs="Arial"/>
          <w:sz w:val="24"/>
          <w:szCs w:val="24"/>
        </w:rPr>
        <w:t>19</w:t>
      </w:r>
      <w:r w:rsidRPr="004A4D14">
        <w:rPr>
          <w:rFonts w:ascii="Arial" w:hAnsi="Arial" w:cs="Arial"/>
          <w:sz w:val="24"/>
          <w:szCs w:val="24"/>
        </w:rPr>
        <w:t xml:space="preserve"> o </w:t>
      </w:r>
      <w:r w:rsidR="002F5620" w:rsidRPr="004A4D14">
        <w:rPr>
          <w:rFonts w:ascii="Arial" w:hAnsi="Arial" w:cs="Arial"/>
          <w:sz w:val="24"/>
          <w:szCs w:val="24"/>
        </w:rPr>
        <w:t xml:space="preserve">nočním klidu </w:t>
      </w:r>
      <w:r w:rsidRPr="004A4D14">
        <w:rPr>
          <w:rFonts w:ascii="Arial" w:hAnsi="Arial" w:cs="Arial"/>
          <w:sz w:val="24"/>
          <w:szCs w:val="24"/>
        </w:rPr>
        <w:t>ze dne</w:t>
      </w:r>
      <w:r w:rsidR="002F5620" w:rsidRPr="004A4D14">
        <w:rPr>
          <w:rFonts w:ascii="Arial" w:hAnsi="Arial" w:cs="Arial"/>
          <w:sz w:val="24"/>
          <w:szCs w:val="24"/>
        </w:rPr>
        <w:t xml:space="preserve"> 15. 5. 2019</w:t>
      </w:r>
      <w:r w:rsidRPr="004A4D14">
        <w:rPr>
          <w:rFonts w:ascii="Arial" w:hAnsi="Arial" w:cs="Arial"/>
          <w:i/>
          <w:color w:val="E9A02E"/>
          <w:sz w:val="24"/>
          <w:szCs w:val="24"/>
        </w:rPr>
        <w:t xml:space="preserve"> </w:t>
      </w:r>
      <w:r w:rsidRPr="004A4D14">
        <w:rPr>
          <w:rFonts w:ascii="Arial" w:hAnsi="Arial" w:cs="Arial"/>
          <w:sz w:val="24"/>
          <w:szCs w:val="24"/>
        </w:rPr>
        <w:t xml:space="preserve">se mění takto: </w:t>
      </w:r>
    </w:p>
    <w:p w14:paraId="79B8B3AE" w14:textId="77777777" w:rsidR="00A624A2" w:rsidRDefault="00A624A2" w:rsidP="00397B61">
      <w:pPr>
        <w:spacing w:after="0" w:line="240" w:lineRule="auto"/>
        <w:ind w:right="0" w:firstLine="0"/>
        <w:rPr>
          <w:rFonts w:ascii="Arial" w:hAnsi="Arial" w:cs="Arial"/>
          <w:sz w:val="24"/>
          <w:szCs w:val="24"/>
        </w:rPr>
      </w:pPr>
    </w:p>
    <w:p w14:paraId="5455E836" w14:textId="758A44DD" w:rsidR="00685E6F" w:rsidRPr="009B1F5D" w:rsidRDefault="00D81504" w:rsidP="00397B61">
      <w:pPr>
        <w:tabs>
          <w:tab w:val="left" w:pos="709"/>
        </w:tabs>
        <w:spacing w:before="120" w:after="120" w:line="240" w:lineRule="auto"/>
        <w:ind w:righ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v</w:t>
      </w:r>
      <w:r w:rsidR="00685E6F" w:rsidRPr="0073073E">
        <w:rPr>
          <w:rFonts w:ascii="Arial" w:hAnsi="Arial" w:cs="Arial"/>
          <w:sz w:val="24"/>
          <w:szCs w:val="24"/>
        </w:rPr>
        <w:t xml:space="preserve"> čl. 3 </w:t>
      </w:r>
      <w:r w:rsidR="00685E6F" w:rsidRPr="009B1F5D">
        <w:rPr>
          <w:rFonts w:ascii="Arial" w:hAnsi="Arial" w:cs="Arial"/>
          <w:sz w:val="24"/>
          <w:szCs w:val="24"/>
        </w:rPr>
        <w:t>odst. 2</w:t>
      </w:r>
      <w:r w:rsidR="00B93792">
        <w:rPr>
          <w:rFonts w:ascii="Arial" w:hAnsi="Arial" w:cs="Arial"/>
          <w:sz w:val="24"/>
          <w:szCs w:val="24"/>
        </w:rPr>
        <w:t>)</w:t>
      </w:r>
      <w:r w:rsidR="00685E6F" w:rsidRPr="009B1F5D">
        <w:rPr>
          <w:rFonts w:ascii="Arial" w:hAnsi="Arial" w:cs="Arial"/>
          <w:sz w:val="24"/>
          <w:szCs w:val="24"/>
        </w:rPr>
        <w:t xml:space="preserve"> písm. f) </w:t>
      </w:r>
      <w:proofErr w:type="gramStart"/>
      <w:r w:rsidR="00685E6F" w:rsidRPr="0073073E">
        <w:rPr>
          <w:rFonts w:ascii="Arial" w:hAnsi="Arial" w:cs="Arial"/>
          <w:sz w:val="24"/>
          <w:szCs w:val="24"/>
        </w:rPr>
        <w:t>se</w:t>
      </w:r>
      <w:proofErr w:type="gramEnd"/>
      <w:r w:rsidR="00685E6F">
        <w:rPr>
          <w:rFonts w:ascii="Arial" w:hAnsi="Arial" w:cs="Arial"/>
          <w:sz w:val="24"/>
          <w:szCs w:val="24"/>
        </w:rPr>
        <w:t xml:space="preserve"> </w:t>
      </w:r>
      <w:r w:rsidR="00C61410">
        <w:rPr>
          <w:rFonts w:ascii="Arial" w:hAnsi="Arial" w:cs="Arial"/>
          <w:sz w:val="24"/>
          <w:szCs w:val="24"/>
        </w:rPr>
        <w:t xml:space="preserve">slova </w:t>
      </w:r>
      <w:r w:rsidR="00685E6F">
        <w:rPr>
          <w:rFonts w:ascii="Arial" w:hAnsi="Arial" w:cs="Arial"/>
          <w:sz w:val="24"/>
          <w:szCs w:val="24"/>
        </w:rPr>
        <w:t>„</w:t>
      </w:r>
      <w:r w:rsidR="00685E6F" w:rsidRPr="009B1F5D">
        <w:rPr>
          <w:rFonts w:ascii="Arial" w:hAnsi="Arial" w:cs="Arial"/>
          <w:i/>
          <w:iCs/>
          <w:sz w:val="24"/>
          <w:szCs w:val="24"/>
        </w:rPr>
        <w:t>v měsíci červnu nebo červenci z důvodu pořádání Pouťového posezení v </w:t>
      </w:r>
      <w:proofErr w:type="spellStart"/>
      <w:r w:rsidR="00685E6F" w:rsidRPr="009B1F5D">
        <w:rPr>
          <w:rFonts w:ascii="Arial" w:hAnsi="Arial" w:cs="Arial"/>
          <w:i/>
          <w:iCs/>
          <w:sz w:val="24"/>
          <w:szCs w:val="24"/>
        </w:rPr>
        <w:t>Drahorazi</w:t>
      </w:r>
      <w:proofErr w:type="spellEnd"/>
      <w:r w:rsidR="00685E6F" w:rsidRPr="009B1F5D">
        <w:rPr>
          <w:rFonts w:ascii="Arial" w:hAnsi="Arial" w:cs="Arial"/>
          <w:sz w:val="24"/>
          <w:szCs w:val="24"/>
        </w:rPr>
        <w:t xml:space="preserve">“ </w:t>
      </w:r>
      <w:r w:rsidR="00685E6F" w:rsidRPr="0073073E">
        <w:rPr>
          <w:rFonts w:ascii="Arial" w:hAnsi="Arial" w:cs="Arial"/>
          <w:sz w:val="24"/>
          <w:szCs w:val="24"/>
        </w:rPr>
        <w:t>nahr</w:t>
      </w:r>
      <w:r w:rsidR="00685E6F">
        <w:rPr>
          <w:rFonts w:ascii="Arial" w:hAnsi="Arial" w:cs="Arial"/>
          <w:sz w:val="24"/>
          <w:szCs w:val="24"/>
        </w:rPr>
        <w:t>a</w:t>
      </w:r>
      <w:r w:rsidR="00685E6F" w:rsidRPr="0073073E">
        <w:rPr>
          <w:rFonts w:ascii="Arial" w:hAnsi="Arial" w:cs="Arial"/>
          <w:sz w:val="24"/>
          <w:szCs w:val="24"/>
        </w:rPr>
        <w:t>zuj</w:t>
      </w:r>
      <w:r w:rsidR="00F358A8">
        <w:rPr>
          <w:rFonts w:ascii="Arial" w:hAnsi="Arial" w:cs="Arial"/>
          <w:sz w:val="24"/>
          <w:szCs w:val="24"/>
        </w:rPr>
        <w:t>í</w:t>
      </w:r>
      <w:r w:rsidR="00685E6F" w:rsidRPr="0073073E">
        <w:rPr>
          <w:rFonts w:ascii="Arial" w:hAnsi="Arial" w:cs="Arial"/>
          <w:sz w:val="24"/>
          <w:szCs w:val="24"/>
        </w:rPr>
        <w:t xml:space="preserve"> </w:t>
      </w:r>
      <w:r w:rsidR="00C61410">
        <w:rPr>
          <w:rFonts w:ascii="Arial" w:hAnsi="Arial" w:cs="Arial"/>
          <w:sz w:val="24"/>
          <w:szCs w:val="24"/>
        </w:rPr>
        <w:t>slovy</w:t>
      </w:r>
      <w:r w:rsidR="00685E6F" w:rsidRPr="0073073E">
        <w:rPr>
          <w:rFonts w:ascii="Arial" w:hAnsi="Arial" w:cs="Arial"/>
          <w:sz w:val="24"/>
          <w:szCs w:val="24"/>
        </w:rPr>
        <w:t xml:space="preserve"> „z důvodu pořádání Pouťového posezení v </w:t>
      </w:r>
      <w:proofErr w:type="spellStart"/>
      <w:r w:rsidR="00685E6F" w:rsidRPr="0073073E">
        <w:rPr>
          <w:rFonts w:ascii="Arial" w:hAnsi="Arial" w:cs="Arial"/>
          <w:sz w:val="24"/>
          <w:szCs w:val="24"/>
        </w:rPr>
        <w:t>Drahorazi</w:t>
      </w:r>
      <w:proofErr w:type="spellEnd"/>
      <w:r w:rsidR="00685E6F" w:rsidRPr="0073073E">
        <w:rPr>
          <w:rFonts w:ascii="Arial" w:hAnsi="Arial" w:cs="Arial"/>
          <w:sz w:val="24"/>
          <w:szCs w:val="24"/>
        </w:rPr>
        <w:t xml:space="preserve"> konaného zpravidla ve druhé polovině červn</w:t>
      </w:r>
      <w:r w:rsidR="00C61410">
        <w:rPr>
          <w:rFonts w:ascii="Arial" w:hAnsi="Arial" w:cs="Arial"/>
          <w:sz w:val="24"/>
          <w:szCs w:val="24"/>
        </w:rPr>
        <w:t>a</w:t>
      </w:r>
      <w:r w:rsidR="00685E6F">
        <w:rPr>
          <w:rFonts w:ascii="Arial" w:hAnsi="Arial" w:cs="Arial"/>
          <w:sz w:val="24"/>
          <w:szCs w:val="24"/>
        </w:rPr>
        <w:t xml:space="preserve"> </w:t>
      </w:r>
      <w:r w:rsidR="00C61410">
        <w:rPr>
          <w:rFonts w:ascii="Arial" w:hAnsi="Arial" w:cs="Arial"/>
          <w:sz w:val="24"/>
          <w:szCs w:val="24"/>
        </w:rPr>
        <w:t xml:space="preserve">nebo </w:t>
      </w:r>
      <w:r w:rsidR="00685E6F" w:rsidRPr="0073073E">
        <w:rPr>
          <w:rFonts w:ascii="Arial" w:hAnsi="Arial" w:cs="Arial"/>
          <w:sz w:val="24"/>
          <w:szCs w:val="24"/>
        </w:rPr>
        <w:t xml:space="preserve">první polovině </w:t>
      </w:r>
      <w:r w:rsidR="00C61410">
        <w:rPr>
          <w:rFonts w:ascii="Arial" w:hAnsi="Arial" w:cs="Arial"/>
          <w:sz w:val="24"/>
          <w:szCs w:val="24"/>
        </w:rPr>
        <w:t>července</w:t>
      </w:r>
      <w:r w:rsidR="00685E6F" w:rsidRPr="0073073E">
        <w:rPr>
          <w:rFonts w:ascii="Arial" w:hAnsi="Arial" w:cs="Arial"/>
          <w:sz w:val="24"/>
          <w:szCs w:val="24"/>
        </w:rPr>
        <w:t>“</w:t>
      </w:r>
    </w:p>
    <w:p w14:paraId="6A2BA9E8" w14:textId="7EBA424C" w:rsidR="00685E6F" w:rsidRDefault="00685E6F" w:rsidP="00397B61">
      <w:pPr>
        <w:spacing w:after="0" w:line="240" w:lineRule="auto"/>
        <w:ind w:left="40" w:right="567" w:firstLine="0"/>
        <w:rPr>
          <w:rFonts w:ascii="Arial" w:hAnsi="Arial" w:cs="Arial"/>
          <w:sz w:val="24"/>
          <w:szCs w:val="24"/>
        </w:rPr>
      </w:pPr>
    </w:p>
    <w:p w14:paraId="60F4052B" w14:textId="409E60BC" w:rsidR="0087523C" w:rsidRDefault="00D81504" w:rsidP="00D81504">
      <w:pPr>
        <w:spacing w:before="120" w:line="247" w:lineRule="auto"/>
        <w:ind w:righ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v </w:t>
      </w:r>
      <w:r w:rsidR="0087523C" w:rsidRPr="004A4D14">
        <w:rPr>
          <w:rFonts w:ascii="Arial" w:hAnsi="Arial" w:cs="Arial"/>
          <w:sz w:val="24"/>
          <w:szCs w:val="24"/>
        </w:rPr>
        <w:t xml:space="preserve">čl. </w:t>
      </w:r>
      <w:proofErr w:type="gramStart"/>
      <w:r w:rsidR="00D52342" w:rsidRPr="004A4D14">
        <w:rPr>
          <w:rFonts w:ascii="Arial" w:hAnsi="Arial" w:cs="Arial"/>
          <w:sz w:val="24"/>
          <w:szCs w:val="24"/>
        </w:rPr>
        <w:t xml:space="preserve">3  </w:t>
      </w:r>
      <w:r w:rsidR="0087523C" w:rsidRPr="004A4D14">
        <w:rPr>
          <w:rFonts w:ascii="Arial" w:hAnsi="Arial" w:cs="Arial"/>
          <w:sz w:val="24"/>
          <w:szCs w:val="24"/>
        </w:rPr>
        <w:t>se</w:t>
      </w:r>
      <w:proofErr w:type="gramEnd"/>
      <w:r w:rsidR="00D52342" w:rsidRPr="004A4D14">
        <w:rPr>
          <w:rFonts w:ascii="Arial" w:hAnsi="Arial" w:cs="Arial"/>
          <w:sz w:val="24"/>
          <w:szCs w:val="24"/>
        </w:rPr>
        <w:t xml:space="preserve"> do odst. 2</w:t>
      </w:r>
      <w:r w:rsidR="00B93792">
        <w:rPr>
          <w:rFonts w:ascii="Arial" w:hAnsi="Arial" w:cs="Arial"/>
          <w:sz w:val="24"/>
          <w:szCs w:val="24"/>
        </w:rPr>
        <w:t>)</w:t>
      </w:r>
      <w:r w:rsidR="0087523C" w:rsidRPr="004A4D14">
        <w:rPr>
          <w:rFonts w:ascii="Arial" w:hAnsi="Arial" w:cs="Arial"/>
          <w:sz w:val="24"/>
          <w:szCs w:val="24"/>
        </w:rPr>
        <w:t xml:space="preserve"> doplňuj</w:t>
      </w:r>
      <w:r w:rsidR="007C15E0" w:rsidRPr="004A4D14">
        <w:rPr>
          <w:rFonts w:ascii="Arial" w:hAnsi="Arial" w:cs="Arial"/>
          <w:sz w:val="24"/>
          <w:szCs w:val="24"/>
        </w:rPr>
        <w:t>í</w:t>
      </w:r>
      <w:r w:rsidR="0087523C" w:rsidRPr="004A4D14">
        <w:rPr>
          <w:rFonts w:ascii="Arial" w:hAnsi="Arial" w:cs="Arial"/>
          <w:sz w:val="24"/>
          <w:szCs w:val="24"/>
        </w:rPr>
        <w:t xml:space="preserve"> nov</w:t>
      </w:r>
      <w:r w:rsidR="007C15E0" w:rsidRPr="004A4D14">
        <w:rPr>
          <w:rFonts w:ascii="Arial" w:hAnsi="Arial" w:cs="Arial"/>
          <w:sz w:val="24"/>
          <w:szCs w:val="24"/>
        </w:rPr>
        <w:t>á</w:t>
      </w:r>
      <w:r w:rsidR="0087523C" w:rsidRPr="004A4D14">
        <w:rPr>
          <w:rFonts w:ascii="Arial" w:hAnsi="Arial" w:cs="Arial"/>
          <w:sz w:val="24"/>
          <w:szCs w:val="24"/>
        </w:rPr>
        <w:t xml:space="preserve"> </w:t>
      </w:r>
      <w:r w:rsidR="00D52342" w:rsidRPr="004A4D14">
        <w:rPr>
          <w:rFonts w:ascii="Arial" w:hAnsi="Arial" w:cs="Arial"/>
          <w:sz w:val="24"/>
          <w:szCs w:val="24"/>
        </w:rPr>
        <w:t>písm. g)</w:t>
      </w:r>
      <w:r w:rsidR="007C15E0" w:rsidRPr="004A4D14">
        <w:rPr>
          <w:rFonts w:ascii="Arial" w:hAnsi="Arial" w:cs="Arial"/>
          <w:sz w:val="24"/>
          <w:szCs w:val="24"/>
        </w:rPr>
        <w:t xml:space="preserve"> a h), kter</w:t>
      </w:r>
      <w:r w:rsidR="00130DBE">
        <w:rPr>
          <w:rFonts w:ascii="Arial" w:hAnsi="Arial" w:cs="Arial"/>
          <w:sz w:val="24"/>
          <w:szCs w:val="24"/>
        </w:rPr>
        <w:t>á</w:t>
      </w:r>
      <w:r w:rsidR="007C15E0" w:rsidRPr="004A4D14">
        <w:rPr>
          <w:rFonts w:ascii="Arial" w:hAnsi="Arial" w:cs="Arial"/>
          <w:sz w:val="24"/>
          <w:szCs w:val="24"/>
        </w:rPr>
        <w:t xml:space="preserve"> znějí</w:t>
      </w:r>
      <w:r w:rsidR="0087523C" w:rsidRPr="004A4D14">
        <w:rPr>
          <w:rFonts w:ascii="Arial" w:hAnsi="Arial" w:cs="Arial"/>
          <w:sz w:val="24"/>
          <w:szCs w:val="24"/>
        </w:rPr>
        <w:t>:</w:t>
      </w:r>
    </w:p>
    <w:p w14:paraId="1EA36B2F" w14:textId="3738C94D" w:rsidR="007C15E0" w:rsidRPr="00DF3989" w:rsidRDefault="0087523C" w:rsidP="00397B61">
      <w:pPr>
        <w:tabs>
          <w:tab w:val="center" w:pos="521"/>
        </w:tabs>
        <w:spacing w:after="99"/>
        <w:ind w:right="0" w:firstLine="0"/>
        <w:rPr>
          <w:rFonts w:ascii="Arial" w:hAnsi="Arial" w:cs="Arial"/>
          <w:sz w:val="24"/>
          <w:szCs w:val="24"/>
        </w:rPr>
      </w:pPr>
      <w:r w:rsidRPr="00DF3989">
        <w:rPr>
          <w:rFonts w:ascii="Arial" w:hAnsi="Arial" w:cs="Arial"/>
          <w:sz w:val="24"/>
          <w:szCs w:val="24"/>
        </w:rPr>
        <w:t xml:space="preserve"> </w:t>
      </w:r>
      <w:r w:rsidRPr="00DF3989">
        <w:rPr>
          <w:rFonts w:ascii="Arial" w:hAnsi="Arial" w:cs="Arial"/>
          <w:sz w:val="24"/>
          <w:szCs w:val="24"/>
        </w:rPr>
        <w:tab/>
        <w:t>„</w:t>
      </w:r>
      <w:r w:rsidR="007C15E0" w:rsidRPr="00DF3989">
        <w:rPr>
          <w:rFonts w:ascii="Arial" w:hAnsi="Arial" w:cs="Arial"/>
          <w:sz w:val="24"/>
          <w:szCs w:val="24"/>
        </w:rPr>
        <w:t xml:space="preserve">g) </w:t>
      </w:r>
      <w:r w:rsidR="00172A4B" w:rsidRPr="00DF3989">
        <w:rPr>
          <w:rFonts w:ascii="Arial" w:hAnsi="Arial" w:cs="Arial"/>
          <w:sz w:val="24"/>
          <w:szCs w:val="24"/>
        </w:rPr>
        <w:t xml:space="preserve">1 noc </w:t>
      </w:r>
      <w:r w:rsidR="00323546">
        <w:rPr>
          <w:rFonts w:ascii="Arial" w:hAnsi="Arial" w:cs="Arial"/>
          <w:sz w:val="24"/>
          <w:szCs w:val="24"/>
        </w:rPr>
        <w:t>v měsíci červenc</w:t>
      </w:r>
      <w:r w:rsidR="00F358A8">
        <w:rPr>
          <w:rFonts w:ascii="Arial" w:hAnsi="Arial" w:cs="Arial"/>
          <w:sz w:val="24"/>
          <w:szCs w:val="24"/>
        </w:rPr>
        <w:t>i</w:t>
      </w:r>
      <w:r w:rsidR="00323546">
        <w:rPr>
          <w:rFonts w:ascii="Arial" w:hAnsi="Arial" w:cs="Arial"/>
          <w:sz w:val="24"/>
          <w:szCs w:val="24"/>
        </w:rPr>
        <w:t xml:space="preserve"> </w:t>
      </w:r>
      <w:r w:rsidR="001144AE">
        <w:rPr>
          <w:rFonts w:ascii="Arial" w:hAnsi="Arial" w:cs="Arial"/>
          <w:sz w:val="24"/>
          <w:szCs w:val="24"/>
        </w:rPr>
        <w:t xml:space="preserve">a 1 noc v měsíci </w:t>
      </w:r>
      <w:r w:rsidR="00323546">
        <w:rPr>
          <w:rFonts w:ascii="Arial" w:hAnsi="Arial" w:cs="Arial"/>
          <w:sz w:val="24"/>
          <w:szCs w:val="24"/>
        </w:rPr>
        <w:t>srp</w:t>
      </w:r>
      <w:r w:rsidR="00F358A8">
        <w:rPr>
          <w:rFonts w:ascii="Arial" w:hAnsi="Arial" w:cs="Arial"/>
          <w:sz w:val="24"/>
          <w:szCs w:val="24"/>
        </w:rPr>
        <w:t>nu</w:t>
      </w:r>
      <w:r w:rsidR="00323546">
        <w:rPr>
          <w:rFonts w:ascii="Arial" w:hAnsi="Arial" w:cs="Arial"/>
          <w:sz w:val="24"/>
          <w:szCs w:val="24"/>
        </w:rPr>
        <w:t xml:space="preserve"> z důvodu pořádání letního kina</w:t>
      </w:r>
      <w:r w:rsidR="00172A4B" w:rsidRPr="00DF3989">
        <w:rPr>
          <w:rFonts w:ascii="Arial" w:hAnsi="Arial" w:cs="Arial"/>
          <w:sz w:val="24"/>
          <w:szCs w:val="24"/>
        </w:rPr>
        <w:t>; zkrácení doby nočního klidu se vztahuje pouze na část města</w:t>
      </w:r>
      <w:r w:rsidR="0003069F" w:rsidRPr="009B1F5D">
        <w:rPr>
          <w:rFonts w:ascii="Arial" w:hAnsi="Arial" w:cs="Arial"/>
          <w:sz w:val="24"/>
          <w:szCs w:val="24"/>
          <w:vertAlign w:val="superscript"/>
        </w:rPr>
        <w:t>2</w:t>
      </w:r>
      <w:r w:rsidR="00172A4B" w:rsidRPr="00DF3989">
        <w:rPr>
          <w:rFonts w:ascii="Arial" w:hAnsi="Arial" w:cs="Arial"/>
          <w:sz w:val="24"/>
          <w:szCs w:val="24"/>
        </w:rPr>
        <w:t xml:space="preserve"> Kopidlno</w:t>
      </w:r>
      <w:r w:rsidR="004E52C1">
        <w:rPr>
          <w:rFonts w:ascii="Arial" w:hAnsi="Arial" w:cs="Arial"/>
          <w:sz w:val="24"/>
          <w:szCs w:val="24"/>
        </w:rPr>
        <w:t>,</w:t>
      </w:r>
    </w:p>
    <w:p w14:paraId="0C7726F4" w14:textId="663763E2" w:rsidR="0087523C" w:rsidRDefault="004A4D14" w:rsidP="00397B61">
      <w:pPr>
        <w:tabs>
          <w:tab w:val="center" w:pos="521"/>
        </w:tabs>
        <w:spacing w:after="99"/>
        <w:ind w:right="0" w:firstLine="0"/>
        <w:rPr>
          <w:rFonts w:ascii="Arial" w:hAnsi="Arial" w:cs="Arial"/>
          <w:sz w:val="24"/>
          <w:szCs w:val="24"/>
        </w:rPr>
      </w:pPr>
      <w:r w:rsidRPr="00DF3989">
        <w:rPr>
          <w:rFonts w:ascii="Arial" w:hAnsi="Arial" w:cs="Arial"/>
          <w:sz w:val="24"/>
          <w:szCs w:val="24"/>
        </w:rPr>
        <w:t xml:space="preserve">  </w:t>
      </w:r>
      <w:r w:rsidR="007C15E0" w:rsidRPr="00DF3989">
        <w:rPr>
          <w:rFonts w:ascii="Arial" w:hAnsi="Arial" w:cs="Arial"/>
          <w:sz w:val="24"/>
          <w:szCs w:val="24"/>
        </w:rPr>
        <w:tab/>
        <w:t xml:space="preserve">h) </w:t>
      </w:r>
      <w:bookmarkStart w:id="0" w:name="_Hlk164668934"/>
      <w:r w:rsidRPr="00DF3989">
        <w:rPr>
          <w:rFonts w:ascii="Arial" w:hAnsi="Arial" w:cs="Arial"/>
          <w:sz w:val="24"/>
          <w:szCs w:val="24"/>
        </w:rPr>
        <w:t xml:space="preserve">1 noc </w:t>
      </w:r>
      <w:r w:rsidR="00323546">
        <w:rPr>
          <w:rFonts w:ascii="Arial" w:hAnsi="Arial" w:cs="Arial"/>
          <w:sz w:val="24"/>
          <w:szCs w:val="24"/>
        </w:rPr>
        <w:t>v měsíci září z důvodu pořádání zábavy u hasičské zbrojnice</w:t>
      </w:r>
      <w:r w:rsidRPr="00DF3989">
        <w:rPr>
          <w:rFonts w:ascii="Arial" w:hAnsi="Arial" w:cs="Arial"/>
          <w:sz w:val="24"/>
          <w:szCs w:val="24"/>
        </w:rPr>
        <w:t>; zkrácení doby nočního klidu se vztahuje pouze na část města</w:t>
      </w:r>
      <w:r w:rsidR="0003069F" w:rsidRPr="009B1F5D">
        <w:rPr>
          <w:rFonts w:ascii="Arial" w:hAnsi="Arial" w:cs="Arial"/>
          <w:sz w:val="24"/>
          <w:szCs w:val="24"/>
          <w:vertAlign w:val="superscript"/>
        </w:rPr>
        <w:t>2</w:t>
      </w:r>
      <w:r w:rsidRPr="00DF3989">
        <w:rPr>
          <w:rFonts w:ascii="Arial" w:hAnsi="Arial" w:cs="Arial"/>
          <w:sz w:val="24"/>
          <w:szCs w:val="24"/>
        </w:rPr>
        <w:t xml:space="preserve"> Kopidlno</w:t>
      </w:r>
      <w:bookmarkEnd w:id="0"/>
      <w:r w:rsidR="00FE14B5">
        <w:rPr>
          <w:rFonts w:ascii="Arial" w:hAnsi="Arial" w:cs="Arial"/>
          <w:sz w:val="24"/>
          <w:szCs w:val="24"/>
        </w:rPr>
        <w:t>.</w:t>
      </w:r>
      <w:r w:rsidR="0087523C" w:rsidRPr="00DF3989">
        <w:rPr>
          <w:rFonts w:ascii="Arial" w:hAnsi="Arial" w:cs="Arial"/>
          <w:sz w:val="24"/>
          <w:szCs w:val="24"/>
        </w:rPr>
        <w:t>“</w:t>
      </w:r>
    </w:p>
    <w:p w14:paraId="338959CF" w14:textId="77777777" w:rsidR="00A624A2" w:rsidRPr="00DF3989" w:rsidRDefault="00A624A2" w:rsidP="0087523C">
      <w:pPr>
        <w:tabs>
          <w:tab w:val="center" w:pos="521"/>
        </w:tabs>
        <w:spacing w:after="99"/>
        <w:ind w:right="0" w:firstLine="0"/>
        <w:jc w:val="left"/>
        <w:rPr>
          <w:rFonts w:ascii="Arial" w:hAnsi="Arial" w:cs="Arial"/>
          <w:sz w:val="24"/>
          <w:szCs w:val="24"/>
        </w:rPr>
      </w:pPr>
    </w:p>
    <w:p w14:paraId="1EFE01CB" w14:textId="77777777" w:rsidR="0087523C" w:rsidRPr="004A4D14" w:rsidRDefault="0087523C" w:rsidP="0087523C">
      <w:pPr>
        <w:spacing w:after="5" w:line="259" w:lineRule="auto"/>
        <w:ind w:left="66" w:right="0" w:hanging="10"/>
        <w:jc w:val="center"/>
        <w:rPr>
          <w:rFonts w:ascii="Arial" w:hAnsi="Arial" w:cs="Arial"/>
          <w:sz w:val="24"/>
          <w:szCs w:val="24"/>
        </w:rPr>
      </w:pPr>
      <w:r w:rsidRPr="004A4D14">
        <w:rPr>
          <w:rFonts w:ascii="Arial" w:hAnsi="Arial" w:cs="Arial"/>
          <w:b/>
          <w:sz w:val="24"/>
          <w:szCs w:val="24"/>
        </w:rPr>
        <w:t>Čl. 2</w:t>
      </w:r>
    </w:p>
    <w:p w14:paraId="1197994C" w14:textId="77777777" w:rsidR="0087523C" w:rsidRPr="004A4D14" w:rsidRDefault="0087523C" w:rsidP="0087523C">
      <w:pPr>
        <w:spacing w:after="90" w:line="259" w:lineRule="auto"/>
        <w:ind w:left="66" w:right="0" w:hanging="10"/>
        <w:jc w:val="center"/>
        <w:rPr>
          <w:rFonts w:ascii="Arial" w:hAnsi="Arial" w:cs="Arial"/>
          <w:sz w:val="24"/>
          <w:szCs w:val="24"/>
        </w:rPr>
      </w:pPr>
      <w:r w:rsidRPr="004A4D14">
        <w:rPr>
          <w:rFonts w:ascii="Arial" w:hAnsi="Arial" w:cs="Arial"/>
          <w:b/>
          <w:sz w:val="24"/>
          <w:szCs w:val="24"/>
        </w:rPr>
        <w:t>Účinnost</w:t>
      </w:r>
    </w:p>
    <w:p w14:paraId="7764F345" w14:textId="77777777" w:rsidR="0087523C" w:rsidRDefault="0087523C" w:rsidP="0087523C">
      <w:pPr>
        <w:spacing w:after="566"/>
        <w:ind w:left="42" w:right="0" w:firstLine="0"/>
        <w:rPr>
          <w:rFonts w:ascii="Arial" w:hAnsi="Arial" w:cs="Arial"/>
          <w:sz w:val="24"/>
          <w:szCs w:val="24"/>
        </w:rPr>
      </w:pPr>
      <w:r w:rsidRPr="004A4D14">
        <w:rPr>
          <w:rFonts w:ascii="Arial" w:hAnsi="Arial" w:cs="Arial"/>
          <w:sz w:val="24"/>
          <w:szCs w:val="24"/>
        </w:rPr>
        <w:t>Tato obecně závazná vyhláška nabývá účinnosti počátkem patnáctého dne následujícího po dni jejího vyhlášení.</w:t>
      </w:r>
    </w:p>
    <w:tbl>
      <w:tblPr>
        <w:tblStyle w:val="TableGrid"/>
        <w:tblW w:w="9538" w:type="dxa"/>
        <w:tblInd w:w="57" w:type="dxa"/>
        <w:tblLook w:val="04A0" w:firstRow="1" w:lastRow="0" w:firstColumn="1" w:lastColumn="0" w:noHBand="0" w:noVBand="1"/>
      </w:tblPr>
      <w:tblGrid>
        <w:gridCol w:w="4930"/>
        <w:gridCol w:w="4608"/>
      </w:tblGrid>
      <w:tr w:rsidR="0087523C" w:rsidRPr="004A4D14" w14:paraId="1298C290" w14:textId="77777777" w:rsidTr="00323546">
        <w:trPr>
          <w:trHeight w:val="381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14:paraId="212E09B8" w14:textId="56CBEC0F" w:rsidR="0087523C" w:rsidRPr="00B63773" w:rsidRDefault="0087523C" w:rsidP="004252CA">
            <w:pPr>
              <w:tabs>
                <w:tab w:val="center" w:pos="1083"/>
              </w:tabs>
              <w:spacing w:after="0" w:line="259" w:lineRule="auto"/>
              <w:ind w:right="0" w:firstLine="0"/>
              <w:jc w:val="left"/>
              <w:rPr>
                <w:rFonts w:ascii="Arial" w:hAnsi="Arial" w:cs="Arial"/>
                <w:i/>
                <w:color w:val="auto"/>
              </w:rPr>
            </w:pPr>
            <w:r w:rsidRPr="00B63773">
              <w:rPr>
                <w:rFonts w:ascii="Arial" w:hAnsi="Arial" w:cs="Arial"/>
                <w:color w:val="auto"/>
              </w:rPr>
              <w:t xml:space="preserve"> </w:t>
            </w:r>
            <w:r w:rsidRPr="00B63773">
              <w:rPr>
                <w:rFonts w:ascii="Arial" w:hAnsi="Arial" w:cs="Arial"/>
                <w:color w:val="auto"/>
              </w:rPr>
              <w:tab/>
            </w:r>
            <w:r w:rsidRPr="00B63773">
              <w:rPr>
                <w:rFonts w:ascii="Arial" w:hAnsi="Arial" w:cs="Arial"/>
                <w:i/>
                <w:color w:val="auto"/>
              </w:rPr>
              <w:t xml:space="preserve"> </w:t>
            </w:r>
          </w:p>
          <w:p w14:paraId="76D5A35C" w14:textId="77777777" w:rsidR="00C750EA" w:rsidRPr="00B63773" w:rsidRDefault="00C750EA" w:rsidP="004252CA">
            <w:pPr>
              <w:tabs>
                <w:tab w:val="center" w:pos="1083"/>
              </w:tabs>
              <w:spacing w:after="0" w:line="259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7CE90604" w14:textId="59854C19" w:rsidR="0087523C" w:rsidRPr="00B63773" w:rsidRDefault="0087523C" w:rsidP="004252CA">
            <w:pPr>
              <w:spacing w:after="0" w:line="259" w:lineRule="auto"/>
              <w:ind w:right="0" w:firstLine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87523C" w:rsidRPr="00A10BB8" w14:paraId="0C9D7DFD" w14:textId="77777777" w:rsidTr="00323546">
        <w:trPr>
          <w:trHeight w:val="416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14:paraId="096CD293" w14:textId="2702A72A" w:rsidR="0087523C" w:rsidRPr="00A10BB8" w:rsidRDefault="0087523C" w:rsidP="004252CA">
            <w:pPr>
              <w:tabs>
                <w:tab w:val="center" w:pos="1083"/>
              </w:tabs>
              <w:spacing w:after="0" w:line="259" w:lineRule="auto"/>
              <w:ind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10BB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A10BB8">
              <w:rPr>
                <w:rFonts w:ascii="Arial" w:hAnsi="Arial" w:cs="Arial"/>
                <w:color w:val="auto"/>
                <w:sz w:val="24"/>
                <w:szCs w:val="24"/>
              </w:rPr>
              <w:tab/>
              <w:t xml:space="preserve">…………………. </w:t>
            </w:r>
            <w:r w:rsidR="00323546" w:rsidRPr="00A10BB8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                                          </w:t>
            </w:r>
            <w:r w:rsidR="00C750EA" w:rsidRPr="00A10BB8">
              <w:rPr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2ED71716" w14:textId="56A88E3C" w:rsidR="0087523C" w:rsidRPr="00A10BB8" w:rsidRDefault="00C750EA" w:rsidP="004252CA">
            <w:pPr>
              <w:spacing w:after="0" w:line="259" w:lineRule="auto"/>
              <w:ind w:righ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10BB8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                    </w:t>
            </w:r>
            <w:r w:rsidR="0087523C" w:rsidRPr="00A10BB8">
              <w:rPr>
                <w:rFonts w:ascii="Arial" w:hAnsi="Arial" w:cs="Arial"/>
                <w:color w:val="auto"/>
                <w:sz w:val="24"/>
                <w:szCs w:val="24"/>
              </w:rPr>
              <w:t>…………………..</w:t>
            </w:r>
          </w:p>
        </w:tc>
      </w:tr>
      <w:tr w:rsidR="0087523C" w:rsidRPr="00A10BB8" w14:paraId="5022400E" w14:textId="77777777" w:rsidTr="00323546">
        <w:trPr>
          <w:trHeight w:val="343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14:paraId="10F701F8" w14:textId="1D2DE996" w:rsidR="0087523C" w:rsidRPr="00A10BB8" w:rsidRDefault="0087523C" w:rsidP="004252CA">
            <w:pPr>
              <w:tabs>
                <w:tab w:val="center" w:pos="1083"/>
              </w:tabs>
              <w:spacing w:after="0" w:line="259" w:lineRule="auto"/>
              <w:ind w:right="0" w:firstLine="0"/>
              <w:jc w:val="left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r w:rsidRPr="00A10BB8">
              <w:rPr>
                <w:rFonts w:ascii="Arial" w:hAnsi="Arial" w:cs="Arial"/>
                <w:iCs/>
                <w:color w:val="auto"/>
                <w:sz w:val="24"/>
                <w:szCs w:val="24"/>
              </w:rPr>
              <w:t xml:space="preserve"> </w:t>
            </w:r>
            <w:r w:rsidRPr="00A10BB8">
              <w:rPr>
                <w:rFonts w:ascii="Arial" w:hAnsi="Arial" w:cs="Arial"/>
                <w:iCs/>
                <w:color w:val="auto"/>
                <w:sz w:val="24"/>
                <w:szCs w:val="24"/>
              </w:rPr>
              <w:tab/>
            </w:r>
            <w:r w:rsidR="003C4285" w:rsidRPr="00A10BB8">
              <w:rPr>
                <w:rFonts w:ascii="Arial" w:hAnsi="Arial" w:cs="Arial"/>
                <w:iCs/>
                <w:color w:val="auto"/>
                <w:sz w:val="24"/>
                <w:szCs w:val="24"/>
              </w:rPr>
              <w:t xml:space="preserve">Ing. Martin </w:t>
            </w:r>
            <w:proofErr w:type="spellStart"/>
            <w:r w:rsidR="003C4285" w:rsidRPr="00A10BB8">
              <w:rPr>
                <w:rFonts w:ascii="Arial" w:hAnsi="Arial" w:cs="Arial"/>
                <w:iCs/>
                <w:color w:val="auto"/>
                <w:sz w:val="24"/>
                <w:szCs w:val="24"/>
              </w:rPr>
              <w:t>Kinčl</w:t>
            </w:r>
            <w:proofErr w:type="spellEnd"/>
            <w:r w:rsidR="003C4285" w:rsidRPr="00A10BB8">
              <w:rPr>
                <w:rFonts w:ascii="Arial" w:hAnsi="Arial" w:cs="Arial"/>
                <w:iCs/>
                <w:color w:val="auto"/>
                <w:sz w:val="24"/>
                <w:szCs w:val="24"/>
              </w:rPr>
              <w:t xml:space="preserve"> </w:t>
            </w:r>
            <w:r w:rsidR="004679A9">
              <w:rPr>
                <w:rFonts w:ascii="Arial" w:hAnsi="Arial" w:cs="Arial"/>
                <w:iCs/>
                <w:color w:val="auto"/>
                <w:sz w:val="24"/>
                <w:szCs w:val="24"/>
              </w:rPr>
              <w:t>v. r.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6F133D44" w14:textId="73BCE12A" w:rsidR="0087523C" w:rsidRPr="00A10BB8" w:rsidRDefault="00C750EA" w:rsidP="004252CA">
            <w:pPr>
              <w:spacing w:after="0" w:line="259" w:lineRule="auto"/>
              <w:ind w:left="126" w:right="0" w:firstLine="0"/>
              <w:jc w:val="left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r w:rsidRPr="00A10BB8">
              <w:rPr>
                <w:rFonts w:ascii="Arial" w:hAnsi="Arial" w:cs="Arial"/>
                <w:iCs/>
                <w:color w:val="auto"/>
                <w:sz w:val="24"/>
                <w:szCs w:val="24"/>
              </w:rPr>
              <w:t xml:space="preserve">                          </w:t>
            </w:r>
            <w:r w:rsidR="003C4285" w:rsidRPr="00A10BB8">
              <w:rPr>
                <w:rFonts w:ascii="Arial" w:hAnsi="Arial" w:cs="Arial"/>
                <w:iCs/>
                <w:color w:val="auto"/>
                <w:sz w:val="24"/>
                <w:szCs w:val="24"/>
              </w:rPr>
              <w:t>Ing.  Karel Žižka</w:t>
            </w:r>
            <w:r w:rsidR="004679A9">
              <w:rPr>
                <w:rFonts w:ascii="Arial" w:hAnsi="Arial" w:cs="Arial"/>
                <w:iCs/>
                <w:color w:val="auto"/>
                <w:sz w:val="24"/>
                <w:szCs w:val="24"/>
              </w:rPr>
              <w:t xml:space="preserve"> v. r.</w:t>
            </w:r>
            <w:r w:rsidR="003C4285" w:rsidRPr="00A10BB8">
              <w:rPr>
                <w:rFonts w:ascii="Arial" w:hAnsi="Arial" w:cs="Arial"/>
                <w:iCs/>
                <w:color w:val="auto"/>
                <w:sz w:val="24"/>
                <w:szCs w:val="24"/>
              </w:rPr>
              <w:t xml:space="preserve"> </w:t>
            </w:r>
          </w:p>
        </w:tc>
      </w:tr>
      <w:tr w:rsidR="0087523C" w:rsidRPr="00A10BB8" w14:paraId="2202FAF6" w14:textId="77777777" w:rsidTr="00323546">
        <w:trPr>
          <w:trHeight w:val="307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14:paraId="4D0037B8" w14:textId="77777777" w:rsidR="0087523C" w:rsidRPr="00A10BB8" w:rsidRDefault="0087523C" w:rsidP="004252CA">
            <w:pPr>
              <w:tabs>
                <w:tab w:val="center" w:pos="1083"/>
              </w:tabs>
              <w:spacing w:after="0" w:line="259" w:lineRule="auto"/>
              <w:ind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10BB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A10BB8">
              <w:rPr>
                <w:rFonts w:ascii="Arial" w:hAnsi="Arial" w:cs="Arial"/>
                <w:color w:val="auto"/>
                <w:sz w:val="24"/>
                <w:szCs w:val="24"/>
              </w:rPr>
              <w:tab/>
              <w:t xml:space="preserve">místostarosta 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1C66777F" w14:textId="77777777" w:rsidR="0087523C" w:rsidRPr="00A10BB8" w:rsidRDefault="0087523C" w:rsidP="004252CA">
            <w:pPr>
              <w:spacing w:after="0" w:line="259" w:lineRule="auto"/>
              <w:ind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10BB8">
              <w:rPr>
                <w:rFonts w:ascii="Arial" w:hAnsi="Arial" w:cs="Arial"/>
                <w:color w:val="auto"/>
                <w:sz w:val="24"/>
                <w:szCs w:val="24"/>
              </w:rPr>
              <w:t>starosta</w:t>
            </w:r>
          </w:p>
        </w:tc>
      </w:tr>
    </w:tbl>
    <w:p w14:paraId="5BF3E959" w14:textId="09635661" w:rsidR="00CF56E6" w:rsidRPr="00067453" w:rsidRDefault="00CF56E6" w:rsidP="00067453">
      <w:pPr>
        <w:tabs>
          <w:tab w:val="left" w:pos="709"/>
        </w:tabs>
        <w:spacing w:before="120" w:after="120" w:line="240" w:lineRule="auto"/>
        <w:ind w:right="459" w:firstLine="0"/>
        <w:rPr>
          <w:rFonts w:ascii="Arial" w:hAnsi="Arial" w:cs="Arial"/>
          <w:sz w:val="24"/>
          <w:szCs w:val="24"/>
        </w:rPr>
      </w:pPr>
    </w:p>
    <w:sectPr w:rsidR="00CF56E6" w:rsidRPr="00067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46FF3" w14:textId="77777777" w:rsidR="00A8036D" w:rsidRDefault="00A8036D" w:rsidP="00D52342">
      <w:pPr>
        <w:spacing w:after="0" w:line="240" w:lineRule="auto"/>
      </w:pPr>
      <w:r>
        <w:separator/>
      </w:r>
    </w:p>
  </w:endnote>
  <w:endnote w:type="continuationSeparator" w:id="0">
    <w:p w14:paraId="51F1B6A4" w14:textId="77777777" w:rsidR="00A8036D" w:rsidRDefault="00A8036D" w:rsidP="00D5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BDE70" w14:textId="77777777" w:rsidR="00A8036D" w:rsidRDefault="00A8036D" w:rsidP="00D52342">
      <w:pPr>
        <w:spacing w:after="0" w:line="240" w:lineRule="auto"/>
      </w:pPr>
      <w:r>
        <w:separator/>
      </w:r>
    </w:p>
  </w:footnote>
  <w:footnote w:type="continuationSeparator" w:id="0">
    <w:p w14:paraId="0E2F90DB" w14:textId="77777777" w:rsidR="00A8036D" w:rsidRDefault="00A8036D" w:rsidP="00D52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81F86"/>
    <w:multiLevelType w:val="hybridMultilevel"/>
    <w:tmpl w:val="071CFC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7E634F"/>
    <w:multiLevelType w:val="hybridMultilevel"/>
    <w:tmpl w:val="54EC5ACA"/>
    <w:lvl w:ilvl="0" w:tplc="6062F0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E64360">
      <w:start w:val="1"/>
      <w:numFmt w:val="decimal"/>
      <w:lvlText w:val="(%2)"/>
      <w:lvlJc w:val="left"/>
      <w:pPr>
        <w:ind w:left="4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E1AF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1CAFC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EEA8B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F04CE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E4F15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C6FE5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6A22D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7C4A41"/>
    <w:multiLevelType w:val="hybridMultilevel"/>
    <w:tmpl w:val="EB9E9A90"/>
    <w:lvl w:ilvl="0" w:tplc="1960B5D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5CBD3C">
      <w:start w:val="1"/>
      <w:numFmt w:val="decimal"/>
      <w:lvlText w:val="(%2)"/>
      <w:lvlJc w:val="left"/>
      <w:pPr>
        <w:ind w:left="4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88A89E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AEF4AA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8C1A00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7A5E88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82D910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FED4F6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EC7D6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AA625A"/>
    <w:multiLevelType w:val="hybridMultilevel"/>
    <w:tmpl w:val="E77ADAC8"/>
    <w:lvl w:ilvl="0" w:tplc="DB54E4DC">
      <w:start w:val="1"/>
      <w:numFmt w:val="decimal"/>
      <w:lvlText w:val="%1."/>
      <w:lvlJc w:val="left"/>
      <w:pPr>
        <w:ind w:left="32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4AE230">
      <w:start w:val="5"/>
      <w:numFmt w:val="upperRoman"/>
      <w:lvlText w:val="%2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AA2B1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7897A8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98167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DAAAF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9E94A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BA2B04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632A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4E12B2"/>
    <w:multiLevelType w:val="hybridMultilevel"/>
    <w:tmpl w:val="9B64EC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83668">
    <w:abstractNumId w:val="3"/>
  </w:num>
  <w:num w:numId="2" w16cid:durableId="1599217153">
    <w:abstractNumId w:val="2"/>
  </w:num>
  <w:num w:numId="3" w16cid:durableId="2042823934">
    <w:abstractNumId w:val="1"/>
  </w:num>
  <w:num w:numId="4" w16cid:durableId="589898815">
    <w:abstractNumId w:val="0"/>
  </w:num>
  <w:num w:numId="5" w16cid:durableId="69624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3C"/>
    <w:rsid w:val="0003069F"/>
    <w:rsid w:val="00061091"/>
    <w:rsid w:val="00067453"/>
    <w:rsid w:val="000C6C85"/>
    <w:rsid w:val="0011137F"/>
    <w:rsid w:val="001144AE"/>
    <w:rsid w:val="00130DBE"/>
    <w:rsid w:val="00172A4B"/>
    <w:rsid w:val="00210F20"/>
    <w:rsid w:val="00280092"/>
    <w:rsid w:val="002E7AA7"/>
    <w:rsid w:val="002F5620"/>
    <w:rsid w:val="00323546"/>
    <w:rsid w:val="00397B61"/>
    <w:rsid w:val="003C4285"/>
    <w:rsid w:val="004456D8"/>
    <w:rsid w:val="004679A9"/>
    <w:rsid w:val="004A4D14"/>
    <w:rsid w:val="004E52C1"/>
    <w:rsid w:val="00541B1E"/>
    <w:rsid w:val="00573AE2"/>
    <w:rsid w:val="005A3640"/>
    <w:rsid w:val="005B59D1"/>
    <w:rsid w:val="00635205"/>
    <w:rsid w:val="0064760D"/>
    <w:rsid w:val="006516A6"/>
    <w:rsid w:val="006564E4"/>
    <w:rsid w:val="00685E6F"/>
    <w:rsid w:val="006A5719"/>
    <w:rsid w:val="0073073E"/>
    <w:rsid w:val="007C15E0"/>
    <w:rsid w:val="0087523C"/>
    <w:rsid w:val="00953113"/>
    <w:rsid w:val="00970933"/>
    <w:rsid w:val="00996CA4"/>
    <w:rsid w:val="00A065DD"/>
    <w:rsid w:val="00A10BB8"/>
    <w:rsid w:val="00A2345B"/>
    <w:rsid w:val="00A438B0"/>
    <w:rsid w:val="00A4534E"/>
    <w:rsid w:val="00A624A2"/>
    <w:rsid w:val="00A8036D"/>
    <w:rsid w:val="00B16521"/>
    <w:rsid w:val="00B63773"/>
    <w:rsid w:val="00B93792"/>
    <w:rsid w:val="00C011B8"/>
    <w:rsid w:val="00C61410"/>
    <w:rsid w:val="00C750EA"/>
    <w:rsid w:val="00CC02F6"/>
    <w:rsid w:val="00CD2EF5"/>
    <w:rsid w:val="00CF56E6"/>
    <w:rsid w:val="00D52342"/>
    <w:rsid w:val="00D64A14"/>
    <w:rsid w:val="00D81504"/>
    <w:rsid w:val="00DF3989"/>
    <w:rsid w:val="00E0757C"/>
    <w:rsid w:val="00F358A8"/>
    <w:rsid w:val="00F51187"/>
    <w:rsid w:val="00FE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88C8"/>
  <w15:chartTrackingRefBased/>
  <w15:docId w15:val="{C09C82E2-AB44-47DE-B648-CBCF1F5E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523C"/>
    <w:pPr>
      <w:spacing w:after="47" w:line="248" w:lineRule="auto"/>
      <w:ind w:right="461" w:firstLine="274"/>
      <w:jc w:val="both"/>
    </w:pPr>
    <w:rPr>
      <w:rFonts w:ascii="Calibri" w:eastAsia="Calibri" w:hAnsi="Calibri" w:cs="Calibri"/>
      <w:color w:val="181717"/>
      <w:sz w:val="2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87523C"/>
    <w:pPr>
      <w:keepNext/>
      <w:keepLines/>
      <w:spacing w:after="11"/>
      <w:ind w:left="67" w:hanging="10"/>
      <w:outlineLvl w:val="1"/>
    </w:pPr>
    <w:rPr>
      <w:rFonts w:ascii="Calibri" w:eastAsia="Calibri" w:hAnsi="Calibri" w:cs="Calibri"/>
      <w:b/>
      <w:color w:val="E9A02E"/>
      <w:sz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7523C"/>
    <w:rPr>
      <w:rFonts w:ascii="Calibri" w:eastAsia="Calibri" w:hAnsi="Calibri" w:cs="Calibri"/>
      <w:b/>
      <w:color w:val="E9A02E"/>
      <w:sz w:val="26"/>
      <w:lang w:eastAsia="cs-CZ"/>
    </w:rPr>
  </w:style>
  <w:style w:type="table" w:customStyle="1" w:styleId="TableGrid">
    <w:name w:val="TableGrid"/>
    <w:rsid w:val="0087523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IMP">
    <w:name w:val="Normální_IMP"/>
    <w:basedOn w:val="Normln"/>
    <w:rsid w:val="00061091"/>
    <w:pPr>
      <w:suppressAutoHyphens/>
      <w:overflowPunct w:val="0"/>
      <w:autoSpaceDE w:val="0"/>
      <w:autoSpaceDN w:val="0"/>
      <w:adjustRightInd w:val="0"/>
      <w:spacing w:after="0" w:line="230" w:lineRule="auto"/>
      <w:ind w:right="0" w:firstLine="0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D52342"/>
    <w:pPr>
      <w:spacing w:after="0" w:line="240" w:lineRule="auto"/>
      <w:ind w:right="0" w:firstLine="0"/>
      <w:jc w:val="left"/>
    </w:pPr>
    <w:rPr>
      <w:rFonts w:ascii="Times New Roman" w:eastAsia="Times New Roman" w:hAnsi="Times New Roman" w:cs="Times New Roman"/>
      <w:noProof/>
      <w:color w:val="auto"/>
      <w:kern w:val="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2342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D5234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52342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Revize">
    <w:name w:val="Revision"/>
    <w:hidden/>
    <w:uiPriority w:val="99"/>
    <w:semiHidden/>
    <w:rsid w:val="005A3640"/>
    <w:pPr>
      <w:spacing w:after="0" w:line="240" w:lineRule="auto"/>
    </w:pPr>
    <w:rPr>
      <w:rFonts w:ascii="Calibri" w:eastAsia="Calibri" w:hAnsi="Calibri" w:cs="Calibri"/>
      <w:color w:val="181717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Kropáčková</dc:creator>
  <cp:keywords/>
  <dc:description/>
  <cp:lastModifiedBy>Milan Etrych</cp:lastModifiedBy>
  <cp:revision>2</cp:revision>
  <cp:lastPrinted>2024-05-29T07:18:00Z</cp:lastPrinted>
  <dcterms:created xsi:type="dcterms:W3CDTF">2024-05-29T07:20:00Z</dcterms:created>
  <dcterms:modified xsi:type="dcterms:W3CDTF">2024-05-29T07:20:00Z</dcterms:modified>
</cp:coreProperties>
</file>