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4D0A8" w14:textId="77777777" w:rsidR="009F4D76" w:rsidRPr="009F4D76" w:rsidRDefault="00B25539" w:rsidP="009F4D76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sz w:val="28"/>
          <w:szCs w:val="28"/>
          <w:lang w:eastAsia="cs-CZ"/>
        </w:rPr>
        <w:t>Obec Předměřice nad Labem</w:t>
      </w:r>
    </w:p>
    <w:p w14:paraId="0C857784" w14:textId="77777777" w:rsidR="009F4D76" w:rsidRDefault="009F4D76" w:rsidP="009F4D76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9F4D76">
        <w:rPr>
          <w:rFonts w:ascii="Arial" w:eastAsia="Times New Roman" w:hAnsi="Arial" w:cs="Arial"/>
          <w:b/>
          <w:sz w:val="28"/>
          <w:szCs w:val="28"/>
          <w:lang w:eastAsia="cs-CZ"/>
        </w:rPr>
        <w:t>Zastupitelstvo obce</w:t>
      </w:r>
    </w:p>
    <w:p w14:paraId="7746C0CE" w14:textId="009BAEB9" w:rsidR="009F4D76" w:rsidRPr="00B25539" w:rsidRDefault="008063EB" w:rsidP="00B25539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  <w:r>
        <w:rPr>
          <w:noProof/>
        </w:rPr>
        <w:drawing>
          <wp:inline distT="0" distB="0" distL="0" distR="0" wp14:anchorId="221B5AAA" wp14:editId="404A61EE">
            <wp:extent cx="704850" cy="781050"/>
            <wp:effectExtent l="0" t="0" r="0" b="0"/>
            <wp:docPr id="1" name="obrázek 1" descr="Znak obce Předměřice nad Lab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 Předměřice nad Labe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" w:tooltip="Znak obce Záměl" w:history="1"/>
    </w:p>
    <w:p w14:paraId="705F89B8" w14:textId="77777777" w:rsidR="009F4D76" w:rsidRPr="009F4D76" w:rsidRDefault="009F4D76" w:rsidP="009F4D7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9F4D76">
        <w:rPr>
          <w:rFonts w:ascii="Times New Roman" w:eastAsia="Times New Roman" w:hAnsi="Times New Roman"/>
          <w:b/>
          <w:bCs/>
          <w:sz w:val="26"/>
          <w:szCs w:val="26"/>
          <w:lang w:eastAsia="cs-CZ"/>
        </w:rPr>
        <w:t>_____________________________________________________________________</w:t>
      </w:r>
    </w:p>
    <w:p w14:paraId="1C334936" w14:textId="77777777" w:rsidR="009F4D76" w:rsidRDefault="009F4D76" w:rsidP="009F4D7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768C6FB6" w14:textId="77777777" w:rsidR="009F4D76" w:rsidRPr="009F4D76" w:rsidRDefault="009F4D76" w:rsidP="009F4D7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9F4D76">
        <w:rPr>
          <w:rFonts w:ascii="Arial" w:eastAsia="Times New Roman" w:hAnsi="Arial" w:cs="Arial"/>
          <w:b/>
          <w:sz w:val="24"/>
          <w:szCs w:val="24"/>
          <w:lang w:eastAsia="cs-CZ"/>
        </w:rPr>
        <w:t>Ob</w:t>
      </w:r>
      <w:r w:rsidR="00B25539">
        <w:rPr>
          <w:rFonts w:ascii="Arial" w:eastAsia="Times New Roman" w:hAnsi="Arial" w:cs="Arial"/>
          <w:b/>
          <w:sz w:val="24"/>
          <w:szCs w:val="24"/>
          <w:lang w:eastAsia="cs-CZ"/>
        </w:rPr>
        <w:t>ecně závazná vyhláška obce Předměřice nad Labem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>,</w:t>
      </w:r>
    </w:p>
    <w:p w14:paraId="04A683D2" w14:textId="77777777" w:rsidR="005A5A4A" w:rsidRPr="003D0522" w:rsidRDefault="005A5A4A" w:rsidP="005A5A4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3D0522">
        <w:rPr>
          <w:rFonts w:ascii="Arial" w:eastAsia="Times New Roman" w:hAnsi="Arial" w:cs="Arial"/>
          <w:b/>
          <w:sz w:val="24"/>
          <w:szCs w:val="24"/>
          <w:lang w:eastAsia="cs-CZ"/>
        </w:rPr>
        <w:t>kterou se ruší obecně závazná vyhlášk</w:t>
      </w:r>
      <w:r w:rsidR="006750CD" w:rsidRPr="003D0522">
        <w:rPr>
          <w:rFonts w:ascii="Arial" w:eastAsia="Times New Roman" w:hAnsi="Arial" w:cs="Arial"/>
          <w:b/>
          <w:sz w:val="24"/>
          <w:szCs w:val="24"/>
          <w:lang w:eastAsia="cs-CZ"/>
        </w:rPr>
        <w:t>a</w:t>
      </w:r>
      <w:r w:rsidR="00B25539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č. 1/2010</w:t>
      </w:r>
    </w:p>
    <w:p w14:paraId="031BB595" w14:textId="77777777" w:rsidR="0092331F" w:rsidRPr="003D0522" w:rsidRDefault="0092331F" w:rsidP="0092331F">
      <w:pPr>
        <w:spacing w:after="0"/>
        <w:jc w:val="center"/>
        <w:rPr>
          <w:rFonts w:ascii="Arial" w:hAnsi="Arial" w:cs="Arial"/>
          <w:b/>
        </w:rPr>
      </w:pPr>
    </w:p>
    <w:p w14:paraId="5911C1A3" w14:textId="673C1331" w:rsidR="00045A63" w:rsidRPr="003D0522" w:rsidRDefault="008B24B2" w:rsidP="00F84779">
      <w:pPr>
        <w:spacing w:after="0" w:line="276" w:lineRule="auto"/>
        <w:jc w:val="both"/>
        <w:rPr>
          <w:rFonts w:ascii="Arial" w:hAnsi="Arial" w:cs="Arial"/>
        </w:rPr>
      </w:pPr>
      <w:r w:rsidRPr="003D0522">
        <w:rPr>
          <w:rFonts w:ascii="Arial" w:hAnsi="Arial" w:cs="Arial"/>
        </w:rPr>
        <w:t xml:space="preserve">Zastupitelstvo </w:t>
      </w:r>
      <w:r w:rsidR="00B25539">
        <w:rPr>
          <w:rFonts w:ascii="Arial" w:hAnsi="Arial" w:cs="Arial"/>
        </w:rPr>
        <w:t>obce Předměřice nad Labem</w:t>
      </w:r>
      <w:r w:rsidRPr="003D0522">
        <w:rPr>
          <w:rFonts w:ascii="Arial" w:hAnsi="Arial" w:cs="Arial"/>
        </w:rPr>
        <w:t xml:space="preserve"> se na svém zasedání dne </w:t>
      </w:r>
      <w:r w:rsidR="008063EB">
        <w:rPr>
          <w:rFonts w:ascii="Arial" w:hAnsi="Arial" w:cs="Arial"/>
        </w:rPr>
        <w:t>18.9.2023</w:t>
      </w:r>
      <w:r w:rsidRPr="003D0522">
        <w:rPr>
          <w:rFonts w:ascii="Arial" w:hAnsi="Arial" w:cs="Arial"/>
        </w:rPr>
        <w:t xml:space="preserve"> usnesením č.</w:t>
      </w:r>
      <w:r w:rsidR="002A76A2">
        <w:rPr>
          <w:rFonts w:ascii="Arial" w:hAnsi="Arial" w:cs="Arial"/>
        </w:rPr>
        <w:t xml:space="preserve"> Z09/B-1 </w:t>
      </w:r>
      <w:r w:rsidRPr="003D0522">
        <w:rPr>
          <w:rFonts w:ascii="Arial" w:hAnsi="Arial" w:cs="Arial"/>
        </w:rPr>
        <w:t xml:space="preserve">usneslo vydat na základě ustanovení </w:t>
      </w:r>
      <w:r w:rsidR="00627771" w:rsidRPr="003D0522">
        <w:rPr>
          <w:rFonts w:ascii="Arial" w:hAnsi="Arial" w:cs="Arial"/>
        </w:rPr>
        <w:t>§ 84 odst. 2 písm. h) zákona č. </w:t>
      </w:r>
      <w:r w:rsidRPr="003D0522">
        <w:rPr>
          <w:rFonts w:ascii="Arial" w:hAnsi="Arial" w:cs="Arial"/>
        </w:rPr>
        <w:t>128/2000 Sb., o obcích (obecní zřízení)</w:t>
      </w:r>
      <w:r w:rsidR="00B8605E" w:rsidRPr="003D0522">
        <w:rPr>
          <w:rFonts w:ascii="Arial" w:hAnsi="Arial" w:cs="Arial"/>
        </w:rPr>
        <w:t>,</w:t>
      </w:r>
      <w:r w:rsidRPr="003D0522">
        <w:rPr>
          <w:rFonts w:ascii="Arial" w:hAnsi="Arial" w:cs="Arial"/>
        </w:rPr>
        <w:t xml:space="preserve"> ve znění pozdějších předpisů, tuto obecně závaznou</w:t>
      </w:r>
      <w:r w:rsidR="00627771" w:rsidRPr="003D0522">
        <w:rPr>
          <w:rFonts w:ascii="Arial" w:hAnsi="Arial" w:cs="Arial"/>
        </w:rPr>
        <w:t xml:space="preserve"> vyhlášku (dále jen „vyhláška“):</w:t>
      </w:r>
    </w:p>
    <w:p w14:paraId="193E6003" w14:textId="77777777" w:rsidR="00F317A9" w:rsidRPr="003D0522" w:rsidRDefault="00F317A9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</w:p>
    <w:p w14:paraId="08F61CBF" w14:textId="77777777" w:rsidR="008B24B2" w:rsidRPr="003D0522" w:rsidRDefault="008B24B2" w:rsidP="009F4D76">
      <w:pPr>
        <w:pStyle w:val="Bezmezer"/>
        <w:spacing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Čl. 1</w:t>
      </w:r>
    </w:p>
    <w:p w14:paraId="64B99411" w14:textId="77777777" w:rsidR="008B24B2" w:rsidRDefault="00627771" w:rsidP="009F4D76">
      <w:pPr>
        <w:pStyle w:val="Bezmezer"/>
        <w:spacing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Zrušení obecně závazné vyhlášky</w:t>
      </w:r>
    </w:p>
    <w:p w14:paraId="3E72315C" w14:textId="77777777" w:rsidR="009F4D76" w:rsidRPr="003D0522" w:rsidRDefault="009F4D76" w:rsidP="009F4D76">
      <w:pPr>
        <w:pStyle w:val="Bezmezer"/>
        <w:spacing w:line="312" w:lineRule="auto"/>
        <w:jc w:val="center"/>
        <w:rPr>
          <w:rFonts w:ascii="Arial" w:hAnsi="Arial" w:cs="Arial"/>
          <w:b/>
        </w:rPr>
      </w:pPr>
    </w:p>
    <w:p w14:paraId="3DDC6074" w14:textId="77777777" w:rsidR="008B24B2" w:rsidRPr="003D0522" w:rsidRDefault="00627771" w:rsidP="00F84779">
      <w:pPr>
        <w:tabs>
          <w:tab w:val="left" w:pos="709"/>
        </w:tabs>
        <w:spacing w:after="0" w:line="276" w:lineRule="auto"/>
        <w:jc w:val="both"/>
        <w:rPr>
          <w:rFonts w:ascii="Arial" w:hAnsi="Arial" w:cs="Arial"/>
        </w:rPr>
      </w:pPr>
      <w:r w:rsidRPr="003D0522">
        <w:rPr>
          <w:rFonts w:ascii="Arial" w:hAnsi="Arial" w:cs="Arial"/>
        </w:rPr>
        <w:t>Ruší</w:t>
      </w:r>
      <w:r w:rsidR="00F317A9" w:rsidRPr="003D0522">
        <w:rPr>
          <w:rFonts w:ascii="Arial" w:hAnsi="Arial" w:cs="Arial"/>
        </w:rPr>
        <w:t xml:space="preserve"> se obecně závazná vyhláška č. </w:t>
      </w:r>
      <w:r w:rsidR="00B25539">
        <w:rPr>
          <w:rFonts w:ascii="Arial" w:hAnsi="Arial" w:cs="Arial"/>
        </w:rPr>
        <w:t>1/2010, kterou se vydává požární řád obce Předměřice nad Labem ze dne 30. 8. 2010.</w:t>
      </w:r>
    </w:p>
    <w:p w14:paraId="4A6D074D" w14:textId="77777777" w:rsidR="00F317A9" w:rsidRPr="003D0522" w:rsidRDefault="00F317A9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</w:p>
    <w:p w14:paraId="53BDE18C" w14:textId="77777777" w:rsidR="008B24B2" w:rsidRPr="003D0522" w:rsidRDefault="008B24B2" w:rsidP="009F4D76">
      <w:pPr>
        <w:pStyle w:val="Bezmezer"/>
        <w:spacing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Čl. 2</w:t>
      </w:r>
    </w:p>
    <w:p w14:paraId="3682AA20" w14:textId="77777777" w:rsidR="008B24B2" w:rsidRDefault="00F317A9" w:rsidP="009F4D76">
      <w:pPr>
        <w:pStyle w:val="Bezmezer"/>
        <w:spacing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Účinnost</w:t>
      </w:r>
    </w:p>
    <w:p w14:paraId="4DC5678A" w14:textId="77777777" w:rsidR="009F4D76" w:rsidRPr="003D0522" w:rsidRDefault="009F4D76" w:rsidP="009F4D76">
      <w:pPr>
        <w:pStyle w:val="Bezmezer"/>
        <w:spacing w:line="312" w:lineRule="auto"/>
        <w:jc w:val="center"/>
        <w:rPr>
          <w:rFonts w:ascii="Arial" w:hAnsi="Arial" w:cs="Arial"/>
          <w:b/>
        </w:rPr>
      </w:pPr>
    </w:p>
    <w:p w14:paraId="2921F1C6" w14:textId="77777777" w:rsidR="00C20D49" w:rsidRDefault="00C20D49" w:rsidP="00C20D4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Tato vyhláška nabývá účinnosti počátkem patnáctého dne následujícího po dni jejího vyhlášení.</w:t>
      </w:r>
    </w:p>
    <w:p w14:paraId="16450E33" w14:textId="77777777" w:rsidR="00E66903" w:rsidRPr="003D0522" w:rsidRDefault="00E66903" w:rsidP="00A537B3">
      <w:pPr>
        <w:spacing w:after="120" w:line="312" w:lineRule="auto"/>
        <w:ind w:firstLine="360"/>
        <w:rPr>
          <w:rFonts w:ascii="Arial" w:hAnsi="Arial" w:cs="Arial"/>
        </w:rPr>
      </w:pPr>
    </w:p>
    <w:p w14:paraId="723E8920" w14:textId="77777777" w:rsidR="00F317A9" w:rsidRPr="003D0522" w:rsidRDefault="00F317A9" w:rsidP="00A537B3">
      <w:pPr>
        <w:spacing w:after="120" w:line="312" w:lineRule="auto"/>
        <w:ind w:firstLine="360"/>
        <w:rPr>
          <w:rFonts w:ascii="Arial" w:hAnsi="Arial" w:cs="Arial"/>
        </w:rPr>
      </w:pPr>
    </w:p>
    <w:p w14:paraId="641F7F38" w14:textId="77777777" w:rsidR="005A5A4A" w:rsidRPr="003D0522" w:rsidRDefault="005A5A4A" w:rsidP="005A5A4A">
      <w:pPr>
        <w:spacing w:line="276" w:lineRule="auto"/>
        <w:jc w:val="both"/>
        <w:rPr>
          <w:rFonts w:ascii="Arial" w:hAnsi="Arial" w:cs="Arial"/>
        </w:rPr>
      </w:pPr>
    </w:p>
    <w:p w14:paraId="27606515" w14:textId="77777777" w:rsidR="00666D15" w:rsidRDefault="005A5A4A" w:rsidP="00666D15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  <w:r w:rsidRPr="003D0522">
        <w:rPr>
          <w:rFonts w:ascii="Arial" w:hAnsi="Arial" w:cs="Arial"/>
        </w:rPr>
        <w:tab/>
      </w:r>
    </w:p>
    <w:p w14:paraId="38129306" w14:textId="77777777" w:rsidR="009F4D76" w:rsidRPr="002E0EAD" w:rsidRDefault="009F4D76" w:rsidP="009F4D76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lang w:val="cs-CZ"/>
        </w:rPr>
        <w:t>                 </w:t>
      </w:r>
      <w:r w:rsidR="00B25539">
        <w:rPr>
          <w:rFonts w:ascii="Arial" w:hAnsi="Arial" w:cs="Arial"/>
          <w:i/>
          <w:sz w:val="22"/>
          <w:szCs w:val="22"/>
          <w:lang w:val="cs-CZ"/>
        </w:rPr>
        <w:t>    </w:t>
      </w:r>
      <w:r>
        <w:rPr>
          <w:rFonts w:ascii="Arial" w:hAnsi="Arial" w:cs="Arial"/>
          <w:i/>
          <w:sz w:val="22"/>
          <w:szCs w:val="22"/>
          <w:lang w:val="cs-CZ"/>
        </w:rPr>
        <w:t> </w:t>
      </w:r>
      <w:r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</w:r>
      <w:r w:rsidR="00B25539">
        <w:rPr>
          <w:rFonts w:ascii="Arial" w:hAnsi="Arial" w:cs="Arial"/>
          <w:i/>
          <w:sz w:val="22"/>
          <w:szCs w:val="22"/>
          <w:lang w:val="cs-CZ"/>
        </w:rPr>
        <w:t>     </w:t>
      </w:r>
      <w:r w:rsidRPr="002E0EAD">
        <w:rPr>
          <w:rFonts w:ascii="Arial" w:hAnsi="Arial" w:cs="Arial"/>
          <w:i/>
          <w:sz w:val="22"/>
          <w:szCs w:val="22"/>
        </w:rPr>
        <w:t>..........................................</w:t>
      </w:r>
    </w:p>
    <w:p w14:paraId="3B9F1017" w14:textId="77777777" w:rsidR="009F4D76" w:rsidRPr="009F4D76" w:rsidRDefault="009F4D76" w:rsidP="009F4D76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  <w:lang w:val="cs-CZ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B25539">
        <w:rPr>
          <w:rFonts w:ascii="Arial" w:hAnsi="Arial" w:cs="Arial"/>
          <w:sz w:val="22"/>
          <w:szCs w:val="22"/>
          <w:lang w:val="cs-CZ"/>
        </w:rPr>
        <w:t xml:space="preserve">Ing. Tomáš </w:t>
      </w:r>
      <w:proofErr w:type="gramStart"/>
      <w:r w:rsidR="00B25539">
        <w:rPr>
          <w:rFonts w:ascii="Arial" w:hAnsi="Arial" w:cs="Arial"/>
          <w:sz w:val="22"/>
          <w:szCs w:val="22"/>
          <w:lang w:val="cs-CZ"/>
        </w:rPr>
        <w:t>Mikulášek</w:t>
      </w:r>
      <w:r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cs-CZ"/>
        </w:rPr>
        <w:t xml:space="preserve"> v.</w:t>
      </w:r>
      <w:proofErr w:type="gramEnd"/>
      <w:r>
        <w:rPr>
          <w:rFonts w:ascii="Arial" w:hAnsi="Arial" w:cs="Arial"/>
          <w:sz w:val="22"/>
          <w:szCs w:val="22"/>
          <w:lang w:val="cs-CZ"/>
        </w:rPr>
        <w:t xml:space="preserve"> r.</w:t>
      </w:r>
      <w:r w:rsidRPr="002E0EAD">
        <w:rPr>
          <w:rFonts w:ascii="Arial" w:hAnsi="Arial" w:cs="Arial"/>
          <w:sz w:val="22"/>
          <w:szCs w:val="22"/>
        </w:rPr>
        <w:tab/>
      </w:r>
      <w:r w:rsidR="00B25539">
        <w:rPr>
          <w:rFonts w:ascii="Arial" w:hAnsi="Arial" w:cs="Arial"/>
          <w:sz w:val="22"/>
          <w:szCs w:val="22"/>
          <w:lang w:val="cs-CZ"/>
        </w:rPr>
        <w:t>Stanislava Marková</w:t>
      </w:r>
      <w:r>
        <w:rPr>
          <w:rFonts w:ascii="Arial" w:hAnsi="Arial" w:cs="Arial"/>
          <w:sz w:val="22"/>
          <w:szCs w:val="22"/>
          <w:lang w:val="cs-CZ"/>
        </w:rPr>
        <w:t xml:space="preserve"> v. r.</w:t>
      </w:r>
    </w:p>
    <w:p w14:paraId="6039240F" w14:textId="77777777" w:rsidR="009F4D76" w:rsidRPr="002E0EAD" w:rsidRDefault="009F4D76" w:rsidP="009F4D76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lang w:val="cs-CZ"/>
        </w:rPr>
        <w:t>    </w:t>
      </w:r>
      <w:r w:rsidR="00B25539">
        <w:rPr>
          <w:rFonts w:ascii="Arial" w:hAnsi="Arial" w:cs="Arial"/>
          <w:sz w:val="22"/>
          <w:szCs w:val="22"/>
          <w:lang w:val="cs-CZ"/>
        </w:rPr>
        <w:t>   </w:t>
      </w:r>
      <w:r w:rsidRPr="002E0EAD">
        <w:rPr>
          <w:rFonts w:ascii="Arial" w:hAnsi="Arial" w:cs="Arial"/>
          <w:sz w:val="22"/>
          <w:szCs w:val="22"/>
        </w:rPr>
        <w:t>místostarosta</w:t>
      </w:r>
      <w:r w:rsidRPr="002E0EAD">
        <w:rPr>
          <w:rFonts w:ascii="Arial" w:hAnsi="Arial" w:cs="Arial"/>
          <w:sz w:val="22"/>
          <w:szCs w:val="22"/>
        </w:rPr>
        <w:tab/>
      </w:r>
      <w:r w:rsidR="00B25539">
        <w:rPr>
          <w:rFonts w:ascii="Arial" w:hAnsi="Arial" w:cs="Arial"/>
          <w:sz w:val="22"/>
          <w:szCs w:val="22"/>
          <w:lang w:val="cs-CZ"/>
        </w:rPr>
        <w:t>      </w:t>
      </w:r>
      <w:r w:rsidR="00B25539">
        <w:rPr>
          <w:rFonts w:ascii="Arial" w:hAnsi="Arial" w:cs="Arial"/>
          <w:sz w:val="22"/>
          <w:szCs w:val="22"/>
        </w:rPr>
        <w:t>starostka</w:t>
      </w:r>
    </w:p>
    <w:p w14:paraId="0B294E43" w14:textId="77777777" w:rsidR="009F4D76" w:rsidRPr="002E0EAD" w:rsidRDefault="009F4D76" w:rsidP="009F4D76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AAC08A7" w14:textId="77777777" w:rsidR="003D0522" w:rsidRDefault="003D0522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</w:p>
    <w:p w14:paraId="44D4BDDE" w14:textId="77777777" w:rsidR="003D0522" w:rsidRDefault="003D0522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</w:p>
    <w:p w14:paraId="3084C744" w14:textId="77777777" w:rsidR="00B61E6E" w:rsidRDefault="00B61E6E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  <w:lang w:val="cs-CZ"/>
        </w:rPr>
      </w:pPr>
    </w:p>
    <w:p w14:paraId="70DD3878" w14:textId="77777777" w:rsidR="003D0522" w:rsidRDefault="003D0522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  <w:lang w:val="cs-CZ"/>
        </w:rPr>
      </w:pPr>
    </w:p>
    <w:p w14:paraId="71CC3958" w14:textId="77777777" w:rsidR="003D0522" w:rsidRDefault="003D0522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  <w:lang w:val="cs-CZ"/>
        </w:rPr>
      </w:pPr>
    </w:p>
    <w:p w14:paraId="42C0D895" w14:textId="77777777" w:rsidR="003D0522" w:rsidRPr="003D0522" w:rsidRDefault="003D0522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  <w:lang w:val="cs-CZ"/>
        </w:rPr>
      </w:pPr>
    </w:p>
    <w:p w14:paraId="7B41B074" w14:textId="77777777" w:rsidR="00D61026" w:rsidRPr="003D0522" w:rsidRDefault="00D61026" w:rsidP="00D81917">
      <w:pPr>
        <w:spacing w:line="360" w:lineRule="auto"/>
        <w:rPr>
          <w:rFonts w:ascii="Arial" w:hAnsi="Arial" w:cs="Arial"/>
        </w:rPr>
      </w:pPr>
    </w:p>
    <w:sectPr w:rsidR="00D61026" w:rsidRPr="003D0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0AAA6" w14:textId="77777777" w:rsidR="007E6398" w:rsidRDefault="007E6398" w:rsidP="006D25D6">
      <w:pPr>
        <w:spacing w:after="0" w:line="240" w:lineRule="auto"/>
      </w:pPr>
      <w:r>
        <w:separator/>
      </w:r>
    </w:p>
  </w:endnote>
  <w:endnote w:type="continuationSeparator" w:id="0">
    <w:p w14:paraId="79E19DFD" w14:textId="77777777" w:rsidR="007E6398" w:rsidRDefault="007E6398" w:rsidP="006D2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04EA7" w14:textId="77777777" w:rsidR="007E6398" w:rsidRDefault="007E6398" w:rsidP="006D25D6">
      <w:pPr>
        <w:spacing w:after="0" w:line="240" w:lineRule="auto"/>
      </w:pPr>
      <w:r>
        <w:separator/>
      </w:r>
    </w:p>
  </w:footnote>
  <w:footnote w:type="continuationSeparator" w:id="0">
    <w:p w14:paraId="3BA0C6E5" w14:textId="77777777" w:rsidR="007E6398" w:rsidRDefault="007E6398" w:rsidP="006D25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816E67"/>
    <w:multiLevelType w:val="hybridMultilevel"/>
    <w:tmpl w:val="7BB42D9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D569F6"/>
    <w:multiLevelType w:val="hybridMultilevel"/>
    <w:tmpl w:val="76983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ED53E0"/>
    <w:multiLevelType w:val="hybridMultilevel"/>
    <w:tmpl w:val="A23A28B8"/>
    <w:lvl w:ilvl="0" w:tplc="63BA5758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8E94204"/>
    <w:multiLevelType w:val="hybridMultilevel"/>
    <w:tmpl w:val="958490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39965936">
    <w:abstractNumId w:val="1"/>
  </w:num>
  <w:num w:numId="2" w16cid:durableId="1873422271">
    <w:abstractNumId w:val="2"/>
  </w:num>
  <w:num w:numId="3" w16cid:durableId="919174075">
    <w:abstractNumId w:val="4"/>
  </w:num>
  <w:num w:numId="4" w16cid:durableId="690839719">
    <w:abstractNumId w:val="3"/>
  </w:num>
  <w:num w:numId="5" w16cid:durableId="16046804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4B2"/>
    <w:rsid w:val="00045A63"/>
    <w:rsid w:val="0005258F"/>
    <w:rsid w:val="000979CE"/>
    <w:rsid w:val="000A2FAE"/>
    <w:rsid w:val="001A5D8A"/>
    <w:rsid w:val="001C352F"/>
    <w:rsid w:val="001E55CF"/>
    <w:rsid w:val="002054AD"/>
    <w:rsid w:val="00236FB9"/>
    <w:rsid w:val="00281B54"/>
    <w:rsid w:val="00293CFA"/>
    <w:rsid w:val="00296A9A"/>
    <w:rsid w:val="002A76A2"/>
    <w:rsid w:val="002D316F"/>
    <w:rsid w:val="002D722F"/>
    <w:rsid w:val="003509B4"/>
    <w:rsid w:val="003D0522"/>
    <w:rsid w:val="003D166F"/>
    <w:rsid w:val="003E0F87"/>
    <w:rsid w:val="003F3F1F"/>
    <w:rsid w:val="00404064"/>
    <w:rsid w:val="004959F0"/>
    <w:rsid w:val="004960F2"/>
    <w:rsid w:val="004D430E"/>
    <w:rsid w:val="0053714A"/>
    <w:rsid w:val="00555E0D"/>
    <w:rsid w:val="005657A9"/>
    <w:rsid w:val="00571100"/>
    <w:rsid w:val="005A2E7E"/>
    <w:rsid w:val="005A5A4A"/>
    <w:rsid w:val="005B1BB2"/>
    <w:rsid w:val="005B370C"/>
    <w:rsid w:val="005D657A"/>
    <w:rsid w:val="005E6819"/>
    <w:rsid w:val="00615B56"/>
    <w:rsid w:val="00627771"/>
    <w:rsid w:val="006612E9"/>
    <w:rsid w:val="00666D15"/>
    <w:rsid w:val="006750CD"/>
    <w:rsid w:val="00676A3A"/>
    <w:rsid w:val="00687DBC"/>
    <w:rsid w:val="00687E93"/>
    <w:rsid w:val="00693973"/>
    <w:rsid w:val="006D25D6"/>
    <w:rsid w:val="0071427E"/>
    <w:rsid w:val="0072394C"/>
    <w:rsid w:val="00794724"/>
    <w:rsid w:val="007B1E6F"/>
    <w:rsid w:val="007B71CA"/>
    <w:rsid w:val="007E6276"/>
    <w:rsid w:val="007E6398"/>
    <w:rsid w:val="007F5481"/>
    <w:rsid w:val="008063EB"/>
    <w:rsid w:val="00850832"/>
    <w:rsid w:val="00851B7E"/>
    <w:rsid w:val="00865474"/>
    <w:rsid w:val="008B24B2"/>
    <w:rsid w:val="008C0291"/>
    <w:rsid w:val="0092331F"/>
    <w:rsid w:val="0093615A"/>
    <w:rsid w:val="009F4D76"/>
    <w:rsid w:val="00A22FF9"/>
    <w:rsid w:val="00A537B3"/>
    <w:rsid w:val="00A92CE3"/>
    <w:rsid w:val="00AA6C96"/>
    <w:rsid w:val="00AC6BBD"/>
    <w:rsid w:val="00B25539"/>
    <w:rsid w:val="00B3408C"/>
    <w:rsid w:val="00B61E6E"/>
    <w:rsid w:val="00B72887"/>
    <w:rsid w:val="00B84237"/>
    <w:rsid w:val="00B8605E"/>
    <w:rsid w:val="00B928C3"/>
    <w:rsid w:val="00B97216"/>
    <w:rsid w:val="00B976F9"/>
    <w:rsid w:val="00BC5515"/>
    <w:rsid w:val="00BC6ABC"/>
    <w:rsid w:val="00BF5FB5"/>
    <w:rsid w:val="00C20D49"/>
    <w:rsid w:val="00C379AA"/>
    <w:rsid w:val="00CC19BC"/>
    <w:rsid w:val="00D61026"/>
    <w:rsid w:val="00D81917"/>
    <w:rsid w:val="00DA37D2"/>
    <w:rsid w:val="00DC0331"/>
    <w:rsid w:val="00E12E17"/>
    <w:rsid w:val="00E246D0"/>
    <w:rsid w:val="00E66903"/>
    <w:rsid w:val="00E90F7C"/>
    <w:rsid w:val="00E942F5"/>
    <w:rsid w:val="00EE34FB"/>
    <w:rsid w:val="00F02BCB"/>
    <w:rsid w:val="00F20C34"/>
    <w:rsid w:val="00F30604"/>
    <w:rsid w:val="00F317A9"/>
    <w:rsid w:val="00F56993"/>
    <w:rsid w:val="00F84779"/>
    <w:rsid w:val="00FE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D764D"/>
  <w15:chartTrackingRefBased/>
  <w15:docId w15:val="{2A7962E4-29E2-4F63-9B40-AAF1813CB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24B2"/>
    <w:pPr>
      <w:ind w:left="720"/>
      <w:contextualSpacing/>
    </w:pPr>
  </w:style>
  <w:style w:type="paragraph" w:styleId="Bezmezer">
    <w:name w:val="No Spacing"/>
    <w:uiPriority w:val="1"/>
    <w:qFormat/>
    <w:rsid w:val="008B24B2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605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B8605E"/>
    <w:rPr>
      <w:lang w:eastAsia="en-US"/>
    </w:rPr>
  </w:style>
  <w:style w:type="character" w:styleId="Znakapoznpodarou">
    <w:name w:val="footnote reference"/>
    <w:uiPriority w:val="99"/>
    <w:semiHidden/>
    <w:unhideWhenUsed/>
    <w:rsid w:val="00B8605E"/>
    <w:rPr>
      <w:vertAlign w:val="superscript"/>
    </w:rPr>
  </w:style>
  <w:style w:type="paragraph" w:styleId="Zkladntext">
    <w:name w:val="Body Text"/>
    <w:basedOn w:val="Normln"/>
    <w:link w:val="ZkladntextChar"/>
    <w:rsid w:val="006D25D6"/>
    <w:pPr>
      <w:spacing w:after="12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6D25D6"/>
    <w:rPr>
      <w:rFonts w:ascii="Times New Roman" w:eastAsia="Times New Roman" w:hAnsi="Times New Roman"/>
      <w:sz w:val="24"/>
      <w:lang w:val="x-none" w:eastAsia="x-none"/>
    </w:rPr>
  </w:style>
  <w:style w:type="paragraph" w:styleId="Zhlav">
    <w:name w:val="header"/>
    <w:basedOn w:val="Normln"/>
    <w:link w:val="ZhlavChar"/>
    <w:unhideWhenUsed/>
    <w:rsid w:val="006D25D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D25D6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D25D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D25D6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1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612E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4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Z%C3%A1m%C4%9Bl_CoA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157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1086</CharactersWithSpaces>
  <SharedDoc>false</SharedDoc>
  <HLinks>
    <vt:vector size="6" baseType="variant">
      <vt:variant>
        <vt:i4>983142</vt:i4>
      </vt:variant>
      <vt:variant>
        <vt:i4>0</vt:i4>
      </vt:variant>
      <vt:variant>
        <vt:i4>0</vt:i4>
      </vt:variant>
      <vt:variant>
        <vt:i4>5</vt:i4>
      </vt:variant>
      <vt:variant>
        <vt:lpwstr>https://cs.wikipedia.org/wiki/Soubor:Volanice_znak.jpg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Kotland Jiří Ing.</dc:creator>
  <cp:keywords/>
  <cp:lastModifiedBy>Referent</cp:lastModifiedBy>
  <cp:revision>2</cp:revision>
  <cp:lastPrinted>2017-03-30T06:14:00Z</cp:lastPrinted>
  <dcterms:created xsi:type="dcterms:W3CDTF">2023-09-19T11:42:00Z</dcterms:created>
  <dcterms:modified xsi:type="dcterms:W3CDTF">2023-09-19T11:42:00Z</dcterms:modified>
</cp:coreProperties>
</file>