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FDF4F" w14:textId="77777777" w:rsidR="00700831" w:rsidRPr="001A43EC" w:rsidRDefault="00296D77" w:rsidP="00296D77">
      <w:pPr>
        <w:pStyle w:val="Bezmezer"/>
        <w:spacing w:before="120" w:after="120"/>
        <w:rPr>
          <w:szCs w:val="20"/>
        </w:rPr>
      </w:pPr>
      <w:r w:rsidRPr="00296D77">
        <w:rPr>
          <w:b/>
          <w:szCs w:val="20"/>
        </w:rPr>
        <w:t>Vydána:</w:t>
      </w:r>
      <w:r>
        <w:rPr>
          <w:b/>
          <w:szCs w:val="20"/>
        </w:rPr>
        <w:t xml:space="preserve"> </w:t>
      </w:r>
      <w:r w:rsidR="00C57F12">
        <w:rPr>
          <w:szCs w:val="20"/>
        </w:rPr>
        <w:t>16.</w:t>
      </w:r>
      <w:r w:rsidR="00811F1F">
        <w:rPr>
          <w:szCs w:val="20"/>
        </w:rPr>
        <w:t xml:space="preserve"> </w:t>
      </w:r>
      <w:r w:rsidR="00C57F12">
        <w:rPr>
          <w:szCs w:val="20"/>
        </w:rPr>
        <w:t>června 2025</w:t>
      </w:r>
    </w:p>
    <w:p w14:paraId="42D6987D" w14:textId="77777777" w:rsidR="00296D77" w:rsidRPr="00296D77" w:rsidRDefault="00296D77" w:rsidP="00CA3853">
      <w:pPr>
        <w:pStyle w:val="Bezmezer"/>
        <w:spacing w:after="120"/>
        <w:rPr>
          <w:b/>
          <w:szCs w:val="20"/>
        </w:rPr>
      </w:pPr>
      <w:r w:rsidRPr="00296D77">
        <w:rPr>
          <w:b/>
          <w:szCs w:val="20"/>
        </w:rPr>
        <w:t>Účinnost:</w:t>
      </w:r>
      <w:r>
        <w:rPr>
          <w:b/>
          <w:szCs w:val="20"/>
        </w:rPr>
        <w:t xml:space="preserve"> </w:t>
      </w:r>
      <w:r w:rsidR="00A45951" w:rsidRPr="00A45951">
        <w:rPr>
          <w:szCs w:val="20"/>
        </w:rPr>
        <w:t>1. října</w:t>
      </w:r>
      <w:r w:rsidR="00811F1F" w:rsidRPr="00811F1F">
        <w:rPr>
          <w:szCs w:val="20"/>
        </w:rPr>
        <w:t xml:space="preserve"> 2025 </w:t>
      </w:r>
    </w:p>
    <w:p w14:paraId="3DA4D57E" w14:textId="77777777" w:rsidR="00811F1F" w:rsidRDefault="00811F1F" w:rsidP="00204B5B">
      <w:pPr>
        <w:pStyle w:val="Default"/>
        <w:rPr>
          <w:b/>
          <w:sz w:val="32"/>
          <w:szCs w:val="32"/>
        </w:rPr>
      </w:pPr>
    </w:p>
    <w:p w14:paraId="779F13B1" w14:textId="77777777" w:rsidR="00CF4C88" w:rsidRPr="00296D77" w:rsidRDefault="00706885" w:rsidP="00204B5B">
      <w:pPr>
        <w:pStyle w:val="Default"/>
      </w:pPr>
      <w:r w:rsidRPr="007F2C92">
        <w:rPr>
          <w:b/>
          <w:sz w:val="32"/>
          <w:szCs w:val="32"/>
        </w:rPr>
        <w:t>Obecně závazná vyhláška</w:t>
      </w:r>
      <w:r w:rsidR="00C605B5">
        <w:rPr>
          <w:b/>
          <w:sz w:val="32"/>
          <w:szCs w:val="32"/>
        </w:rPr>
        <w:t xml:space="preserve">, kterou se mění </w:t>
      </w:r>
      <w:r w:rsidR="00CF4C88" w:rsidRPr="007F2C92">
        <w:rPr>
          <w:b/>
          <w:sz w:val="32"/>
          <w:szCs w:val="32"/>
        </w:rPr>
        <w:t>obecně závazn</w:t>
      </w:r>
      <w:r w:rsidR="00C605B5">
        <w:rPr>
          <w:b/>
          <w:sz w:val="32"/>
          <w:szCs w:val="32"/>
        </w:rPr>
        <w:t>á</w:t>
      </w:r>
      <w:r w:rsidR="00CF4C88" w:rsidRPr="007F2C92">
        <w:rPr>
          <w:b/>
          <w:sz w:val="32"/>
          <w:szCs w:val="32"/>
        </w:rPr>
        <w:t xml:space="preserve"> vyhlášk</w:t>
      </w:r>
      <w:r w:rsidR="00C605B5">
        <w:rPr>
          <w:b/>
          <w:sz w:val="32"/>
          <w:szCs w:val="32"/>
        </w:rPr>
        <w:t>a</w:t>
      </w:r>
      <w:r w:rsidR="00CF4C88" w:rsidRPr="007F2C92">
        <w:rPr>
          <w:b/>
          <w:sz w:val="32"/>
          <w:szCs w:val="32"/>
        </w:rPr>
        <w:t xml:space="preserve"> </w:t>
      </w:r>
      <w:r w:rsidR="00296D77">
        <w:rPr>
          <w:b/>
          <w:bCs/>
          <w:sz w:val="32"/>
          <w:szCs w:val="32"/>
        </w:rPr>
        <w:t>č. 6/2018, kterou se stanovují pravidla pro pohyb psů na veřejném prostranství a vymezují prostory pro volné pobíhání psů</w:t>
      </w:r>
    </w:p>
    <w:p w14:paraId="2CC37419" w14:textId="77777777" w:rsidR="008C7357" w:rsidRDefault="008C7357" w:rsidP="00CF4C88">
      <w:pPr>
        <w:pStyle w:val="Zkladntextodsazen2"/>
        <w:ind w:firstLine="0"/>
        <w:jc w:val="left"/>
      </w:pPr>
    </w:p>
    <w:p w14:paraId="6149B43A" w14:textId="77777777" w:rsidR="008203BC" w:rsidRDefault="008203BC" w:rsidP="00204B5B">
      <w:pPr>
        <w:pStyle w:val="Zkladntextodsazen2"/>
        <w:spacing w:after="120"/>
        <w:ind w:firstLine="0"/>
        <w:jc w:val="left"/>
        <w:rPr>
          <w:rFonts w:ascii="Arial" w:hAnsi="Arial" w:cs="Arial"/>
          <w:iCs/>
        </w:rPr>
      </w:pPr>
    </w:p>
    <w:p w14:paraId="63940A68" w14:textId="77777777" w:rsidR="005E36CF" w:rsidRPr="00204B5B" w:rsidRDefault="005E36CF" w:rsidP="00204B5B">
      <w:pPr>
        <w:pStyle w:val="Zkladntextodsazen2"/>
        <w:spacing w:after="120"/>
        <w:ind w:firstLine="0"/>
        <w:jc w:val="left"/>
        <w:rPr>
          <w:rFonts w:cs="Arial"/>
          <w:iCs/>
        </w:rPr>
      </w:pPr>
      <w:r w:rsidRPr="005E36CF">
        <w:rPr>
          <w:rFonts w:ascii="Arial" w:hAnsi="Arial" w:cs="Arial"/>
          <w:iCs/>
        </w:rPr>
        <w:t xml:space="preserve">Zastupitelstvo města Uherské Hradiště </w:t>
      </w:r>
      <w:r w:rsidR="00652DEA">
        <w:rPr>
          <w:rFonts w:ascii="Arial" w:hAnsi="Arial" w:cs="Arial"/>
          <w:iCs/>
        </w:rPr>
        <w:t xml:space="preserve">se </w:t>
      </w:r>
      <w:r w:rsidRPr="005E36CF">
        <w:rPr>
          <w:rFonts w:ascii="Arial" w:hAnsi="Arial" w:cs="Arial"/>
          <w:iCs/>
        </w:rPr>
        <w:t xml:space="preserve">na svém zasedání </w:t>
      </w:r>
      <w:r w:rsidR="00D5071F">
        <w:rPr>
          <w:rFonts w:ascii="Arial" w:hAnsi="Arial" w:cs="Arial"/>
          <w:iCs/>
        </w:rPr>
        <w:t xml:space="preserve">konaném </w:t>
      </w:r>
      <w:r w:rsidR="00C57F12">
        <w:rPr>
          <w:rFonts w:ascii="Arial" w:hAnsi="Arial" w:cs="Arial"/>
          <w:iCs/>
        </w:rPr>
        <w:t xml:space="preserve">16. června </w:t>
      </w:r>
      <w:r w:rsidR="00296D77">
        <w:rPr>
          <w:rFonts w:ascii="Arial" w:hAnsi="Arial" w:cs="Arial"/>
          <w:iCs/>
        </w:rPr>
        <w:t>202</w:t>
      </w:r>
      <w:r w:rsidR="00C57F12">
        <w:rPr>
          <w:rFonts w:ascii="Arial" w:hAnsi="Arial" w:cs="Arial"/>
          <w:iCs/>
        </w:rPr>
        <w:t>5</w:t>
      </w:r>
      <w:r w:rsidR="00296D77">
        <w:rPr>
          <w:rFonts w:ascii="Arial" w:hAnsi="Arial" w:cs="Arial"/>
          <w:iCs/>
        </w:rPr>
        <w:t xml:space="preserve"> </w:t>
      </w:r>
      <w:r w:rsidR="00D5071F">
        <w:rPr>
          <w:rFonts w:ascii="Arial" w:hAnsi="Arial" w:cs="Arial"/>
          <w:iCs/>
        </w:rPr>
        <w:t xml:space="preserve">rozhodlo </w:t>
      </w:r>
      <w:r w:rsidRPr="00D5071F">
        <w:rPr>
          <w:rFonts w:ascii="Arial" w:hAnsi="Arial" w:cs="Arial"/>
          <w:iCs/>
        </w:rPr>
        <w:t xml:space="preserve">vydat na základě </w:t>
      </w:r>
      <w:r w:rsidR="00296D77" w:rsidRPr="00296D77">
        <w:rPr>
          <w:rFonts w:ascii="Arial" w:hAnsi="Arial" w:cs="Arial"/>
          <w:iCs/>
        </w:rPr>
        <w:t xml:space="preserve">§ 24 odst. 2 zákona č. 246/1992 Sb., o ochraně zvířat proti týrání, ve znění pozdějších předpisů a v souladu s </w:t>
      </w:r>
      <w:proofErr w:type="spellStart"/>
      <w:r w:rsidR="00296D77" w:rsidRPr="00296D77">
        <w:rPr>
          <w:rFonts w:ascii="Arial" w:hAnsi="Arial" w:cs="Arial"/>
          <w:iCs/>
        </w:rPr>
        <w:t>ust</w:t>
      </w:r>
      <w:proofErr w:type="spellEnd"/>
      <w:r w:rsidR="00296D77" w:rsidRPr="00296D77">
        <w:rPr>
          <w:rFonts w:ascii="Arial" w:hAnsi="Arial" w:cs="Arial"/>
          <w:iCs/>
        </w:rPr>
        <w:t xml:space="preserve">. § 10 písm. </w:t>
      </w:r>
      <w:r w:rsidR="00425D82">
        <w:rPr>
          <w:rFonts w:ascii="Arial" w:hAnsi="Arial" w:cs="Arial"/>
          <w:iCs/>
        </w:rPr>
        <w:t xml:space="preserve">a), c) a </w:t>
      </w:r>
      <w:r w:rsidR="00296D77" w:rsidRPr="00296D77">
        <w:rPr>
          <w:rFonts w:ascii="Arial" w:hAnsi="Arial" w:cs="Arial"/>
          <w:iCs/>
        </w:rPr>
        <w:t>d) a § 84 odst. 2 písm. h) zákona č. 128/2000 Sb., o obcích, ve znění pozdějších předpisů tuto obecně závaznou vyhlášku</w:t>
      </w:r>
      <w:r w:rsidRPr="005E36CF">
        <w:rPr>
          <w:rFonts w:ascii="Arial" w:hAnsi="Arial" w:cs="Arial"/>
          <w:iCs/>
        </w:rPr>
        <w:t>:</w:t>
      </w:r>
    </w:p>
    <w:p w14:paraId="416022DB" w14:textId="77777777" w:rsidR="008203BC" w:rsidRDefault="008203BC" w:rsidP="00EC5C21">
      <w:pPr>
        <w:widowControl w:val="0"/>
        <w:spacing w:after="120" w:line="240" w:lineRule="auto"/>
        <w:jc w:val="center"/>
        <w:rPr>
          <w:rFonts w:cs="Arial"/>
          <w:b/>
          <w:bCs/>
          <w:snapToGrid w:val="0"/>
          <w:szCs w:val="20"/>
        </w:rPr>
      </w:pPr>
    </w:p>
    <w:p w14:paraId="2025F4B1" w14:textId="77777777" w:rsidR="00296D77" w:rsidRPr="00EC5C21" w:rsidRDefault="005E36CF" w:rsidP="00EC5C21">
      <w:pPr>
        <w:widowControl w:val="0"/>
        <w:spacing w:after="120" w:line="240" w:lineRule="auto"/>
        <w:jc w:val="center"/>
        <w:rPr>
          <w:rFonts w:cs="Arial"/>
          <w:b/>
          <w:bCs/>
          <w:snapToGrid w:val="0"/>
          <w:szCs w:val="20"/>
        </w:rPr>
      </w:pPr>
      <w:r w:rsidRPr="00EC5C21">
        <w:rPr>
          <w:rFonts w:cs="Arial"/>
          <w:b/>
          <w:bCs/>
          <w:snapToGrid w:val="0"/>
          <w:szCs w:val="20"/>
        </w:rPr>
        <w:t>Článek 1</w:t>
      </w:r>
    </w:p>
    <w:p w14:paraId="6B28E890" w14:textId="485E2CB9" w:rsidR="000A4C4E" w:rsidRPr="0001111D" w:rsidRDefault="00296D77" w:rsidP="0001111D">
      <w:pPr>
        <w:pStyle w:val="Default"/>
        <w:spacing w:after="120"/>
        <w:rPr>
          <w:sz w:val="20"/>
          <w:szCs w:val="20"/>
        </w:rPr>
      </w:pPr>
      <w:r w:rsidRPr="00EC5C21">
        <w:rPr>
          <w:sz w:val="20"/>
          <w:szCs w:val="20"/>
        </w:rPr>
        <w:t>Obecně závazná vyhláška č. 6/2018</w:t>
      </w:r>
      <w:r w:rsidR="00C57F12">
        <w:rPr>
          <w:sz w:val="20"/>
          <w:szCs w:val="20"/>
        </w:rPr>
        <w:t xml:space="preserve"> </w:t>
      </w:r>
      <w:r w:rsidR="00C57F12" w:rsidRPr="0001111D">
        <w:rPr>
          <w:sz w:val="20"/>
          <w:szCs w:val="20"/>
        </w:rPr>
        <w:t>z 3. prosince 2018</w:t>
      </w:r>
      <w:r w:rsidRPr="00EC5C21">
        <w:rPr>
          <w:sz w:val="20"/>
          <w:szCs w:val="20"/>
        </w:rPr>
        <w:t xml:space="preserve">, kterou se stanovují pravidla pro pohyb psů na veřejném prostranství a </w:t>
      </w:r>
      <w:r w:rsidRPr="0001111D">
        <w:rPr>
          <w:sz w:val="20"/>
          <w:szCs w:val="20"/>
        </w:rPr>
        <w:t xml:space="preserve">vymezují prostory pro volné pobíhání psů, ve znění </w:t>
      </w:r>
      <w:r w:rsidR="00C57F12">
        <w:rPr>
          <w:sz w:val="20"/>
          <w:szCs w:val="20"/>
        </w:rPr>
        <w:t xml:space="preserve">ji měnících </w:t>
      </w:r>
      <w:r w:rsidRPr="0001111D">
        <w:rPr>
          <w:sz w:val="20"/>
          <w:szCs w:val="20"/>
        </w:rPr>
        <w:t>obecně závazn</w:t>
      </w:r>
      <w:r w:rsidR="00C57F12">
        <w:rPr>
          <w:sz w:val="20"/>
          <w:szCs w:val="20"/>
        </w:rPr>
        <w:t>ých</w:t>
      </w:r>
      <w:r w:rsidRPr="0001111D">
        <w:rPr>
          <w:sz w:val="20"/>
          <w:szCs w:val="20"/>
        </w:rPr>
        <w:t xml:space="preserve"> vyhláš</w:t>
      </w:r>
      <w:r w:rsidR="00C57F12">
        <w:rPr>
          <w:sz w:val="20"/>
          <w:szCs w:val="20"/>
        </w:rPr>
        <w:t>e</w:t>
      </w:r>
      <w:r w:rsidRPr="0001111D">
        <w:rPr>
          <w:sz w:val="20"/>
          <w:szCs w:val="20"/>
        </w:rPr>
        <w:t>k č.</w:t>
      </w:r>
      <w:r w:rsidR="00893071" w:rsidRPr="0001111D">
        <w:rPr>
          <w:sz w:val="20"/>
          <w:szCs w:val="20"/>
        </w:rPr>
        <w:t xml:space="preserve"> </w:t>
      </w:r>
      <w:r w:rsidRPr="0001111D">
        <w:rPr>
          <w:sz w:val="20"/>
          <w:szCs w:val="20"/>
        </w:rPr>
        <w:t>2/2019 z</w:t>
      </w:r>
      <w:r w:rsidR="00893071" w:rsidRPr="0001111D">
        <w:rPr>
          <w:sz w:val="20"/>
          <w:szCs w:val="20"/>
        </w:rPr>
        <w:t xml:space="preserve"> </w:t>
      </w:r>
      <w:r w:rsidRPr="0001111D">
        <w:rPr>
          <w:sz w:val="20"/>
          <w:szCs w:val="20"/>
        </w:rPr>
        <w:t>15.</w:t>
      </w:r>
      <w:r w:rsidR="00893071" w:rsidRPr="0001111D">
        <w:rPr>
          <w:sz w:val="20"/>
          <w:szCs w:val="20"/>
        </w:rPr>
        <w:t xml:space="preserve"> </w:t>
      </w:r>
      <w:r w:rsidR="00D7234D" w:rsidRPr="0001111D">
        <w:rPr>
          <w:sz w:val="20"/>
          <w:szCs w:val="20"/>
        </w:rPr>
        <w:t xml:space="preserve">dubna </w:t>
      </w:r>
      <w:r w:rsidRPr="0001111D">
        <w:rPr>
          <w:sz w:val="20"/>
          <w:szCs w:val="20"/>
        </w:rPr>
        <w:t>2019</w:t>
      </w:r>
      <w:r w:rsidR="00C57F12">
        <w:rPr>
          <w:sz w:val="20"/>
          <w:szCs w:val="20"/>
        </w:rPr>
        <w:t>,</w:t>
      </w:r>
      <w:r w:rsidRPr="0001111D">
        <w:rPr>
          <w:sz w:val="20"/>
          <w:szCs w:val="20"/>
        </w:rPr>
        <w:t xml:space="preserve"> </w:t>
      </w:r>
      <w:r w:rsidR="001A43EC" w:rsidRPr="0001111D">
        <w:rPr>
          <w:sz w:val="20"/>
          <w:szCs w:val="20"/>
        </w:rPr>
        <w:t xml:space="preserve">č. 6/2022 z 20. června 2022 </w:t>
      </w:r>
      <w:r w:rsidR="00C57F12">
        <w:rPr>
          <w:sz w:val="20"/>
          <w:szCs w:val="20"/>
        </w:rPr>
        <w:t xml:space="preserve">a </w:t>
      </w:r>
      <w:r w:rsidR="00C57F12" w:rsidRPr="0001111D">
        <w:rPr>
          <w:sz w:val="20"/>
          <w:szCs w:val="20"/>
        </w:rPr>
        <w:t xml:space="preserve">č. </w:t>
      </w:r>
      <w:r w:rsidR="00C57F12">
        <w:rPr>
          <w:sz w:val="20"/>
          <w:szCs w:val="20"/>
        </w:rPr>
        <w:t>10/</w:t>
      </w:r>
      <w:r w:rsidR="00C57F12" w:rsidRPr="0001111D">
        <w:rPr>
          <w:sz w:val="20"/>
          <w:szCs w:val="20"/>
        </w:rPr>
        <w:t>2022 z</w:t>
      </w:r>
      <w:r w:rsidR="00C57F12">
        <w:rPr>
          <w:sz w:val="20"/>
          <w:szCs w:val="20"/>
        </w:rPr>
        <w:t> 19.</w:t>
      </w:r>
      <w:r w:rsidR="00427FE0">
        <w:rPr>
          <w:sz w:val="20"/>
          <w:szCs w:val="20"/>
        </w:rPr>
        <w:t xml:space="preserve">prosince </w:t>
      </w:r>
      <w:r w:rsidR="00C57F12">
        <w:rPr>
          <w:sz w:val="20"/>
          <w:szCs w:val="20"/>
        </w:rPr>
        <w:t>202</w:t>
      </w:r>
      <w:r w:rsidR="00C57F12" w:rsidRPr="0001111D">
        <w:rPr>
          <w:sz w:val="20"/>
          <w:szCs w:val="20"/>
        </w:rPr>
        <w:t xml:space="preserve">2 </w:t>
      </w:r>
      <w:r w:rsidRPr="0001111D">
        <w:rPr>
          <w:sz w:val="20"/>
          <w:szCs w:val="20"/>
        </w:rPr>
        <w:t xml:space="preserve">se mění takto: </w:t>
      </w:r>
    </w:p>
    <w:p w14:paraId="1B6EDA58" w14:textId="77777777" w:rsidR="001A43EC" w:rsidRPr="0001111D" w:rsidRDefault="000A4C4E" w:rsidP="0001111D">
      <w:pPr>
        <w:autoSpaceDE w:val="0"/>
        <w:autoSpaceDN w:val="0"/>
        <w:adjustRightInd w:val="0"/>
        <w:spacing w:after="120" w:line="240" w:lineRule="auto"/>
        <w:rPr>
          <w:rFonts w:cs="Arial"/>
          <w:szCs w:val="20"/>
        </w:rPr>
      </w:pPr>
      <w:r w:rsidRPr="0001111D">
        <w:rPr>
          <w:szCs w:val="20"/>
        </w:rPr>
        <w:t xml:space="preserve">1. </w:t>
      </w:r>
      <w:r w:rsidR="00425D82" w:rsidRPr="0001111D">
        <w:rPr>
          <w:szCs w:val="20"/>
        </w:rPr>
        <w:t>V</w:t>
      </w:r>
      <w:r w:rsidR="001A43EC" w:rsidRPr="0001111D">
        <w:rPr>
          <w:szCs w:val="20"/>
        </w:rPr>
        <w:t> článku 4 odst.</w:t>
      </w:r>
      <w:r w:rsidR="00F5266F">
        <w:rPr>
          <w:szCs w:val="20"/>
        </w:rPr>
        <w:t xml:space="preserve"> </w:t>
      </w:r>
      <w:r w:rsidR="001A43EC" w:rsidRPr="0001111D">
        <w:rPr>
          <w:szCs w:val="20"/>
        </w:rPr>
        <w:t>1</w:t>
      </w:r>
      <w:r w:rsidR="0001111D">
        <w:rPr>
          <w:szCs w:val="20"/>
        </w:rPr>
        <w:t xml:space="preserve"> </w:t>
      </w:r>
      <w:r w:rsidR="0083021C">
        <w:rPr>
          <w:szCs w:val="20"/>
        </w:rPr>
        <w:t xml:space="preserve">písmeno </w:t>
      </w:r>
      <w:r w:rsidR="00C57F12">
        <w:rPr>
          <w:szCs w:val="20"/>
        </w:rPr>
        <w:t>b</w:t>
      </w:r>
      <w:r w:rsidR="001A43EC" w:rsidRPr="0001111D">
        <w:rPr>
          <w:szCs w:val="20"/>
        </w:rPr>
        <w:t>) zní:</w:t>
      </w:r>
      <w:r w:rsidR="00296D77" w:rsidRPr="0001111D">
        <w:rPr>
          <w:szCs w:val="20"/>
        </w:rPr>
        <w:t xml:space="preserve"> </w:t>
      </w:r>
    </w:p>
    <w:p w14:paraId="06BB2987" w14:textId="77777777" w:rsidR="00811F1F" w:rsidRPr="002446CC" w:rsidRDefault="00C56637" w:rsidP="002446CC">
      <w:pPr>
        <w:widowControl w:val="0"/>
        <w:spacing w:after="120" w:line="240" w:lineRule="auto"/>
        <w:rPr>
          <w:szCs w:val="20"/>
        </w:rPr>
      </w:pPr>
      <w:r>
        <w:rPr>
          <w:szCs w:val="20"/>
        </w:rPr>
        <w:t>„</w:t>
      </w:r>
      <w:r w:rsidR="00C57F12">
        <w:rPr>
          <w:szCs w:val="20"/>
        </w:rPr>
        <w:t>b</w:t>
      </w:r>
      <w:r w:rsidR="001A43EC" w:rsidRPr="0001111D">
        <w:rPr>
          <w:szCs w:val="20"/>
        </w:rPr>
        <w:t xml:space="preserve">) v </w:t>
      </w:r>
      <w:proofErr w:type="spellStart"/>
      <w:r w:rsidR="001A43EC" w:rsidRPr="0001111D">
        <w:rPr>
          <w:szCs w:val="20"/>
        </w:rPr>
        <w:t>k.ú</w:t>
      </w:r>
      <w:proofErr w:type="spellEnd"/>
      <w:r w:rsidR="001A43EC" w:rsidRPr="0001111D">
        <w:rPr>
          <w:szCs w:val="20"/>
        </w:rPr>
        <w:t xml:space="preserve">. </w:t>
      </w:r>
      <w:r w:rsidR="00C57F12">
        <w:rPr>
          <w:szCs w:val="20"/>
        </w:rPr>
        <w:t>Mařatice</w:t>
      </w:r>
      <w:r w:rsidR="001A43EC" w:rsidRPr="0001111D">
        <w:rPr>
          <w:szCs w:val="20"/>
        </w:rPr>
        <w:t xml:space="preserve"> </w:t>
      </w:r>
      <w:r w:rsidR="00811F1F" w:rsidRPr="00A37B7F">
        <w:rPr>
          <w:rFonts w:cs="Arial"/>
          <w:szCs w:val="20"/>
        </w:rPr>
        <w:t xml:space="preserve">část pozemku </w:t>
      </w:r>
      <w:proofErr w:type="spellStart"/>
      <w:r w:rsidR="00811F1F" w:rsidRPr="00A37B7F">
        <w:rPr>
          <w:rFonts w:cs="Arial"/>
          <w:szCs w:val="20"/>
        </w:rPr>
        <w:t>p</w:t>
      </w:r>
      <w:r w:rsidR="00811F1F">
        <w:rPr>
          <w:rFonts w:cs="Arial"/>
          <w:szCs w:val="20"/>
        </w:rPr>
        <w:t>.</w:t>
      </w:r>
      <w:r w:rsidR="00811F1F" w:rsidRPr="00A37B7F">
        <w:rPr>
          <w:rFonts w:cs="Arial"/>
          <w:szCs w:val="20"/>
        </w:rPr>
        <w:t>č</w:t>
      </w:r>
      <w:proofErr w:type="spellEnd"/>
      <w:r w:rsidR="00811F1F">
        <w:rPr>
          <w:rFonts w:cs="Arial"/>
          <w:szCs w:val="20"/>
        </w:rPr>
        <w:t xml:space="preserve">. </w:t>
      </w:r>
      <w:r w:rsidR="00811F1F" w:rsidRPr="00A37B7F">
        <w:rPr>
          <w:rFonts w:cs="Arial"/>
          <w:szCs w:val="20"/>
        </w:rPr>
        <w:t>30</w:t>
      </w:r>
      <w:r w:rsidR="00811F1F">
        <w:rPr>
          <w:rFonts w:cs="Arial"/>
          <w:szCs w:val="20"/>
        </w:rPr>
        <w:t>00</w:t>
      </w:r>
      <w:r w:rsidR="00811F1F" w:rsidRPr="00A37B7F">
        <w:rPr>
          <w:rFonts w:cs="Arial"/>
          <w:szCs w:val="20"/>
        </w:rPr>
        <w:t>/</w:t>
      </w:r>
      <w:r w:rsidR="00811F1F">
        <w:rPr>
          <w:rFonts w:cs="Arial"/>
          <w:szCs w:val="20"/>
        </w:rPr>
        <w:t>239</w:t>
      </w:r>
      <w:r w:rsidR="00811F1F" w:rsidRPr="00A37B7F">
        <w:rPr>
          <w:rFonts w:cs="Arial"/>
          <w:szCs w:val="20"/>
        </w:rPr>
        <w:t xml:space="preserve"> </w:t>
      </w:r>
      <w:r w:rsidR="00971945">
        <w:rPr>
          <w:rFonts w:cs="Arial"/>
          <w:szCs w:val="20"/>
        </w:rPr>
        <w:t xml:space="preserve">pod </w:t>
      </w:r>
      <w:r w:rsidR="00CA0895">
        <w:rPr>
          <w:rFonts w:cs="Arial"/>
          <w:szCs w:val="20"/>
        </w:rPr>
        <w:t>křížení</w:t>
      </w:r>
      <w:r w:rsidR="00971945">
        <w:rPr>
          <w:rFonts w:cs="Arial"/>
          <w:szCs w:val="20"/>
        </w:rPr>
        <w:t>m</w:t>
      </w:r>
      <w:r w:rsidR="00CA0895">
        <w:rPr>
          <w:rFonts w:cs="Arial"/>
          <w:szCs w:val="20"/>
        </w:rPr>
        <w:t xml:space="preserve"> </w:t>
      </w:r>
      <w:r w:rsidR="00811F1F" w:rsidRPr="00A37B7F">
        <w:rPr>
          <w:rFonts w:cs="Arial"/>
          <w:szCs w:val="20"/>
        </w:rPr>
        <w:t xml:space="preserve">ulic </w:t>
      </w:r>
      <w:proofErr w:type="spellStart"/>
      <w:r w:rsidR="00811F1F">
        <w:rPr>
          <w:rFonts w:cs="Arial"/>
          <w:szCs w:val="20"/>
        </w:rPr>
        <w:t>Derflanská</w:t>
      </w:r>
      <w:proofErr w:type="spellEnd"/>
      <w:r w:rsidR="00811F1F">
        <w:rPr>
          <w:rFonts w:cs="Arial"/>
          <w:szCs w:val="20"/>
        </w:rPr>
        <w:t xml:space="preserve"> </w:t>
      </w:r>
      <w:r w:rsidR="00811F1F" w:rsidRPr="00A37B7F">
        <w:rPr>
          <w:rFonts w:cs="Arial"/>
          <w:szCs w:val="20"/>
        </w:rPr>
        <w:t xml:space="preserve">a </w:t>
      </w:r>
      <w:r w:rsidR="00133918">
        <w:rPr>
          <w:rFonts w:cs="Arial"/>
          <w:szCs w:val="20"/>
        </w:rPr>
        <w:t xml:space="preserve">Konečná a </w:t>
      </w:r>
      <w:r w:rsidR="00811F1F" w:rsidRPr="00A37B7F">
        <w:rPr>
          <w:rFonts w:cs="Arial"/>
          <w:szCs w:val="20"/>
        </w:rPr>
        <w:t xml:space="preserve">část pozemku </w:t>
      </w:r>
      <w:proofErr w:type="spellStart"/>
      <w:r w:rsidR="00811F1F" w:rsidRPr="00A37B7F">
        <w:rPr>
          <w:rFonts w:cs="Arial"/>
          <w:szCs w:val="20"/>
        </w:rPr>
        <w:t>p</w:t>
      </w:r>
      <w:r w:rsidR="00811F1F">
        <w:rPr>
          <w:rFonts w:cs="Arial"/>
          <w:szCs w:val="20"/>
        </w:rPr>
        <w:t>.</w:t>
      </w:r>
      <w:r w:rsidR="00811F1F" w:rsidRPr="00A37B7F">
        <w:rPr>
          <w:rFonts w:cs="Arial"/>
          <w:szCs w:val="20"/>
        </w:rPr>
        <w:t>č</w:t>
      </w:r>
      <w:proofErr w:type="spellEnd"/>
      <w:r w:rsidR="00811F1F">
        <w:rPr>
          <w:rFonts w:cs="Arial"/>
          <w:szCs w:val="20"/>
        </w:rPr>
        <w:t>.</w:t>
      </w:r>
      <w:r w:rsidR="00811F1F" w:rsidRPr="00A37B7F">
        <w:rPr>
          <w:rFonts w:cs="Arial"/>
          <w:szCs w:val="20"/>
        </w:rPr>
        <w:t xml:space="preserve"> 399/23 ulice Na Rybníku,</w:t>
      </w:r>
      <w:r>
        <w:rPr>
          <w:szCs w:val="20"/>
        </w:rPr>
        <w:t>“.</w:t>
      </w:r>
      <w:r w:rsidR="0096791B" w:rsidRPr="0001111D">
        <w:rPr>
          <w:szCs w:val="20"/>
        </w:rPr>
        <w:t xml:space="preserve"> </w:t>
      </w:r>
    </w:p>
    <w:p w14:paraId="5534E56D" w14:textId="77777777" w:rsidR="003164C4" w:rsidRPr="0001111D" w:rsidRDefault="00425D82" w:rsidP="0001111D">
      <w:pPr>
        <w:pStyle w:val="Default"/>
        <w:spacing w:after="120"/>
        <w:rPr>
          <w:sz w:val="20"/>
          <w:szCs w:val="20"/>
        </w:rPr>
      </w:pPr>
      <w:r w:rsidRPr="0001111D">
        <w:rPr>
          <w:sz w:val="20"/>
          <w:szCs w:val="20"/>
        </w:rPr>
        <w:t xml:space="preserve">2. </w:t>
      </w:r>
      <w:r w:rsidR="00132171">
        <w:rPr>
          <w:sz w:val="20"/>
          <w:szCs w:val="20"/>
        </w:rPr>
        <w:t>P</w:t>
      </w:r>
      <w:r w:rsidR="0001111D" w:rsidRPr="0001111D">
        <w:rPr>
          <w:sz w:val="20"/>
          <w:szCs w:val="20"/>
        </w:rPr>
        <w:t>říloh</w:t>
      </w:r>
      <w:r w:rsidR="00132171">
        <w:rPr>
          <w:sz w:val="20"/>
          <w:szCs w:val="20"/>
        </w:rPr>
        <w:t>a</w:t>
      </w:r>
      <w:r w:rsidR="0001111D" w:rsidRPr="0001111D">
        <w:rPr>
          <w:sz w:val="20"/>
          <w:szCs w:val="20"/>
        </w:rPr>
        <w:t xml:space="preserve"> </w:t>
      </w:r>
      <w:proofErr w:type="gramStart"/>
      <w:r w:rsidR="00EE4FAF" w:rsidRPr="0001111D">
        <w:rPr>
          <w:sz w:val="20"/>
          <w:szCs w:val="20"/>
        </w:rPr>
        <w:t>1</w:t>
      </w:r>
      <w:r w:rsidR="00C57F12">
        <w:rPr>
          <w:sz w:val="20"/>
          <w:szCs w:val="20"/>
        </w:rPr>
        <w:t>b</w:t>
      </w:r>
      <w:proofErr w:type="gramEnd"/>
      <w:r w:rsidR="00EE4FAF" w:rsidRPr="0001111D">
        <w:rPr>
          <w:sz w:val="20"/>
          <w:szCs w:val="20"/>
        </w:rPr>
        <w:t xml:space="preserve">) Grafické zobrazení prostor pro volné pobíhání psů dle čl. 4 – </w:t>
      </w:r>
      <w:proofErr w:type="spellStart"/>
      <w:r w:rsidR="00EE4FAF" w:rsidRPr="0001111D">
        <w:rPr>
          <w:sz w:val="20"/>
          <w:szCs w:val="20"/>
        </w:rPr>
        <w:t>k.ú</w:t>
      </w:r>
      <w:proofErr w:type="spellEnd"/>
      <w:r w:rsidR="00EE4FAF" w:rsidRPr="0001111D">
        <w:rPr>
          <w:sz w:val="20"/>
          <w:szCs w:val="20"/>
        </w:rPr>
        <w:t xml:space="preserve">. </w:t>
      </w:r>
      <w:r w:rsidR="00C57F12">
        <w:rPr>
          <w:sz w:val="20"/>
          <w:szCs w:val="20"/>
        </w:rPr>
        <w:t xml:space="preserve">Mařatice </w:t>
      </w:r>
      <w:r w:rsidR="00132171">
        <w:rPr>
          <w:sz w:val="20"/>
          <w:szCs w:val="20"/>
        </w:rPr>
        <w:t xml:space="preserve">se zrušuje a nahrazuje přílohou </w:t>
      </w:r>
      <w:r w:rsidR="0091018B" w:rsidRPr="0001111D">
        <w:rPr>
          <w:sz w:val="20"/>
          <w:szCs w:val="20"/>
        </w:rPr>
        <w:t>1</w:t>
      </w:r>
      <w:r w:rsidR="00C57F12">
        <w:rPr>
          <w:sz w:val="20"/>
          <w:szCs w:val="20"/>
        </w:rPr>
        <w:t>b</w:t>
      </w:r>
      <w:r w:rsidR="0091018B" w:rsidRPr="0001111D">
        <w:rPr>
          <w:sz w:val="20"/>
          <w:szCs w:val="20"/>
        </w:rPr>
        <w:t xml:space="preserve">) Grafické zobrazení prostor pro volné pobíhání psů </w:t>
      </w:r>
      <w:r w:rsidR="0091018B">
        <w:rPr>
          <w:sz w:val="20"/>
          <w:szCs w:val="20"/>
        </w:rPr>
        <w:t xml:space="preserve">v </w:t>
      </w:r>
      <w:proofErr w:type="spellStart"/>
      <w:r w:rsidR="0091018B" w:rsidRPr="0001111D">
        <w:rPr>
          <w:sz w:val="20"/>
          <w:szCs w:val="20"/>
        </w:rPr>
        <w:t>k.ú</w:t>
      </w:r>
      <w:proofErr w:type="spellEnd"/>
      <w:r w:rsidR="0091018B" w:rsidRPr="0001111D">
        <w:rPr>
          <w:sz w:val="20"/>
          <w:szCs w:val="20"/>
        </w:rPr>
        <w:t xml:space="preserve">. </w:t>
      </w:r>
      <w:r w:rsidR="00C57F12">
        <w:rPr>
          <w:sz w:val="20"/>
          <w:szCs w:val="20"/>
        </w:rPr>
        <w:t>Mařatice</w:t>
      </w:r>
      <w:r w:rsidR="0091018B" w:rsidRPr="0001111D">
        <w:rPr>
          <w:sz w:val="20"/>
          <w:szCs w:val="20"/>
        </w:rPr>
        <w:t xml:space="preserve"> </w:t>
      </w:r>
      <w:r w:rsidR="0037234F">
        <w:rPr>
          <w:sz w:val="20"/>
          <w:szCs w:val="20"/>
        </w:rPr>
        <w:t>této obecně závazné vyhlášky.</w:t>
      </w:r>
    </w:p>
    <w:p w14:paraId="69526814" w14:textId="77777777" w:rsidR="008203BC" w:rsidRDefault="008203BC" w:rsidP="003164C4">
      <w:pPr>
        <w:spacing w:after="120" w:line="240" w:lineRule="auto"/>
        <w:jc w:val="center"/>
        <w:rPr>
          <w:rFonts w:cs="Arial"/>
          <w:b/>
          <w:bCs/>
          <w:szCs w:val="20"/>
        </w:rPr>
      </w:pPr>
    </w:p>
    <w:p w14:paraId="196FAD2C" w14:textId="77777777" w:rsidR="005E36CF" w:rsidRPr="00EC5C21" w:rsidRDefault="003164C4" w:rsidP="003164C4">
      <w:pPr>
        <w:spacing w:after="120" w:line="240" w:lineRule="auto"/>
        <w:jc w:val="center"/>
        <w:rPr>
          <w:rFonts w:cs="Arial"/>
          <w:b/>
          <w:bCs/>
          <w:szCs w:val="20"/>
        </w:rPr>
      </w:pPr>
      <w:r w:rsidRPr="00EC5C21">
        <w:rPr>
          <w:rFonts w:cs="Arial"/>
          <w:b/>
          <w:bCs/>
          <w:szCs w:val="20"/>
        </w:rPr>
        <w:t>Článek 2</w:t>
      </w:r>
    </w:p>
    <w:p w14:paraId="6C5325A8" w14:textId="77777777" w:rsidR="00E856A1" w:rsidRDefault="005E36CF" w:rsidP="003C2965">
      <w:pPr>
        <w:widowControl w:val="0"/>
        <w:spacing w:after="120" w:line="240" w:lineRule="auto"/>
        <w:rPr>
          <w:rFonts w:cs="Arial"/>
          <w:iCs/>
          <w:szCs w:val="20"/>
        </w:rPr>
      </w:pPr>
      <w:r w:rsidRPr="00EC5C21">
        <w:rPr>
          <w:rFonts w:cs="Arial"/>
          <w:snapToGrid w:val="0"/>
          <w:szCs w:val="20"/>
        </w:rPr>
        <w:t xml:space="preserve">Tato </w:t>
      </w:r>
      <w:r w:rsidR="009B6516" w:rsidRPr="00EC5C21">
        <w:rPr>
          <w:rFonts w:cs="Arial"/>
          <w:snapToGrid w:val="0"/>
          <w:szCs w:val="20"/>
        </w:rPr>
        <w:t xml:space="preserve">obecně závazná vyhláška </w:t>
      </w:r>
      <w:r w:rsidRPr="00EC5C21">
        <w:rPr>
          <w:rFonts w:cs="Arial"/>
          <w:snapToGrid w:val="0"/>
          <w:szCs w:val="20"/>
        </w:rPr>
        <w:t xml:space="preserve">nabývá účinnosti </w:t>
      </w:r>
      <w:r w:rsidR="00A45951">
        <w:rPr>
          <w:rFonts w:cs="Arial"/>
          <w:snapToGrid w:val="0"/>
          <w:szCs w:val="20"/>
        </w:rPr>
        <w:t>1. října</w:t>
      </w:r>
      <w:r w:rsidR="00811F1F">
        <w:rPr>
          <w:rFonts w:cs="Arial"/>
          <w:snapToGrid w:val="0"/>
          <w:szCs w:val="20"/>
        </w:rPr>
        <w:t xml:space="preserve"> 2025</w:t>
      </w:r>
      <w:r w:rsidR="009A61DC">
        <w:rPr>
          <w:rFonts w:ascii="Helvetica" w:hAnsi="Helvetica"/>
          <w:color w:val="232323"/>
          <w:shd w:val="clear" w:color="auto" w:fill="FFFFFF"/>
        </w:rPr>
        <w:t>.</w:t>
      </w:r>
    </w:p>
    <w:p w14:paraId="4CD89278" w14:textId="77777777" w:rsidR="006A7665" w:rsidRDefault="006A7665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14:paraId="2B77E9ED" w14:textId="77777777" w:rsidR="006A7665" w:rsidRDefault="006A7665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14:paraId="3255E4E4" w14:textId="77777777" w:rsidR="006A7665" w:rsidRDefault="006A7665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14:paraId="243AD6B9" w14:textId="77777777" w:rsidR="006A7665" w:rsidRDefault="006A7665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14:paraId="004C2D29" w14:textId="77777777" w:rsidR="00DB7568" w:rsidRPr="00213F2C" w:rsidRDefault="0025212E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  <w:r w:rsidRPr="00213F2C">
        <w:rPr>
          <w:rFonts w:cs="Arial"/>
          <w:iCs/>
          <w:szCs w:val="20"/>
        </w:rPr>
        <w:t>Ing. Stanislav Blaha</w:t>
      </w:r>
      <w:r w:rsidR="00D309B4" w:rsidRPr="00213F2C">
        <w:rPr>
          <w:rFonts w:cs="Arial"/>
          <w:iCs/>
          <w:szCs w:val="20"/>
        </w:rPr>
        <w:t xml:space="preserve"> v.r.</w:t>
      </w:r>
      <w:r w:rsidRPr="00213F2C">
        <w:rPr>
          <w:rFonts w:cs="Arial"/>
          <w:iCs/>
          <w:szCs w:val="20"/>
        </w:rPr>
        <w:tab/>
      </w:r>
      <w:r w:rsidR="005E36CF" w:rsidRPr="00213F2C">
        <w:rPr>
          <w:rFonts w:cs="Arial"/>
          <w:iCs/>
          <w:szCs w:val="20"/>
        </w:rPr>
        <w:tab/>
      </w:r>
      <w:r w:rsidR="00C56637" w:rsidRPr="00213F2C">
        <w:rPr>
          <w:rFonts w:cs="Arial"/>
          <w:iCs/>
          <w:szCs w:val="20"/>
        </w:rPr>
        <w:tab/>
      </w:r>
      <w:r w:rsidR="00C56637" w:rsidRPr="00213F2C">
        <w:rPr>
          <w:rFonts w:cs="Arial"/>
          <w:iCs/>
          <w:szCs w:val="20"/>
        </w:rPr>
        <w:tab/>
      </w:r>
      <w:r w:rsidRPr="00213F2C">
        <w:rPr>
          <w:rFonts w:cs="Arial"/>
          <w:iCs/>
          <w:szCs w:val="20"/>
        </w:rPr>
        <w:t>Ing. Marcela Čechová</w:t>
      </w:r>
      <w:r w:rsidR="0001111D" w:rsidRPr="00213F2C">
        <w:rPr>
          <w:rFonts w:cs="Arial"/>
          <w:iCs/>
          <w:szCs w:val="20"/>
        </w:rPr>
        <w:t xml:space="preserve"> </w:t>
      </w:r>
      <w:r w:rsidR="00D309B4" w:rsidRPr="00213F2C">
        <w:rPr>
          <w:rFonts w:cs="Arial"/>
          <w:iCs/>
          <w:szCs w:val="20"/>
        </w:rPr>
        <w:t>v.r.</w:t>
      </w:r>
      <w:r w:rsidR="00652DEA" w:rsidRPr="00213F2C">
        <w:rPr>
          <w:rFonts w:cs="Arial"/>
          <w:iCs/>
          <w:szCs w:val="20"/>
        </w:rPr>
        <w:t xml:space="preserve"> </w:t>
      </w:r>
      <w:r w:rsidR="00800305" w:rsidRPr="00213F2C">
        <w:rPr>
          <w:rFonts w:cs="Arial"/>
          <w:iCs/>
          <w:szCs w:val="20"/>
        </w:rPr>
        <w:t xml:space="preserve"> </w:t>
      </w:r>
    </w:p>
    <w:p w14:paraId="056D28FB" w14:textId="77777777" w:rsidR="005E36CF" w:rsidRDefault="005E36CF" w:rsidP="00213F2C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  <w:r w:rsidRPr="00213F2C">
        <w:rPr>
          <w:rFonts w:cs="Arial"/>
          <w:iCs/>
          <w:szCs w:val="20"/>
        </w:rPr>
        <w:t>starosta</w:t>
      </w:r>
      <w:r w:rsidR="00213F2C">
        <w:rPr>
          <w:rFonts w:cs="Arial"/>
          <w:iCs/>
          <w:szCs w:val="20"/>
        </w:rPr>
        <w:tab/>
      </w:r>
      <w:r w:rsidR="00213F2C">
        <w:rPr>
          <w:rFonts w:cs="Arial"/>
          <w:iCs/>
          <w:szCs w:val="20"/>
        </w:rPr>
        <w:tab/>
      </w:r>
      <w:r w:rsidRPr="007C0A07">
        <w:rPr>
          <w:rFonts w:cs="Arial"/>
          <w:iCs/>
          <w:szCs w:val="20"/>
        </w:rPr>
        <w:tab/>
      </w:r>
      <w:r w:rsidRPr="007C0A07">
        <w:rPr>
          <w:rFonts w:cs="Arial"/>
          <w:iCs/>
          <w:szCs w:val="20"/>
        </w:rPr>
        <w:tab/>
      </w:r>
      <w:r w:rsidRPr="007C0A07">
        <w:rPr>
          <w:rFonts w:cs="Arial"/>
          <w:iCs/>
          <w:szCs w:val="20"/>
        </w:rPr>
        <w:tab/>
        <w:t>místostarost</w:t>
      </w:r>
      <w:r w:rsidR="0025212E">
        <w:rPr>
          <w:rFonts w:cs="Arial"/>
          <w:iCs/>
          <w:szCs w:val="20"/>
        </w:rPr>
        <w:t>k</w:t>
      </w:r>
      <w:r w:rsidRPr="007C0A07">
        <w:rPr>
          <w:rFonts w:cs="Arial"/>
          <w:iCs/>
          <w:szCs w:val="20"/>
        </w:rPr>
        <w:t>a</w:t>
      </w:r>
    </w:p>
    <w:p w14:paraId="47C9E9AB" w14:textId="77777777" w:rsidR="00A2473F" w:rsidRDefault="00A2473F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14:paraId="28162E15" w14:textId="77777777" w:rsidR="00A2473F" w:rsidRDefault="00A2473F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14:paraId="75F2B0F8" w14:textId="77777777" w:rsidR="00A2473F" w:rsidRDefault="00A2473F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14:paraId="7A7C1606" w14:textId="77777777" w:rsidR="00A2473F" w:rsidRDefault="00A2473F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14:paraId="0565CECE" w14:textId="77777777" w:rsidR="00A2473F" w:rsidRDefault="0037234F" w:rsidP="006A7665">
      <w:pPr>
        <w:widowControl w:val="0"/>
        <w:spacing w:after="0" w:line="240" w:lineRule="auto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Příloha: P</w:t>
      </w:r>
      <w:r w:rsidRPr="0001111D">
        <w:rPr>
          <w:szCs w:val="20"/>
        </w:rPr>
        <w:t>říloh</w:t>
      </w:r>
      <w:r>
        <w:rPr>
          <w:szCs w:val="20"/>
        </w:rPr>
        <w:t>a</w:t>
      </w:r>
      <w:r w:rsidRPr="0001111D">
        <w:rPr>
          <w:szCs w:val="20"/>
        </w:rPr>
        <w:t xml:space="preserve"> </w:t>
      </w:r>
      <w:proofErr w:type="gramStart"/>
      <w:r w:rsidRPr="0001111D">
        <w:rPr>
          <w:rFonts w:cs="Arial"/>
          <w:szCs w:val="20"/>
        </w:rPr>
        <w:t>1</w:t>
      </w:r>
      <w:r w:rsidR="00C57F12">
        <w:rPr>
          <w:rFonts w:cs="Arial"/>
          <w:szCs w:val="20"/>
        </w:rPr>
        <w:t>b</w:t>
      </w:r>
      <w:proofErr w:type="gramEnd"/>
      <w:r w:rsidRPr="0001111D">
        <w:rPr>
          <w:rFonts w:cs="Arial"/>
          <w:szCs w:val="20"/>
        </w:rPr>
        <w:t xml:space="preserve">) Grafické zobrazení prostor pro volné pobíhání psů </w:t>
      </w:r>
      <w:r w:rsidR="0091018B">
        <w:rPr>
          <w:rFonts w:cs="Arial"/>
          <w:szCs w:val="20"/>
        </w:rPr>
        <w:t xml:space="preserve">v </w:t>
      </w:r>
      <w:proofErr w:type="spellStart"/>
      <w:r w:rsidRPr="0001111D">
        <w:rPr>
          <w:rFonts w:cs="Arial"/>
          <w:szCs w:val="20"/>
        </w:rPr>
        <w:t>k.ú</w:t>
      </w:r>
      <w:proofErr w:type="spellEnd"/>
      <w:r w:rsidRPr="0001111D">
        <w:rPr>
          <w:rFonts w:cs="Arial"/>
          <w:szCs w:val="20"/>
        </w:rPr>
        <w:t xml:space="preserve">. </w:t>
      </w:r>
      <w:r w:rsidR="00C57F12">
        <w:rPr>
          <w:rFonts w:cs="Arial"/>
          <w:szCs w:val="20"/>
        </w:rPr>
        <w:t>Mařatice</w:t>
      </w:r>
    </w:p>
    <w:p w14:paraId="2DBB7A98" w14:textId="77777777" w:rsidR="00A2473F" w:rsidRDefault="00A2473F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  <w:bookmarkStart w:id="0" w:name="_GoBack"/>
      <w:bookmarkEnd w:id="0"/>
    </w:p>
    <w:p w14:paraId="0C5AF72F" w14:textId="77777777" w:rsidR="00A2473F" w:rsidRDefault="00A2473F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14:paraId="18C97103" w14:textId="77777777" w:rsidR="00A2473F" w:rsidRDefault="00A2473F" w:rsidP="00725431">
      <w:pPr>
        <w:widowControl w:val="0"/>
        <w:spacing w:after="0" w:line="240" w:lineRule="auto"/>
        <w:rPr>
          <w:rFonts w:cs="Arial"/>
          <w:iCs/>
          <w:szCs w:val="20"/>
        </w:rPr>
      </w:pPr>
    </w:p>
    <w:p w14:paraId="030136A4" w14:textId="77777777" w:rsidR="00A2473F" w:rsidRDefault="00A2473F" w:rsidP="002D18C9">
      <w:pPr>
        <w:widowControl w:val="0"/>
        <w:spacing w:after="0" w:line="240" w:lineRule="auto"/>
        <w:ind w:firstLine="709"/>
        <w:rPr>
          <w:rFonts w:cs="Arial"/>
          <w:iCs/>
          <w:szCs w:val="20"/>
        </w:rPr>
      </w:pPr>
    </w:p>
    <w:p w14:paraId="6099EE0B" w14:textId="77777777" w:rsidR="00B90CB9" w:rsidRDefault="00B90CB9" w:rsidP="00B90CB9">
      <w:pPr>
        <w:widowControl w:val="0"/>
        <w:spacing w:after="0" w:line="240" w:lineRule="auto"/>
        <w:rPr>
          <w:rFonts w:cs="Arial"/>
          <w:iCs/>
          <w:szCs w:val="20"/>
        </w:rPr>
      </w:pPr>
    </w:p>
    <w:sectPr w:rsidR="00B90CB9" w:rsidSect="00C645EA">
      <w:footerReference w:type="default" r:id="rId8"/>
      <w:headerReference w:type="first" r:id="rId9"/>
      <w:footerReference w:type="first" r:id="rId10"/>
      <w:footnotePr>
        <w:pos w:val="beneathText"/>
      </w:footnotePr>
      <w:pgSz w:w="11906" w:h="16838"/>
      <w:pgMar w:top="1134" w:right="737" w:bottom="1701" w:left="1644" w:header="737" w:footer="567" w:gutter="0"/>
      <w:cols w:space="708"/>
      <w:titlePg/>
      <w:docGrid w:linePitch="360"/>
      <w15:footnoteColumns w:val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30A6E" w14:textId="77777777" w:rsidR="00377705" w:rsidRDefault="00377705" w:rsidP="005B15A8">
      <w:pPr>
        <w:spacing w:after="0" w:line="240" w:lineRule="auto"/>
      </w:pPr>
      <w:r>
        <w:separator/>
      </w:r>
    </w:p>
  </w:endnote>
  <w:endnote w:type="continuationSeparator" w:id="0">
    <w:p w14:paraId="56F4BB34" w14:textId="77777777" w:rsidR="00377705" w:rsidRDefault="00377705" w:rsidP="005B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45D8" w14:textId="77777777"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360207">
      <w:rPr>
        <w:rFonts w:ascii="Georgia" w:hAnsi="Georgia" w:cs="Georgia"/>
        <w:noProof/>
        <w:sz w:val="16"/>
        <w:szCs w:val="16"/>
      </w:rPr>
      <w:t>2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3B665D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</w:p>
  <w:p w14:paraId="4BA56FD2" w14:textId="77777777"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14:paraId="24BFAAF9" w14:textId="77777777"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B0202" w14:textId="77777777"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 w:cs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Masarykovo náměstí 19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w w:val="99"/>
        <w:sz w:val="16"/>
        <w:szCs w:val="16"/>
      </w:rPr>
      <w:t>T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6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>+420</w:t>
    </w:r>
    <w:r w:rsidRPr="0062555C">
      <w:rPr>
        <w:rFonts w:ascii="Georgia" w:hAnsi="Georgia"/>
        <w:spacing w:val="-1"/>
        <w:sz w:val="16"/>
        <w:szCs w:val="16"/>
      </w:rPr>
      <w:t> </w:t>
    </w:r>
    <w:r w:rsidRPr="0062555C">
      <w:rPr>
        <w:rFonts w:ascii="Georgia" w:hAnsi="Georgia"/>
        <w:sz w:val="16"/>
        <w:szCs w:val="16"/>
      </w:rPr>
      <w:t xml:space="preserve">572 525 111 </w:t>
    </w:r>
    <w:r w:rsidRPr="0062555C">
      <w:rPr>
        <w:rFonts w:ascii="Georgia" w:hAnsi="Georgia"/>
        <w:sz w:val="16"/>
        <w:szCs w:val="16"/>
      </w:rPr>
      <w:tab/>
      <w:t>IČ</w:t>
    </w:r>
    <w:r w:rsidRPr="0062555C">
      <w:rPr>
        <w:rFonts w:ascii="Georgia" w:hAnsi="Georgia"/>
        <w:sz w:val="16"/>
        <w:szCs w:val="16"/>
      </w:rPr>
      <w:tab/>
      <w:t>00291471</w:t>
    </w:r>
    <w:r w:rsidRPr="0062555C">
      <w:rPr>
        <w:rFonts w:ascii="Georgia" w:hAnsi="Georgia" w:cs="Georgia"/>
        <w:sz w:val="16"/>
        <w:szCs w:val="16"/>
      </w:rPr>
      <w:tab/>
      <w:t>Č.Ú.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pacing w:val="-1"/>
        <w:sz w:val="16"/>
        <w:szCs w:val="16"/>
      </w:rPr>
      <w:t>19–1543078319/0800</w:t>
    </w:r>
    <w:r w:rsidRPr="0062555C">
      <w:rPr>
        <w:rFonts w:ascii="Georgia" w:hAnsi="Georgia" w:cs="Georgia"/>
        <w:sz w:val="16"/>
        <w:szCs w:val="16"/>
      </w:rPr>
      <w:tab/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PAGE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4E52B3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  <w:r w:rsidRPr="0062555C">
      <w:rPr>
        <w:rFonts w:ascii="Georgia" w:hAnsi="Georgia" w:cs="Georgia"/>
        <w:sz w:val="16"/>
        <w:szCs w:val="16"/>
      </w:rPr>
      <w:t>/</w:t>
    </w:r>
    <w:r w:rsidRPr="0062555C">
      <w:rPr>
        <w:rFonts w:ascii="Georgia" w:hAnsi="Georgia" w:cs="Georgia"/>
        <w:sz w:val="16"/>
        <w:szCs w:val="16"/>
      </w:rPr>
      <w:fldChar w:fldCharType="begin"/>
    </w:r>
    <w:r w:rsidRPr="0062555C">
      <w:rPr>
        <w:rFonts w:ascii="Georgia" w:hAnsi="Georgia" w:cs="Georgia"/>
        <w:sz w:val="16"/>
        <w:szCs w:val="16"/>
      </w:rPr>
      <w:instrText xml:space="preserve"> NUMPAGES  \* Arabic  \* MERGEFORMAT </w:instrText>
    </w:r>
    <w:r w:rsidRPr="0062555C">
      <w:rPr>
        <w:rFonts w:ascii="Georgia" w:hAnsi="Georgia" w:cs="Georgia"/>
        <w:sz w:val="16"/>
        <w:szCs w:val="16"/>
      </w:rPr>
      <w:fldChar w:fldCharType="separate"/>
    </w:r>
    <w:r w:rsidR="004E52B3">
      <w:rPr>
        <w:rFonts w:ascii="Georgia" w:hAnsi="Georgia" w:cs="Georgia"/>
        <w:noProof/>
        <w:sz w:val="16"/>
        <w:szCs w:val="16"/>
      </w:rPr>
      <w:t>1</w:t>
    </w:r>
    <w:r w:rsidRPr="0062555C">
      <w:rPr>
        <w:rFonts w:ascii="Georgia" w:hAnsi="Georgia" w:cs="Georgia"/>
        <w:sz w:val="16"/>
        <w:szCs w:val="16"/>
      </w:rPr>
      <w:fldChar w:fldCharType="end"/>
    </w:r>
  </w:p>
  <w:p w14:paraId="14F8CA9D" w14:textId="77777777" w:rsidR="0062555C" w:rsidRPr="0062555C" w:rsidRDefault="0062555C" w:rsidP="0062555C">
    <w:pPr>
      <w:widowControl w:val="0"/>
      <w:tabs>
        <w:tab w:val="left" w:pos="2410"/>
        <w:tab w:val="left" w:pos="2694"/>
        <w:tab w:val="left" w:pos="4962"/>
        <w:tab w:val="left" w:pos="5387"/>
        <w:tab w:val="left" w:pos="6663"/>
        <w:tab w:val="left" w:pos="7088"/>
        <w:tab w:val="right" w:pos="9498"/>
      </w:tabs>
      <w:spacing w:after="0" w:line="360" w:lineRule="auto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 xml:space="preserve">686 01 Uherské Hradiště </w:t>
    </w:r>
    <w:r w:rsidRPr="0062555C">
      <w:rPr>
        <w:rFonts w:ascii="Georgia" w:hAnsi="Georgia"/>
        <w:sz w:val="16"/>
        <w:szCs w:val="16"/>
      </w:rPr>
      <w:tab/>
      <w:t>E</w:t>
    </w:r>
    <w:r w:rsidRPr="0062555C">
      <w:rPr>
        <w:rFonts w:ascii="Georgia" w:hAnsi="Georgia"/>
        <w:sz w:val="16"/>
        <w:szCs w:val="16"/>
      </w:rPr>
      <w:tab/>
    </w:r>
    <w:r w:rsidRPr="0062555C">
      <w:rPr>
        <w:rFonts w:ascii="Georgia" w:hAnsi="Georgia"/>
        <w:spacing w:val="-11"/>
        <w:sz w:val="16"/>
        <w:szCs w:val="16"/>
      </w:rPr>
      <w:t xml:space="preserve"> </w:t>
    </w:r>
    <w:hyperlink r:id="rId1">
      <w:r w:rsidRPr="0062555C">
        <w:rPr>
          <w:rFonts w:ascii="Georgia" w:hAnsi="Georgia"/>
          <w:sz w:val="16"/>
          <w:szCs w:val="16"/>
        </w:rPr>
        <w:t>epodatelna@mesto-uh.cz</w:t>
      </w:r>
    </w:hyperlink>
    <w:r w:rsidRPr="0062555C">
      <w:rPr>
        <w:rFonts w:ascii="Georgia" w:hAnsi="Georgia"/>
        <w:sz w:val="16"/>
        <w:szCs w:val="16"/>
      </w:rPr>
      <w:t xml:space="preserve"> </w:t>
    </w:r>
    <w:r w:rsidRPr="0062555C">
      <w:rPr>
        <w:rFonts w:ascii="Georgia" w:hAnsi="Georgia"/>
        <w:sz w:val="16"/>
        <w:szCs w:val="16"/>
      </w:rPr>
      <w:tab/>
      <w:t>DIČ</w:t>
    </w:r>
    <w:r w:rsidRPr="0062555C">
      <w:rPr>
        <w:rFonts w:ascii="Georgia" w:hAnsi="Georgia"/>
        <w:sz w:val="16"/>
        <w:szCs w:val="16"/>
      </w:rPr>
      <w:tab/>
      <w:t>CZ</w:t>
    </w:r>
    <w:r w:rsidRPr="0062555C">
      <w:rPr>
        <w:rFonts w:ascii="Georgia" w:hAnsi="Georgia"/>
        <w:spacing w:val="-1"/>
        <w:sz w:val="16"/>
        <w:szCs w:val="16"/>
      </w:rPr>
      <w:t>00291471</w:t>
    </w:r>
    <w:r w:rsidRPr="0062555C">
      <w:rPr>
        <w:rFonts w:ascii="Georgia" w:hAnsi="Georgia"/>
        <w:sz w:val="16"/>
        <w:szCs w:val="16"/>
      </w:rPr>
      <w:tab/>
      <w:t>DS</w:t>
    </w:r>
    <w:r w:rsidRPr="0062555C">
      <w:rPr>
        <w:rFonts w:ascii="Georgia" w:hAnsi="Georgia"/>
        <w:sz w:val="16"/>
        <w:szCs w:val="16"/>
      </w:rPr>
      <w:tab/>
      <w:t>ef2b3c5</w:t>
    </w:r>
  </w:p>
  <w:p w14:paraId="2781B23E" w14:textId="77777777" w:rsidR="0062555C" w:rsidRPr="0062555C" w:rsidRDefault="0062555C" w:rsidP="0062555C">
    <w:pPr>
      <w:widowControl w:val="0"/>
      <w:tabs>
        <w:tab w:val="left" w:pos="2977"/>
      </w:tabs>
      <w:spacing w:after="0" w:line="360" w:lineRule="auto"/>
      <w:ind w:right="17"/>
      <w:rPr>
        <w:rFonts w:ascii="Georgia" w:hAnsi="Georgia"/>
        <w:sz w:val="16"/>
        <w:szCs w:val="16"/>
      </w:rPr>
    </w:pPr>
    <w:r w:rsidRPr="0062555C">
      <w:rPr>
        <w:rFonts w:ascii="Georgia" w:hAnsi="Georgia"/>
        <w:sz w:val="16"/>
        <w:szCs w:val="16"/>
      </w:rPr>
      <w:t>www.mesto-uh.cz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31758" w14:textId="77777777" w:rsidR="00377705" w:rsidRDefault="00377705" w:rsidP="005B15A8">
      <w:pPr>
        <w:spacing w:after="0" w:line="240" w:lineRule="auto"/>
      </w:pPr>
      <w:r>
        <w:separator/>
      </w:r>
    </w:p>
  </w:footnote>
  <w:footnote w:type="continuationSeparator" w:id="0">
    <w:p w14:paraId="2A4DEBA6" w14:textId="77777777" w:rsidR="00377705" w:rsidRDefault="00377705" w:rsidP="005B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9D442" w14:textId="77777777" w:rsidR="00C82EA0" w:rsidRPr="004D36E2" w:rsidRDefault="000614B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E677CF6" wp14:editId="2331C3A8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2152650" cy="467995"/>
          <wp:effectExtent l="0" t="0" r="0" b="0"/>
          <wp:wrapSquare wrapText="bothSides"/>
          <wp:docPr id="5" name="Obrázek 5" descr="Y:\Logomanuál 2016\Podklady\2-UH_Znacky a symbol\Znacka_UH_zakladni\cernobila\UH znacka_zakladni_CB_BLACK-pozi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Y:\Logomanuál 2016\Podklady\2-UH_Znacky a symbol\Znacka_UH_zakladni\cernobila\UH znacka_zakladni_CB_BLACK-pozit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5A8" w:rsidRPr="00966E42">
      <w:rPr>
        <w:rFonts w:ascii="Georgia" w:hAnsi="Georgia"/>
        <w:szCs w:val="20"/>
      </w:rPr>
      <w:tab/>
    </w:r>
    <w:r w:rsidR="003D17F8" w:rsidRPr="004D36E2">
      <w:rPr>
        <w:rFonts w:ascii="Georgia" w:hAnsi="Georgia"/>
        <w:b/>
        <w:szCs w:val="20"/>
      </w:rPr>
      <w:t>Město</w:t>
    </w:r>
    <w:r w:rsidR="005B15A8" w:rsidRPr="004D36E2">
      <w:rPr>
        <w:rFonts w:ascii="Georgia" w:hAnsi="Georgia"/>
        <w:b/>
        <w:szCs w:val="20"/>
      </w:rPr>
      <w:t xml:space="preserve"> Uherské Hradiště</w:t>
    </w:r>
  </w:p>
  <w:p w14:paraId="6E60AD0F" w14:textId="77777777" w:rsidR="004D36E2" w:rsidRPr="004D36E2" w:rsidRDefault="004D36E2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b/>
        <w:szCs w:val="20"/>
      </w:rPr>
    </w:pPr>
    <w:r w:rsidRPr="004D36E2">
      <w:rPr>
        <w:rFonts w:ascii="Georgia" w:hAnsi="Georgia"/>
        <w:b/>
        <w:szCs w:val="20"/>
      </w:rPr>
      <w:tab/>
      <w:t>Zastupitelstvo města</w:t>
    </w:r>
    <w:r w:rsidR="00296D77">
      <w:rPr>
        <w:rFonts w:ascii="Georgia" w:hAnsi="Georgia"/>
        <w:b/>
        <w:szCs w:val="20"/>
      </w:rPr>
      <w:t xml:space="preserve"> Uherské Hradiště</w:t>
    </w:r>
  </w:p>
  <w:p w14:paraId="0DDC046D" w14:textId="77777777" w:rsidR="0062555C" w:rsidRPr="004D36E2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Cs w:val="20"/>
      </w:rPr>
    </w:pPr>
    <w:r w:rsidRPr="004D36E2">
      <w:rPr>
        <w:rFonts w:ascii="Georgia" w:hAnsi="Georgia"/>
        <w:b/>
        <w:szCs w:val="20"/>
      </w:rPr>
      <w:tab/>
    </w:r>
    <w:r w:rsidR="004D36E2" w:rsidRPr="004D36E2">
      <w:rPr>
        <w:rFonts w:ascii="Georgia" w:hAnsi="Georgia"/>
        <w:szCs w:val="20"/>
      </w:rPr>
      <w:t xml:space="preserve">Obecně závazná vyhláška </w:t>
    </w:r>
  </w:p>
  <w:p w14:paraId="4CA27355" w14:textId="77777777" w:rsidR="00C82EA0" w:rsidRDefault="00C82EA0" w:rsidP="00C82EA0">
    <w:pPr>
      <w:pStyle w:val="Zhlav"/>
      <w:tabs>
        <w:tab w:val="clear" w:pos="4536"/>
        <w:tab w:val="clear" w:pos="9072"/>
        <w:tab w:val="left" w:pos="5443"/>
      </w:tabs>
      <w:rPr>
        <w:rFonts w:ascii="Georgia" w:hAnsi="Georgia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353D9"/>
    <w:multiLevelType w:val="hybridMultilevel"/>
    <w:tmpl w:val="99001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35AD8"/>
    <w:multiLevelType w:val="hybridMultilevel"/>
    <w:tmpl w:val="AB2890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1069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B659D"/>
    <w:multiLevelType w:val="hybridMultilevel"/>
    <w:tmpl w:val="E36E86BA"/>
    <w:lvl w:ilvl="0" w:tplc="040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52110F2D"/>
    <w:multiLevelType w:val="multilevel"/>
    <w:tmpl w:val="E2F46FB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lvlText w:val="%5.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47F5E3B"/>
    <w:multiLevelType w:val="hybridMultilevel"/>
    <w:tmpl w:val="B3C88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4125D"/>
    <w:multiLevelType w:val="hybridMultilevel"/>
    <w:tmpl w:val="5052F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182273"/>
  </w:hdrShapeDefaults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5"/>
    <w:rsid w:val="00006982"/>
    <w:rsid w:val="0001111D"/>
    <w:rsid w:val="000113F3"/>
    <w:rsid w:val="00017BFC"/>
    <w:rsid w:val="00034848"/>
    <w:rsid w:val="000434C5"/>
    <w:rsid w:val="00044A3B"/>
    <w:rsid w:val="000457E5"/>
    <w:rsid w:val="00052D69"/>
    <w:rsid w:val="00057A8A"/>
    <w:rsid w:val="00060109"/>
    <w:rsid w:val="000614B0"/>
    <w:rsid w:val="00062D69"/>
    <w:rsid w:val="00063767"/>
    <w:rsid w:val="00064993"/>
    <w:rsid w:val="00071DC4"/>
    <w:rsid w:val="00073EB0"/>
    <w:rsid w:val="00075D66"/>
    <w:rsid w:val="0007716D"/>
    <w:rsid w:val="00090530"/>
    <w:rsid w:val="00091D7F"/>
    <w:rsid w:val="00097A95"/>
    <w:rsid w:val="000A416C"/>
    <w:rsid w:val="000A4C4E"/>
    <w:rsid w:val="000B7B1D"/>
    <w:rsid w:val="000C5CC3"/>
    <w:rsid w:val="000C609F"/>
    <w:rsid w:val="000F29B5"/>
    <w:rsid w:val="00124327"/>
    <w:rsid w:val="00125193"/>
    <w:rsid w:val="00132171"/>
    <w:rsid w:val="00133918"/>
    <w:rsid w:val="00153549"/>
    <w:rsid w:val="00164397"/>
    <w:rsid w:val="001A43EC"/>
    <w:rsid w:val="001A5B4F"/>
    <w:rsid w:val="001B1F2B"/>
    <w:rsid w:val="001C5237"/>
    <w:rsid w:val="001D6073"/>
    <w:rsid w:val="001E203D"/>
    <w:rsid w:val="00204B5B"/>
    <w:rsid w:val="002052E2"/>
    <w:rsid w:val="002119AE"/>
    <w:rsid w:val="00213F2C"/>
    <w:rsid w:val="00216818"/>
    <w:rsid w:val="0021737F"/>
    <w:rsid w:val="00220DB2"/>
    <w:rsid w:val="002254C0"/>
    <w:rsid w:val="00231E70"/>
    <w:rsid w:val="002446CC"/>
    <w:rsid w:val="0025212E"/>
    <w:rsid w:val="00255772"/>
    <w:rsid w:val="002656BA"/>
    <w:rsid w:val="002749F3"/>
    <w:rsid w:val="00284131"/>
    <w:rsid w:val="00287B24"/>
    <w:rsid w:val="00296D77"/>
    <w:rsid w:val="002A389B"/>
    <w:rsid w:val="002A3B2E"/>
    <w:rsid w:val="002A50F6"/>
    <w:rsid w:val="002A5AAA"/>
    <w:rsid w:val="002B406E"/>
    <w:rsid w:val="002C6CB3"/>
    <w:rsid w:val="002D18C9"/>
    <w:rsid w:val="002D75D3"/>
    <w:rsid w:val="002D7A6A"/>
    <w:rsid w:val="002F7E07"/>
    <w:rsid w:val="003164C4"/>
    <w:rsid w:val="003239D4"/>
    <w:rsid w:val="003457F1"/>
    <w:rsid w:val="00351E99"/>
    <w:rsid w:val="00360207"/>
    <w:rsid w:val="0037234F"/>
    <w:rsid w:val="00377705"/>
    <w:rsid w:val="00377C8F"/>
    <w:rsid w:val="003A4D32"/>
    <w:rsid w:val="003B5476"/>
    <w:rsid w:val="003B665D"/>
    <w:rsid w:val="003C13E1"/>
    <w:rsid w:val="003C2965"/>
    <w:rsid w:val="003C5DC6"/>
    <w:rsid w:val="003D17F8"/>
    <w:rsid w:val="003F770A"/>
    <w:rsid w:val="00405F7A"/>
    <w:rsid w:val="004166FB"/>
    <w:rsid w:val="00417C79"/>
    <w:rsid w:val="00425D82"/>
    <w:rsid w:val="00427FE0"/>
    <w:rsid w:val="00437825"/>
    <w:rsid w:val="004C441C"/>
    <w:rsid w:val="004D36E2"/>
    <w:rsid w:val="004E152A"/>
    <w:rsid w:val="004E2AF3"/>
    <w:rsid w:val="004E52B3"/>
    <w:rsid w:val="004F0BEB"/>
    <w:rsid w:val="004F16C4"/>
    <w:rsid w:val="004F30FF"/>
    <w:rsid w:val="004F477A"/>
    <w:rsid w:val="00502B29"/>
    <w:rsid w:val="00507FF3"/>
    <w:rsid w:val="00513226"/>
    <w:rsid w:val="00517C3F"/>
    <w:rsid w:val="0053602B"/>
    <w:rsid w:val="00541A7D"/>
    <w:rsid w:val="005427F4"/>
    <w:rsid w:val="00543918"/>
    <w:rsid w:val="00560519"/>
    <w:rsid w:val="00565318"/>
    <w:rsid w:val="005654F2"/>
    <w:rsid w:val="00576BF4"/>
    <w:rsid w:val="00577EB6"/>
    <w:rsid w:val="00591D66"/>
    <w:rsid w:val="005A3177"/>
    <w:rsid w:val="005B15A8"/>
    <w:rsid w:val="005C2A40"/>
    <w:rsid w:val="005E2C23"/>
    <w:rsid w:val="005E36CF"/>
    <w:rsid w:val="00616245"/>
    <w:rsid w:val="0062555C"/>
    <w:rsid w:val="00643708"/>
    <w:rsid w:val="00652B29"/>
    <w:rsid w:val="00652DEA"/>
    <w:rsid w:val="00666AB5"/>
    <w:rsid w:val="00697B60"/>
    <w:rsid w:val="006A7665"/>
    <w:rsid w:val="006B049C"/>
    <w:rsid w:val="006B1D3B"/>
    <w:rsid w:val="006D022A"/>
    <w:rsid w:val="006D515C"/>
    <w:rsid w:val="006E2743"/>
    <w:rsid w:val="00700831"/>
    <w:rsid w:val="00706885"/>
    <w:rsid w:val="00724E0A"/>
    <w:rsid w:val="00725431"/>
    <w:rsid w:val="00735F36"/>
    <w:rsid w:val="0074265F"/>
    <w:rsid w:val="00742780"/>
    <w:rsid w:val="00771BA2"/>
    <w:rsid w:val="00771D5A"/>
    <w:rsid w:val="00792ED3"/>
    <w:rsid w:val="007A0458"/>
    <w:rsid w:val="007B262C"/>
    <w:rsid w:val="007B27C2"/>
    <w:rsid w:val="007C3956"/>
    <w:rsid w:val="007E11C3"/>
    <w:rsid w:val="007E3641"/>
    <w:rsid w:val="007E690F"/>
    <w:rsid w:val="007F2C92"/>
    <w:rsid w:val="007F3EDE"/>
    <w:rsid w:val="007F5D4D"/>
    <w:rsid w:val="00800305"/>
    <w:rsid w:val="00811F1F"/>
    <w:rsid w:val="008203BC"/>
    <w:rsid w:val="00822C01"/>
    <w:rsid w:val="0083021C"/>
    <w:rsid w:val="00834F86"/>
    <w:rsid w:val="00842950"/>
    <w:rsid w:val="00844382"/>
    <w:rsid w:val="00862DA4"/>
    <w:rsid w:val="00873FCE"/>
    <w:rsid w:val="00880A1A"/>
    <w:rsid w:val="00893071"/>
    <w:rsid w:val="008A7EDF"/>
    <w:rsid w:val="008C7357"/>
    <w:rsid w:val="008E57DB"/>
    <w:rsid w:val="00901E9B"/>
    <w:rsid w:val="0091018B"/>
    <w:rsid w:val="00954CE3"/>
    <w:rsid w:val="00956547"/>
    <w:rsid w:val="009644A8"/>
    <w:rsid w:val="009659B2"/>
    <w:rsid w:val="009668BF"/>
    <w:rsid w:val="00966E42"/>
    <w:rsid w:val="0096791B"/>
    <w:rsid w:val="00971945"/>
    <w:rsid w:val="00972503"/>
    <w:rsid w:val="0098109E"/>
    <w:rsid w:val="00982050"/>
    <w:rsid w:val="009835DB"/>
    <w:rsid w:val="009836BE"/>
    <w:rsid w:val="009A2040"/>
    <w:rsid w:val="009A61DC"/>
    <w:rsid w:val="009B6516"/>
    <w:rsid w:val="009C3B03"/>
    <w:rsid w:val="009E44A6"/>
    <w:rsid w:val="009E6263"/>
    <w:rsid w:val="00A0592A"/>
    <w:rsid w:val="00A2473F"/>
    <w:rsid w:val="00A37E69"/>
    <w:rsid w:val="00A45951"/>
    <w:rsid w:val="00A5218A"/>
    <w:rsid w:val="00A537C0"/>
    <w:rsid w:val="00A6176A"/>
    <w:rsid w:val="00A7573A"/>
    <w:rsid w:val="00A77032"/>
    <w:rsid w:val="00A96F95"/>
    <w:rsid w:val="00AB0402"/>
    <w:rsid w:val="00AB08C0"/>
    <w:rsid w:val="00AB0A9E"/>
    <w:rsid w:val="00AC75A9"/>
    <w:rsid w:val="00AD044C"/>
    <w:rsid w:val="00AE3ECA"/>
    <w:rsid w:val="00AE7A01"/>
    <w:rsid w:val="00AF58EF"/>
    <w:rsid w:val="00AF6299"/>
    <w:rsid w:val="00AF77D1"/>
    <w:rsid w:val="00B032CE"/>
    <w:rsid w:val="00B04BEB"/>
    <w:rsid w:val="00B11061"/>
    <w:rsid w:val="00B12D7E"/>
    <w:rsid w:val="00B13ACF"/>
    <w:rsid w:val="00B3097C"/>
    <w:rsid w:val="00B348D2"/>
    <w:rsid w:val="00B45E99"/>
    <w:rsid w:val="00B50EC5"/>
    <w:rsid w:val="00B53640"/>
    <w:rsid w:val="00B54472"/>
    <w:rsid w:val="00B8558A"/>
    <w:rsid w:val="00B90CB9"/>
    <w:rsid w:val="00B910D7"/>
    <w:rsid w:val="00BA0F9C"/>
    <w:rsid w:val="00BB1256"/>
    <w:rsid w:val="00BB6D37"/>
    <w:rsid w:val="00BF7AF6"/>
    <w:rsid w:val="00C07673"/>
    <w:rsid w:val="00C11977"/>
    <w:rsid w:val="00C13094"/>
    <w:rsid w:val="00C200FA"/>
    <w:rsid w:val="00C27B78"/>
    <w:rsid w:val="00C27D78"/>
    <w:rsid w:val="00C3608C"/>
    <w:rsid w:val="00C40CC1"/>
    <w:rsid w:val="00C56637"/>
    <w:rsid w:val="00C57F12"/>
    <w:rsid w:val="00C605B5"/>
    <w:rsid w:val="00C645EA"/>
    <w:rsid w:val="00C660E8"/>
    <w:rsid w:val="00C67E10"/>
    <w:rsid w:val="00C82EA0"/>
    <w:rsid w:val="00C915E7"/>
    <w:rsid w:val="00CA0895"/>
    <w:rsid w:val="00CA3853"/>
    <w:rsid w:val="00CA6C40"/>
    <w:rsid w:val="00CB7202"/>
    <w:rsid w:val="00CD5E60"/>
    <w:rsid w:val="00CE6074"/>
    <w:rsid w:val="00CF4C88"/>
    <w:rsid w:val="00D149BE"/>
    <w:rsid w:val="00D15B5E"/>
    <w:rsid w:val="00D26F19"/>
    <w:rsid w:val="00D309B4"/>
    <w:rsid w:val="00D32EF9"/>
    <w:rsid w:val="00D5071F"/>
    <w:rsid w:val="00D52FA1"/>
    <w:rsid w:val="00D63CF4"/>
    <w:rsid w:val="00D7234D"/>
    <w:rsid w:val="00D73929"/>
    <w:rsid w:val="00D74BC1"/>
    <w:rsid w:val="00D764F1"/>
    <w:rsid w:val="00D77D5B"/>
    <w:rsid w:val="00D95FE4"/>
    <w:rsid w:val="00D971CB"/>
    <w:rsid w:val="00DB7568"/>
    <w:rsid w:val="00DB7F77"/>
    <w:rsid w:val="00DD065A"/>
    <w:rsid w:val="00DD0BBB"/>
    <w:rsid w:val="00DE2C3B"/>
    <w:rsid w:val="00DE4884"/>
    <w:rsid w:val="00DF4039"/>
    <w:rsid w:val="00DF43CA"/>
    <w:rsid w:val="00E1506E"/>
    <w:rsid w:val="00E23A20"/>
    <w:rsid w:val="00E47E37"/>
    <w:rsid w:val="00E541A9"/>
    <w:rsid w:val="00E66EC6"/>
    <w:rsid w:val="00E81A49"/>
    <w:rsid w:val="00E856A1"/>
    <w:rsid w:val="00EB2252"/>
    <w:rsid w:val="00EC5C21"/>
    <w:rsid w:val="00EC70E6"/>
    <w:rsid w:val="00EC7E88"/>
    <w:rsid w:val="00ED3819"/>
    <w:rsid w:val="00EE4FAF"/>
    <w:rsid w:val="00EF13F0"/>
    <w:rsid w:val="00F00B95"/>
    <w:rsid w:val="00F04C80"/>
    <w:rsid w:val="00F20805"/>
    <w:rsid w:val="00F22044"/>
    <w:rsid w:val="00F24127"/>
    <w:rsid w:val="00F33B79"/>
    <w:rsid w:val="00F5266F"/>
    <w:rsid w:val="00F53A90"/>
    <w:rsid w:val="00F879E7"/>
    <w:rsid w:val="00F94A02"/>
    <w:rsid w:val="00F953CB"/>
    <w:rsid w:val="00FA53A9"/>
    <w:rsid w:val="00FB4753"/>
    <w:rsid w:val="00FC4621"/>
    <w:rsid w:val="00FD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  <w14:docId w14:val="78366DD4"/>
  <w14:defaultImageDpi w14:val="0"/>
  <w15:docId w15:val="{D38E319F-ABA2-4727-8703-D323E79C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cs="Times New Roman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8C73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C7357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C735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36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36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79E7"/>
    <w:pPr>
      <w:keepNext/>
      <w:keepLines/>
      <w:spacing w:before="40" w:after="0" w:line="240" w:lineRule="auto"/>
      <w:jc w:val="both"/>
      <w:outlineLvl w:val="7"/>
    </w:pPr>
    <w:rPr>
      <w:rFonts w:ascii="Cambria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79E7"/>
    <w:pPr>
      <w:keepNext/>
      <w:keepLines/>
      <w:spacing w:before="40" w:after="0" w:line="240" w:lineRule="auto"/>
      <w:jc w:val="both"/>
      <w:outlineLvl w:val="8"/>
    </w:pPr>
    <w:rPr>
      <w:rFonts w:ascii="Cambria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B15A8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B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5B15A8"/>
    <w:rPr>
      <w:rFonts w:cs="Times New Roman"/>
    </w:rPr>
  </w:style>
  <w:style w:type="table" w:styleId="Mkatabulky">
    <w:name w:val="Table Grid"/>
    <w:basedOn w:val="Normlntabulka"/>
    <w:uiPriority w:val="59"/>
    <w:rsid w:val="0062555C"/>
    <w:pPr>
      <w:widowControl w:val="0"/>
      <w:spacing w:after="0" w:line="240" w:lineRule="auto"/>
    </w:pPr>
    <w:rPr>
      <w:rFonts w:asciiTheme="minorHAnsi" w:hAnsiTheme="minorHAns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D0BB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515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C7357"/>
    <w:rPr>
      <w:rFonts w:ascii="Times New Roman" w:hAnsi="Times New Roman" w:cs="Times New Roman"/>
      <w:b/>
      <w:b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C7357"/>
    <w:rPr>
      <w:rFonts w:ascii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8C7357"/>
    <w:pPr>
      <w:spacing w:after="0" w:line="240" w:lineRule="auto"/>
    </w:pPr>
    <w:rPr>
      <w:rFonts w:cs="Times New Roman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8C73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odsazen2">
    <w:name w:val="Body Text Indent 2"/>
    <w:basedOn w:val="Normln"/>
    <w:link w:val="Zkladntextodsazen2Char"/>
    <w:uiPriority w:val="99"/>
    <w:rsid w:val="008C7357"/>
    <w:pPr>
      <w:widowControl w:val="0"/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C7357"/>
    <w:rPr>
      <w:rFonts w:ascii="Times New Roman" w:hAnsi="Times New Roman" w:cs="Times New Roman"/>
      <w:lang w:eastAsia="cs-CZ"/>
    </w:rPr>
  </w:style>
  <w:style w:type="paragraph" w:styleId="Zkladntext2">
    <w:name w:val="Body Text 2"/>
    <w:basedOn w:val="Normln"/>
    <w:link w:val="Zkladntext2Char"/>
    <w:uiPriority w:val="99"/>
    <w:rsid w:val="008C7357"/>
    <w:pPr>
      <w:spacing w:after="120" w:line="48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C7357"/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C7357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semiHidden/>
    <w:rsid w:val="008C7357"/>
    <w:pPr>
      <w:spacing w:after="0" w:line="240" w:lineRule="auto"/>
    </w:pPr>
    <w:rPr>
      <w:rFonts w:ascii="Times New Roman" w:hAnsi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C7357"/>
    <w:rPr>
      <w:rFonts w:ascii="Times New Roman" w:hAnsi="Times New Roman" w:cs="Times New Roman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C7357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C7357"/>
    <w:rPr>
      <w:rFonts w:ascii="Calibri" w:hAnsi="Calibri" w:cs="Consolas"/>
      <w:sz w:val="22"/>
      <w:szCs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36CF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36CF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Zkladntext">
    <w:name w:val="Body Text"/>
    <w:basedOn w:val="Normln"/>
    <w:link w:val="ZkladntextChar"/>
    <w:uiPriority w:val="99"/>
    <w:unhideWhenUsed/>
    <w:rsid w:val="005E36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E36CF"/>
    <w:rPr>
      <w:rFonts w:cs="Times New Roman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rsid w:val="005E36CF"/>
    <w:pPr>
      <w:spacing w:after="0" w:line="240" w:lineRule="auto"/>
    </w:pPr>
    <w:rPr>
      <w:rFonts w:ascii="Times New Roman" w:hAnsi="Times New Roman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E36CF"/>
    <w:rPr>
      <w:rFonts w:ascii="Times New Roman" w:hAnsi="Times New Roman" w:cs="Times New Roman"/>
      <w:lang w:eastAsia="cs-CZ"/>
    </w:rPr>
  </w:style>
  <w:style w:type="character" w:styleId="Odkaznavysvtlivky">
    <w:name w:val="endnote reference"/>
    <w:basedOn w:val="Standardnpsmoodstavce"/>
    <w:uiPriority w:val="99"/>
    <w:semiHidden/>
    <w:rsid w:val="005E36CF"/>
    <w:rPr>
      <w:rFonts w:cs="Times New Roman"/>
      <w:vertAlign w:val="superscript"/>
    </w:rPr>
  </w:style>
  <w:style w:type="character" w:styleId="Znakapoznpodarou">
    <w:name w:val="footnote reference"/>
    <w:basedOn w:val="Standardnpsmoodstavce"/>
    <w:semiHidden/>
    <w:unhideWhenUsed/>
    <w:rsid w:val="00B11061"/>
    <w:rPr>
      <w:vertAlign w:val="superscript"/>
    </w:rPr>
  </w:style>
  <w:style w:type="paragraph" w:customStyle="1" w:styleId="Nzvylnk">
    <w:name w:val="Názvy článků"/>
    <w:basedOn w:val="Normln"/>
    <w:rsid w:val="00B11061"/>
    <w:pPr>
      <w:keepNext/>
      <w:keepLines/>
      <w:spacing w:before="60" w:after="160" w:line="240" w:lineRule="auto"/>
      <w:jc w:val="center"/>
    </w:pPr>
    <w:rPr>
      <w:rFonts w:ascii="Times New Roman" w:hAnsi="Times New Roman"/>
      <w:b/>
      <w:bCs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79E7"/>
    <w:rPr>
      <w:rFonts w:ascii="Cambria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79E7"/>
    <w:rPr>
      <w:rFonts w:ascii="Cambria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F879E7"/>
    <w:pPr>
      <w:keepNext/>
      <w:keepLines/>
      <w:spacing w:before="240" w:after="0" w:line="240" w:lineRule="auto"/>
      <w:jc w:val="center"/>
      <w:outlineLvl w:val="5"/>
    </w:pPr>
    <w:rPr>
      <w:rFonts w:ascii="Times New Roman" w:hAnsi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F879E7"/>
    <w:pPr>
      <w:keepNext/>
      <w:keepLines/>
      <w:spacing w:before="240" w:after="0" w:line="240" w:lineRule="auto"/>
      <w:jc w:val="center"/>
      <w:outlineLvl w:val="5"/>
    </w:pPr>
    <w:rPr>
      <w:rFonts w:ascii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F879E7"/>
    <w:pPr>
      <w:tabs>
        <w:tab w:val="num" w:pos="851"/>
      </w:tabs>
      <w:spacing w:after="0" w:line="240" w:lineRule="auto"/>
      <w:ind w:left="851" w:hanging="426"/>
      <w:jc w:val="both"/>
      <w:outlineLvl w:val="8"/>
    </w:pPr>
    <w:rPr>
      <w:rFonts w:ascii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F879E7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F879E7"/>
    <w:pPr>
      <w:tabs>
        <w:tab w:val="num" w:pos="499"/>
        <w:tab w:val="left" w:pos="851"/>
      </w:tabs>
      <w:spacing w:before="120" w:after="120" w:line="240" w:lineRule="auto"/>
      <w:ind w:left="-283" w:firstLine="425"/>
      <w:jc w:val="both"/>
      <w:outlineLvl w:val="6"/>
    </w:pPr>
    <w:rPr>
      <w:rFonts w:ascii="Times New Roman" w:hAnsi="Times New Roman"/>
      <w:sz w:val="24"/>
      <w:szCs w:val="20"/>
      <w:lang w:eastAsia="cs-CZ"/>
    </w:rPr>
  </w:style>
  <w:style w:type="paragraph" w:customStyle="1" w:styleId="Default">
    <w:name w:val="Default"/>
    <w:rsid w:val="00296D7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esto-u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cha\Downloads\Vzor+-+Predpi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C070A-D8BE-4B86-A8B6-25C3F7487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Vzor+-+Predpis.dotx</Template>
  <TotalTime>129</TotalTime>
  <Pages>1</Pages>
  <Words>258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Tichá Magda</dc:creator>
  <cp:lastModifiedBy>Tichá Magda</cp:lastModifiedBy>
  <cp:revision>13</cp:revision>
  <cp:lastPrinted>2025-05-23T06:18:00Z</cp:lastPrinted>
  <dcterms:created xsi:type="dcterms:W3CDTF">2025-05-12T08:17:00Z</dcterms:created>
  <dcterms:modified xsi:type="dcterms:W3CDTF">2025-06-17T07:19:00Z</dcterms:modified>
</cp:coreProperties>
</file>