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0CC" w:rsidRDefault="009270CC">
      <w:pPr>
        <w:ind w:left="709"/>
      </w:pPr>
      <w:bookmarkStart w:id="0" w:name="_GoBack"/>
      <w:bookmarkEnd w:id="0"/>
      <w:r>
        <w:t>Příloha č.2</w:t>
      </w:r>
    </w:p>
    <w:p w:rsidR="009270CC" w:rsidRDefault="0030589F">
      <w:pPr>
        <w:ind w:left="709"/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622935</wp:posOffset>
            </wp:positionH>
            <wp:positionV relativeFrom="paragraph">
              <wp:posOffset>247650</wp:posOffset>
            </wp:positionV>
            <wp:extent cx="9751060" cy="6893560"/>
            <wp:effectExtent l="0" t="0" r="2540" b="2540"/>
            <wp:wrapTight wrapText="bothSides">
              <wp:wrapPolygon edited="0">
                <wp:start x="0" y="0"/>
                <wp:lineTo x="0" y="21548"/>
                <wp:lineTo x="21563" y="21548"/>
                <wp:lineTo x="2156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060" cy="689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70CC">
      <w:type w:val="nextColumn"/>
      <w:pgSz w:w="16840" w:h="11907" w:orient="landscape" w:code="9"/>
      <w:pgMar w:top="284" w:right="601" w:bottom="0" w:left="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CC"/>
    <w:rsid w:val="0030589F"/>
    <w:rsid w:val="0092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A31B84D-399D-4A69-B37B-12663846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Hodonín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Kostílková</dc:creator>
  <cp:keywords/>
  <dc:description/>
  <cp:lastModifiedBy>Staňková Jana DiS.</cp:lastModifiedBy>
  <cp:revision>2</cp:revision>
  <cp:lastPrinted>2005-09-05T13:44:00Z</cp:lastPrinted>
  <dcterms:created xsi:type="dcterms:W3CDTF">2023-02-22T12:31:00Z</dcterms:created>
  <dcterms:modified xsi:type="dcterms:W3CDTF">2023-02-22T12:31:00Z</dcterms:modified>
</cp:coreProperties>
</file>