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01EFE" w14:textId="77777777" w:rsidR="00AE4DB6" w:rsidRPr="00A71D66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="000A6458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AE4DB6" w:rsidRPr="00A71D66">
        <w:rPr>
          <w:rFonts w:ascii="Arial" w:hAnsi="Arial" w:cs="Arial"/>
          <w:b/>
          <w:sz w:val="24"/>
          <w:szCs w:val="24"/>
        </w:rPr>
        <w:t>Hlušovice</w:t>
      </w:r>
    </w:p>
    <w:p w14:paraId="771DE0B8" w14:textId="77777777" w:rsidR="00AE4DB6" w:rsidRPr="00A71D66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1D66">
        <w:rPr>
          <w:rFonts w:ascii="Arial" w:hAnsi="Arial" w:cs="Arial"/>
          <w:b/>
          <w:sz w:val="24"/>
          <w:szCs w:val="24"/>
        </w:rPr>
        <w:t xml:space="preserve">Zastupitelstvo obce </w:t>
      </w:r>
      <w:r w:rsidR="00AE4DB6" w:rsidRPr="00A71D66">
        <w:rPr>
          <w:rFonts w:ascii="Arial" w:hAnsi="Arial" w:cs="Arial"/>
          <w:b/>
          <w:sz w:val="24"/>
          <w:szCs w:val="24"/>
        </w:rPr>
        <w:t>Hlušovice</w:t>
      </w:r>
    </w:p>
    <w:p w14:paraId="4255AD4E" w14:textId="4FC88CD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1D66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AE4DB6" w:rsidRPr="00A71D66">
        <w:rPr>
          <w:rFonts w:ascii="Arial" w:hAnsi="Arial" w:cs="Arial"/>
          <w:b/>
          <w:sz w:val="24"/>
          <w:szCs w:val="24"/>
        </w:rPr>
        <w:t>Hlušovice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BE65EE7" w14:textId="09F25E13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  <w:r w:rsidR="00AE4DB6">
        <w:rPr>
          <w:rFonts w:ascii="Arial" w:hAnsi="Arial" w:cs="Arial"/>
          <w:b/>
          <w:sz w:val="24"/>
          <w:szCs w:val="24"/>
        </w:rPr>
        <w:t>Hlušovice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2DE2B955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AE4DB6" w:rsidRPr="00A71D66">
        <w:rPr>
          <w:rFonts w:ascii="Arial" w:hAnsi="Arial" w:cs="Arial"/>
        </w:rPr>
        <w:t>Hlušovice</w:t>
      </w:r>
      <w:r w:rsidRPr="00A71D66">
        <w:rPr>
          <w:rFonts w:ascii="Arial" w:hAnsi="Arial" w:cs="Arial"/>
        </w:rPr>
        <w:t xml:space="preserve"> se na svém zasedání dne </w:t>
      </w:r>
      <w:r w:rsidR="00742C1F">
        <w:rPr>
          <w:rFonts w:ascii="Arial" w:hAnsi="Arial" w:cs="Arial"/>
        </w:rPr>
        <w:t xml:space="preserve">30. 10. 2024 </w:t>
      </w:r>
      <w:r w:rsidRPr="00A71D66">
        <w:rPr>
          <w:rFonts w:ascii="Arial" w:hAnsi="Arial" w:cs="Arial"/>
        </w:rPr>
        <w:t>usnesením č. </w:t>
      </w:r>
      <w:r w:rsidR="00F20848">
        <w:rPr>
          <w:rFonts w:ascii="Arial" w:hAnsi="Arial" w:cs="Arial"/>
        </w:rPr>
        <w:t xml:space="preserve">179 </w:t>
      </w:r>
      <w:r w:rsidRPr="00A71D66">
        <w:rPr>
          <w:rFonts w:ascii="Arial" w:hAnsi="Arial" w:cs="Arial"/>
        </w:rPr>
        <w:t xml:space="preserve">usneslo vydat na základě § 24 odst. 2 zákona </w:t>
      </w:r>
      <w:r w:rsidRPr="0062486B">
        <w:rPr>
          <w:rFonts w:ascii="Arial" w:hAnsi="Arial" w:cs="Arial"/>
        </w:rPr>
        <w:t>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75697C">
        <w:rPr>
          <w:rFonts w:ascii="Arial" w:hAnsi="Arial" w:cs="Arial"/>
        </w:rPr>
        <w:t xml:space="preserve"> (dále jen „zákon na ochranu zvířat“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</w:t>
      </w:r>
      <w:r w:rsidR="00CE1993">
        <w:rPr>
          <w:rFonts w:ascii="Arial" w:hAnsi="Arial" w:cs="Arial"/>
        </w:rPr>
        <w:t xml:space="preserve">, </w:t>
      </w:r>
      <w:r w:rsidR="00CE1993" w:rsidRPr="0062486B">
        <w:rPr>
          <w:rFonts w:ascii="Arial" w:hAnsi="Arial" w:cs="Arial"/>
        </w:rPr>
        <w:t>§</w:t>
      </w:r>
      <w:r w:rsidR="00CE1993">
        <w:rPr>
          <w:rFonts w:ascii="Arial" w:hAnsi="Arial" w:cs="Arial"/>
        </w:rPr>
        <w:t xml:space="preserve"> 35</w:t>
      </w:r>
      <w:r w:rsidRPr="006248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75697C">
        <w:rPr>
          <w:rFonts w:ascii="Arial" w:hAnsi="Arial" w:cs="Arial"/>
        </w:rPr>
        <w:t xml:space="preserve"> (dále jen „zákon o obcích“)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48592357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AE4DB6">
        <w:rPr>
          <w:rFonts w:ascii="Arial" w:hAnsi="Arial" w:cs="Arial"/>
        </w:rPr>
        <w:t>Hlušovice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4D330944" w:rsidR="000A6458" w:rsidRPr="0062486B" w:rsidRDefault="0075697C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71D66">
        <w:rPr>
          <w:rFonts w:ascii="Arial" w:hAnsi="Arial" w:cs="Arial"/>
        </w:rPr>
        <w:t> zastavěném území obce Hlušovice je možný pohyb psů pouze na vodítku</w:t>
      </w:r>
      <w:r>
        <w:rPr>
          <w:rFonts w:ascii="Arial" w:hAnsi="Arial" w:cs="Arial"/>
        </w:rPr>
        <w:t>,</w:t>
      </w:r>
      <w:r w:rsidR="00A71D66">
        <w:rPr>
          <w:rFonts w:ascii="Arial" w:hAnsi="Arial" w:cs="Arial"/>
        </w:rPr>
        <w:t xml:space="preserve"> </w:t>
      </w:r>
    </w:p>
    <w:p w14:paraId="78AECBAD" w14:textId="47DF3649" w:rsidR="000A6458" w:rsidRDefault="0075697C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71D66">
        <w:rPr>
          <w:rFonts w:ascii="Arial" w:hAnsi="Arial" w:cs="Arial"/>
        </w:rPr>
        <w:t>ákaz vstupu psů do sportovního areálu obce – parcela č. 300/6 v </w:t>
      </w:r>
      <w:proofErr w:type="spellStart"/>
      <w:r w:rsidR="00A71D66">
        <w:rPr>
          <w:rFonts w:ascii="Arial" w:hAnsi="Arial" w:cs="Arial"/>
        </w:rPr>
        <w:t>k.ú</w:t>
      </w:r>
      <w:proofErr w:type="spellEnd"/>
      <w:r w:rsidR="00A71D66">
        <w:rPr>
          <w:rFonts w:ascii="Arial" w:hAnsi="Arial" w:cs="Arial"/>
        </w:rPr>
        <w:t>. Hlušovice</w:t>
      </w:r>
      <w:r w:rsidR="00FD55C1">
        <w:rPr>
          <w:rFonts w:ascii="Arial" w:hAnsi="Arial" w:cs="Arial"/>
        </w:rPr>
        <w:t xml:space="preserve"> a do zahrady za kulturním domem – parcela č. 176 v </w:t>
      </w:r>
      <w:proofErr w:type="spellStart"/>
      <w:r w:rsidR="00FD55C1">
        <w:rPr>
          <w:rFonts w:ascii="Arial" w:hAnsi="Arial" w:cs="Arial"/>
        </w:rPr>
        <w:t>k.ú</w:t>
      </w:r>
      <w:proofErr w:type="spellEnd"/>
      <w:r w:rsidR="00FD55C1">
        <w:rPr>
          <w:rFonts w:ascii="Arial" w:hAnsi="Arial" w:cs="Arial"/>
        </w:rPr>
        <w:t>. Hlušovice</w:t>
      </w:r>
      <w:r w:rsidR="00A71D66">
        <w:rPr>
          <w:rFonts w:ascii="Arial" w:hAnsi="Arial" w:cs="Arial"/>
        </w:rPr>
        <w:t xml:space="preserve">. </w:t>
      </w:r>
    </w:p>
    <w:p w14:paraId="64C8A288" w14:textId="0E5B73EA" w:rsidR="000A6458" w:rsidRPr="00A71D66" w:rsidRDefault="000A6458" w:rsidP="00A71D66">
      <w:pPr>
        <w:tabs>
          <w:tab w:val="left" w:pos="709"/>
        </w:tabs>
        <w:spacing w:line="276" w:lineRule="auto"/>
        <w:ind w:left="284"/>
        <w:rPr>
          <w:rFonts w:ascii="Arial" w:hAnsi="Arial" w:cs="Arial"/>
        </w:rPr>
      </w:pP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4418C4B0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AE4DB6">
        <w:rPr>
          <w:rFonts w:ascii="Arial" w:hAnsi="Arial" w:cs="Arial"/>
        </w:rPr>
        <w:t xml:space="preserve">Hlušovice </w:t>
      </w:r>
      <w:r w:rsidRPr="0062486B">
        <w:rPr>
          <w:rFonts w:ascii="Arial" w:hAnsi="Arial" w:cs="Arial"/>
        </w:rPr>
        <w:t>č.</w:t>
      </w:r>
      <w:r w:rsidR="00AE4DB6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/</w:t>
      </w:r>
      <w:r w:rsidR="00AE4DB6">
        <w:rPr>
          <w:rFonts w:ascii="Arial" w:hAnsi="Arial" w:cs="Arial"/>
        </w:rPr>
        <w:t>2006</w:t>
      </w:r>
      <w:r w:rsidRPr="0062486B">
        <w:rPr>
          <w:rFonts w:ascii="Arial" w:hAnsi="Arial" w:cs="Arial"/>
        </w:rPr>
        <w:t>,</w:t>
      </w:r>
      <w:r w:rsidR="00AE4DB6">
        <w:rPr>
          <w:rFonts w:ascii="Arial" w:hAnsi="Arial" w:cs="Arial"/>
        </w:rPr>
        <w:t xml:space="preserve"> kterou se stanovují pravidla pro pohyb psů na veřejném prostranství v obci Hlušovice</w:t>
      </w:r>
      <w:r w:rsidRPr="0062486B">
        <w:rPr>
          <w:rFonts w:ascii="Arial" w:hAnsi="Arial" w:cs="Arial"/>
        </w:rPr>
        <w:t>, ze dne</w:t>
      </w:r>
      <w:r w:rsidR="00AE4DB6">
        <w:rPr>
          <w:rFonts w:ascii="Arial" w:hAnsi="Arial" w:cs="Arial"/>
        </w:rPr>
        <w:t xml:space="preserve"> 22. května 2006.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54118FF4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9D05AB">
        <w:rPr>
          <w:rFonts w:ascii="Arial" w:hAnsi="Arial" w:cs="Arial"/>
        </w:rPr>
        <w:t xml:space="preserve">dnem </w:t>
      </w:r>
      <w:r w:rsidR="00742C1F">
        <w:rPr>
          <w:rFonts w:ascii="Arial" w:hAnsi="Arial" w:cs="Arial"/>
        </w:rPr>
        <w:t xml:space="preserve">1. </w:t>
      </w:r>
      <w:r w:rsidR="009D05AB">
        <w:rPr>
          <w:rFonts w:ascii="Arial" w:hAnsi="Arial" w:cs="Arial"/>
        </w:rPr>
        <w:t>ledna</w:t>
      </w:r>
      <w:r w:rsidR="00742C1F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642C142E" w:rsidR="000A6458" w:rsidRPr="0062486B" w:rsidRDefault="00A71D66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Eva Jurková v. r.</w:t>
      </w:r>
    </w:p>
    <w:p w14:paraId="6B5A446F" w14:textId="17519C23" w:rsidR="000A6458" w:rsidRPr="0062486B" w:rsidRDefault="00AE4DB6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</w:t>
      </w:r>
      <w:r w:rsidR="000A6458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</w:t>
      </w:r>
      <w:r w:rsidR="000A6458" w:rsidRPr="0062486B">
        <w:rPr>
          <w:rFonts w:ascii="Arial" w:hAnsi="Arial" w:cs="Arial"/>
        </w:rPr>
        <w:br w:type="column"/>
      </w:r>
      <w:r w:rsidR="000A6458" w:rsidRPr="0062486B">
        <w:rPr>
          <w:rFonts w:ascii="Arial" w:hAnsi="Arial" w:cs="Arial"/>
        </w:rPr>
        <w:t>………………………………</w:t>
      </w:r>
    </w:p>
    <w:p w14:paraId="0100587B" w14:textId="571305D3" w:rsidR="000A6458" w:rsidRPr="0062486B" w:rsidRDefault="00A71D66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Lenka </w:t>
      </w:r>
      <w:proofErr w:type="spellStart"/>
      <w:r>
        <w:rPr>
          <w:rFonts w:ascii="Arial" w:hAnsi="Arial" w:cs="Arial"/>
        </w:rPr>
        <w:t>Gillová</w:t>
      </w:r>
      <w:proofErr w:type="spellEnd"/>
      <w:r>
        <w:rPr>
          <w:rFonts w:ascii="Arial" w:hAnsi="Arial" w:cs="Arial"/>
        </w:rPr>
        <w:t xml:space="preserve"> v. r.</w:t>
      </w:r>
    </w:p>
    <w:p w14:paraId="616C16F3" w14:textId="6D0884F1" w:rsidR="00591AAA" w:rsidRDefault="00AE4DB6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</w:t>
      </w:r>
      <w:r>
        <w:rPr>
          <w:rFonts w:ascii="Arial" w:hAnsi="Arial" w:cs="Arial"/>
        </w:rPr>
        <w:t>k</w:t>
      </w:r>
      <w:r w:rsidR="000A6458"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</w:p>
    <w:p w14:paraId="00AC79FC" w14:textId="77777777" w:rsidR="00AE4DB6" w:rsidRDefault="00AE4DB6">
      <w:pPr>
        <w:rPr>
          <w:rFonts w:ascii="Arial" w:hAnsi="Arial" w:cs="Arial"/>
        </w:rPr>
      </w:pPr>
    </w:p>
    <w:p w14:paraId="204BF375" w14:textId="77777777" w:rsidR="00AE4DB6" w:rsidRDefault="00AE4DB6">
      <w:pPr>
        <w:rPr>
          <w:rFonts w:ascii="Arial" w:hAnsi="Arial" w:cs="Arial"/>
        </w:rPr>
      </w:pPr>
    </w:p>
    <w:p w14:paraId="7A9BCA34" w14:textId="77777777" w:rsidR="00AE4DB6" w:rsidRDefault="00AE4DB6" w:rsidP="00AE4DB6">
      <w:pPr>
        <w:keepNext/>
        <w:spacing w:line="276" w:lineRule="auto"/>
        <w:jc w:val="center"/>
        <w:rPr>
          <w:rFonts w:ascii="Arial" w:hAnsi="Arial" w:cs="Arial"/>
        </w:rPr>
      </w:pPr>
    </w:p>
    <w:p w14:paraId="0AD375F8" w14:textId="77777777" w:rsidR="00AE4DB6" w:rsidRDefault="00AE4DB6" w:rsidP="00AE4DB6">
      <w:pPr>
        <w:keepNext/>
        <w:spacing w:line="276" w:lineRule="auto"/>
        <w:jc w:val="center"/>
        <w:rPr>
          <w:rFonts w:ascii="Arial" w:hAnsi="Arial" w:cs="Arial"/>
        </w:rPr>
      </w:pPr>
    </w:p>
    <w:p w14:paraId="4A9B628A" w14:textId="77777777" w:rsidR="00AE4DB6" w:rsidRDefault="00AE4DB6" w:rsidP="00AE4DB6">
      <w:pPr>
        <w:keepNext/>
        <w:spacing w:line="276" w:lineRule="auto"/>
        <w:jc w:val="center"/>
        <w:rPr>
          <w:rFonts w:ascii="Arial" w:hAnsi="Arial" w:cs="Arial"/>
        </w:rPr>
      </w:pPr>
    </w:p>
    <w:p w14:paraId="64D1DD0D" w14:textId="6D6158DF" w:rsidR="00AE4DB6" w:rsidRPr="0062486B" w:rsidRDefault="00AE4DB6" w:rsidP="00AE4DB6">
      <w:pPr>
        <w:keepNext/>
        <w:spacing w:line="276" w:lineRule="auto"/>
        <w:ind w:firstLine="708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9EC25A1" w14:textId="3D702BF2" w:rsidR="00AE4DB6" w:rsidRDefault="00A71D66" w:rsidP="00AE4DB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Jiří Seifert v. r.</w:t>
      </w:r>
    </w:p>
    <w:p w14:paraId="2D7632F0" w14:textId="5AAA14C8" w:rsidR="00851AAA" w:rsidRDefault="00AE4DB6" w:rsidP="00AE4DB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62486B">
        <w:rPr>
          <w:rFonts w:ascii="Arial" w:hAnsi="Arial" w:cs="Arial"/>
        </w:rPr>
        <w:t>ístostarosta</w:t>
      </w:r>
      <w:r>
        <w:rPr>
          <w:rFonts w:ascii="Arial" w:hAnsi="Arial" w:cs="Arial"/>
        </w:rPr>
        <w:t xml:space="preserve"> </w:t>
      </w:r>
    </w:p>
    <w:p w14:paraId="5898CEFA" w14:textId="77777777" w:rsidR="00E05DD7" w:rsidRPr="005F7FAE" w:rsidRDefault="00E05DD7" w:rsidP="00591AAA">
      <w:pPr>
        <w:spacing w:line="276" w:lineRule="auto"/>
        <w:rPr>
          <w:rFonts w:ascii="Arial" w:hAnsi="Arial" w:cs="Arial"/>
        </w:rPr>
      </w:pPr>
    </w:p>
    <w:p w14:paraId="50E04BEE" w14:textId="301116B0" w:rsidR="00851AAA" w:rsidRPr="005F7FAE" w:rsidRDefault="00851AAA" w:rsidP="00591AAA">
      <w:pPr>
        <w:spacing w:line="276" w:lineRule="auto"/>
        <w:rPr>
          <w:rFonts w:ascii="Arial" w:hAnsi="Arial" w:cs="Arial"/>
        </w:rPr>
      </w:pPr>
    </w:p>
    <w:sectPr w:rsidR="00851AAA" w:rsidRPr="005F7FAE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6661A" w14:textId="77777777" w:rsidR="0084486C" w:rsidRDefault="0084486C" w:rsidP="006A579C">
      <w:pPr>
        <w:spacing w:after="0"/>
      </w:pPr>
      <w:r>
        <w:separator/>
      </w:r>
    </w:p>
  </w:endnote>
  <w:endnote w:type="continuationSeparator" w:id="0">
    <w:p w14:paraId="53151E6E" w14:textId="77777777" w:rsidR="0084486C" w:rsidRDefault="0084486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F51BE" w14:textId="77777777" w:rsidR="0084486C" w:rsidRDefault="0084486C" w:rsidP="006A579C">
      <w:pPr>
        <w:spacing w:after="0"/>
      </w:pPr>
      <w:r>
        <w:separator/>
      </w:r>
    </w:p>
  </w:footnote>
  <w:footnote w:type="continuationSeparator" w:id="0">
    <w:p w14:paraId="55150F89" w14:textId="77777777" w:rsidR="0084486C" w:rsidRDefault="0084486C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21327">
    <w:abstractNumId w:val="21"/>
  </w:num>
  <w:num w:numId="2" w16cid:durableId="1397825381">
    <w:abstractNumId w:val="19"/>
  </w:num>
  <w:num w:numId="3" w16cid:durableId="1940487172">
    <w:abstractNumId w:val="8"/>
  </w:num>
  <w:num w:numId="4" w16cid:durableId="122509043">
    <w:abstractNumId w:val="20"/>
  </w:num>
  <w:num w:numId="5" w16cid:durableId="618296316">
    <w:abstractNumId w:val="18"/>
  </w:num>
  <w:num w:numId="6" w16cid:durableId="700205702">
    <w:abstractNumId w:val="1"/>
  </w:num>
  <w:num w:numId="7" w16cid:durableId="1991865719">
    <w:abstractNumId w:val="3"/>
  </w:num>
  <w:num w:numId="8" w16cid:durableId="2023897358">
    <w:abstractNumId w:val="22"/>
  </w:num>
  <w:num w:numId="9" w16cid:durableId="1811022110">
    <w:abstractNumId w:val="33"/>
  </w:num>
  <w:num w:numId="10" w16cid:durableId="275260192">
    <w:abstractNumId w:val="13"/>
  </w:num>
  <w:num w:numId="11" w16cid:durableId="1053699779">
    <w:abstractNumId w:val="10"/>
  </w:num>
  <w:num w:numId="12" w16cid:durableId="1844592066">
    <w:abstractNumId w:val="26"/>
  </w:num>
  <w:num w:numId="13" w16cid:durableId="344599310">
    <w:abstractNumId w:val="29"/>
  </w:num>
  <w:num w:numId="14" w16cid:durableId="179778841">
    <w:abstractNumId w:val="27"/>
  </w:num>
  <w:num w:numId="15" w16cid:durableId="1610236439">
    <w:abstractNumId w:val="34"/>
  </w:num>
  <w:num w:numId="16" w16cid:durableId="1413115920">
    <w:abstractNumId w:val="9"/>
  </w:num>
  <w:num w:numId="17" w16cid:durableId="206573355">
    <w:abstractNumId w:val="39"/>
  </w:num>
  <w:num w:numId="18" w16cid:durableId="1205168931">
    <w:abstractNumId w:val="31"/>
  </w:num>
  <w:num w:numId="19" w16cid:durableId="1401708971">
    <w:abstractNumId w:val="23"/>
  </w:num>
  <w:num w:numId="20" w16cid:durableId="181166703">
    <w:abstractNumId w:val="24"/>
  </w:num>
  <w:num w:numId="21" w16cid:durableId="1917202970">
    <w:abstractNumId w:val="15"/>
  </w:num>
  <w:num w:numId="22" w16cid:durableId="221527643">
    <w:abstractNumId w:val="17"/>
  </w:num>
  <w:num w:numId="23" w16cid:durableId="1005786230">
    <w:abstractNumId w:val="11"/>
  </w:num>
  <w:num w:numId="24" w16cid:durableId="439960506">
    <w:abstractNumId w:val="6"/>
  </w:num>
  <w:num w:numId="25" w16cid:durableId="1227031903">
    <w:abstractNumId w:val="38"/>
  </w:num>
  <w:num w:numId="26" w16cid:durableId="1887596455">
    <w:abstractNumId w:val="36"/>
  </w:num>
  <w:num w:numId="27" w16cid:durableId="963081320">
    <w:abstractNumId w:val="12"/>
  </w:num>
  <w:num w:numId="28" w16cid:durableId="856113113">
    <w:abstractNumId w:val="14"/>
  </w:num>
  <w:num w:numId="29" w16cid:durableId="818350244">
    <w:abstractNumId w:val="35"/>
  </w:num>
  <w:num w:numId="30" w16cid:durableId="1679195078">
    <w:abstractNumId w:val="7"/>
  </w:num>
  <w:num w:numId="31" w16cid:durableId="838078155">
    <w:abstractNumId w:val="30"/>
  </w:num>
  <w:num w:numId="32" w16cid:durableId="1925383531">
    <w:abstractNumId w:val="28"/>
  </w:num>
  <w:num w:numId="33" w16cid:durableId="1666121">
    <w:abstractNumId w:val="37"/>
  </w:num>
  <w:num w:numId="34" w16cid:durableId="618994217">
    <w:abstractNumId w:val="2"/>
  </w:num>
  <w:num w:numId="35" w16cid:durableId="1485661031">
    <w:abstractNumId w:val="32"/>
  </w:num>
  <w:num w:numId="36" w16cid:durableId="1188639974">
    <w:abstractNumId w:val="5"/>
  </w:num>
  <w:num w:numId="37" w16cid:durableId="814760065">
    <w:abstractNumId w:val="4"/>
  </w:num>
  <w:num w:numId="38" w16cid:durableId="869534209">
    <w:abstractNumId w:val="16"/>
  </w:num>
  <w:num w:numId="39" w16cid:durableId="6058109">
    <w:abstractNumId w:val="25"/>
  </w:num>
  <w:num w:numId="40" w16cid:durableId="193462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A7217"/>
    <w:rsid w:val="002B5A8C"/>
    <w:rsid w:val="002B784A"/>
    <w:rsid w:val="002C2179"/>
    <w:rsid w:val="002F306E"/>
    <w:rsid w:val="0031629B"/>
    <w:rsid w:val="0032125F"/>
    <w:rsid w:val="003331F0"/>
    <w:rsid w:val="00350CEA"/>
    <w:rsid w:val="00351BCA"/>
    <w:rsid w:val="00353A66"/>
    <w:rsid w:val="003E4092"/>
    <w:rsid w:val="00404FBB"/>
    <w:rsid w:val="004413D5"/>
    <w:rsid w:val="00444C4D"/>
    <w:rsid w:val="00454309"/>
    <w:rsid w:val="00456B24"/>
    <w:rsid w:val="00494E10"/>
    <w:rsid w:val="004C67D4"/>
    <w:rsid w:val="004F6AE0"/>
    <w:rsid w:val="00511967"/>
    <w:rsid w:val="00530113"/>
    <w:rsid w:val="0055528B"/>
    <w:rsid w:val="00591AAA"/>
    <w:rsid w:val="00591EC3"/>
    <w:rsid w:val="005B181B"/>
    <w:rsid w:val="005C06A9"/>
    <w:rsid w:val="005C6CA4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80AF6"/>
    <w:rsid w:val="00693268"/>
    <w:rsid w:val="006A579C"/>
    <w:rsid w:val="006B04F4"/>
    <w:rsid w:val="00700F9A"/>
    <w:rsid w:val="0070259B"/>
    <w:rsid w:val="00742C1F"/>
    <w:rsid w:val="00755FBF"/>
    <w:rsid w:val="0075697C"/>
    <w:rsid w:val="007B0B47"/>
    <w:rsid w:val="007C01F6"/>
    <w:rsid w:val="007D5D4E"/>
    <w:rsid w:val="007D7E18"/>
    <w:rsid w:val="007E71AA"/>
    <w:rsid w:val="00830180"/>
    <w:rsid w:val="00831EA0"/>
    <w:rsid w:val="00836FDB"/>
    <w:rsid w:val="0084486C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D05AB"/>
    <w:rsid w:val="009F74FB"/>
    <w:rsid w:val="00A07872"/>
    <w:rsid w:val="00A451FE"/>
    <w:rsid w:val="00A57AF1"/>
    <w:rsid w:val="00A611E0"/>
    <w:rsid w:val="00A6397B"/>
    <w:rsid w:val="00A64EEE"/>
    <w:rsid w:val="00A66F60"/>
    <w:rsid w:val="00A71D66"/>
    <w:rsid w:val="00A73A90"/>
    <w:rsid w:val="00AC786D"/>
    <w:rsid w:val="00AE4DB6"/>
    <w:rsid w:val="00AF60FC"/>
    <w:rsid w:val="00B05C96"/>
    <w:rsid w:val="00B402D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E1993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EF631C"/>
    <w:rsid w:val="00F20848"/>
    <w:rsid w:val="00F21A0F"/>
    <w:rsid w:val="00F72311"/>
    <w:rsid w:val="00FA073A"/>
    <w:rsid w:val="00FD55C1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Starosta</cp:lastModifiedBy>
  <cp:revision>22</cp:revision>
  <cp:lastPrinted>2024-10-30T12:48:00Z</cp:lastPrinted>
  <dcterms:created xsi:type="dcterms:W3CDTF">2022-08-24T11:23:00Z</dcterms:created>
  <dcterms:modified xsi:type="dcterms:W3CDTF">2024-11-15T10:56:00Z</dcterms:modified>
</cp:coreProperties>
</file>