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13CB4F" w14:textId="77777777" w:rsidR="006A3237" w:rsidRPr="006A3237" w:rsidRDefault="00674E77" w:rsidP="006A3237">
      <w:pPr>
        <w:pStyle w:val="AdresaOJ"/>
      </w:pPr>
      <w:r w:rsidRPr="009B78B0">
        <w:drawing>
          <wp:anchor distT="0" distB="0" distL="114300" distR="114300" simplePos="0" relativeHeight="251659264" behindDoc="1" locked="0" layoutInCell="1" allowOverlap="1" wp14:anchorId="6213CB64" wp14:editId="6213CB65">
            <wp:simplePos x="0" y="0"/>
            <wp:positionH relativeFrom="margin">
              <wp:posOffset>4358839</wp:posOffset>
            </wp:positionH>
            <wp:positionV relativeFrom="margin">
              <wp:posOffset>1606</wp:posOffset>
            </wp:positionV>
            <wp:extent cx="1418590" cy="358140"/>
            <wp:effectExtent l="0" t="0" r="0" b="3810"/>
            <wp:wrapNone/>
            <wp:docPr id="8"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pis_barcode.png"/>
                    <pic:cNvPicPr/>
                  </pic:nvPicPr>
                  <pic:blipFill>
                    <a:blip r:embed="rId8"/>
                    <a:stretch>
                      <a:fillRect/>
                    </a:stretch>
                  </pic:blipFill>
                  <pic:spPr>
                    <a:xfrm>
                      <a:off x="0" y="0"/>
                      <a:ext cx="1418590" cy="358140"/>
                    </a:xfrm>
                    <a:prstGeom prst="rect">
                      <a:avLst/>
                    </a:prstGeom>
                  </pic:spPr>
                </pic:pic>
              </a:graphicData>
            </a:graphic>
            <wp14:sizeRelH relativeFrom="margin">
              <wp14:pctWidth>0</wp14:pctWidth>
            </wp14:sizeRelH>
          </wp:anchor>
        </w:drawing>
      </w:r>
      <w:r w:rsidR="006A3237">
        <w:t>K</w:t>
      </w:r>
      <w:r w:rsidR="006A3237" w:rsidRPr="006A3237">
        <w:t>rajská veterinární správa</w:t>
      </w:r>
    </w:p>
    <w:p w14:paraId="6213CB50" w14:textId="77777777" w:rsidR="006A3237" w:rsidRPr="006A3237" w:rsidRDefault="006A3237" w:rsidP="006A3237">
      <w:pPr>
        <w:pStyle w:val="AdresaOJ"/>
      </w:pPr>
      <w:r w:rsidRPr="006A3237">
        <w:t>Státní veterinární správy</w:t>
      </w:r>
    </w:p>
    <w:p w14:paraId="6213CB51" w14:textId="77777777" w:rsidR="006A3237" w:rsidRPr="006A3237" w:rsidRDefault="003E1EC3" w:rsidP="006A3237">
      <w:pPr>
        <w:pStyle w:val="AdresaOJ"/>
      </w:pPr>
      <w:r>
        <w:t xml:space="preserve">pro </w:t>
      </w:r>
      <w:r w:rsidR="00D51DF5" w:rsidRPr="00D51DF5">
        <w:t>Kraj Vysočina</w:t>
      </w:r>
    </w:p>
    <w:p w14:paraId="6213CB52" w14:textId="77777777" w:rsidR="006A3237" w:rsidRDefault="00D51DF5" w:rsidP="006A3237">
      <w:pPr>
        <w:pStyle w:val="AdresaOJ"/>
      </w:pPr>
      <w:r w:rsidRPr="00D51DF5">
        <w:t xml:space="preserve">Rantířovská 22, 586 05 </w:t>
      </w:r>
      <w:r>
        <w:t xml:space="preserve"> </w:t>
      </w:r>
      <w:r w:rsidRPr="00D51DF5">
        <w:t>Jihlava</w:t>
      </w:r>
    </w:p>
    <w:p w14:paraId="6213CB53" w14:textId="77777777" w:rsidR="009E5340" w:rsidRPr="001C4DB1" w:rsidRDefault="009E5340" w:rsidP="009E5340">
      <w:pPr>
        <w:pStyle w:val="slojednac"/>
      </w:pPr>
      <w:r w:rsidRPr="001C4DB1">
        <w:t xml:space="preserve">Č. j. </w:t>
      </w:r>
      <w:sdt>
        <w:sdtPr>
          <w:alias w:val="Naše č. j."/>
          <w:tag w:val="espis_objektsps/evidencni_cislo"/>
          <w:id w:val="380285331"/>
          <w:placeholder>
            <w:docPart w:val="130D4884C3784F02BF94A969A96D415B"/>
          </w:placeholder>
          <w:showingPlcHdr/>
        </w:sdtPr>
        <w:sdtEndPr/>
        <w:sdtContent>
          <w:r w:rsidR="00D51DF5" w:rsidRPr="001C4DB1">
            <w:rPr>
              <w:rStyle w:val="Zstupntext"/>
            </w:rPr>
            <w:t>SVS/2024/117832-J</w:t>
          </w:r>
        </w:sdtContent>
      </w:sdt>
    </w:p>
    <w:p w14:paraId="6D091959" w14:textId="77777777" w:rsidR="001C4DB1" w:rsidRDefault="001C4DB1" w:rsidP="001C4DB1">
      <w:pPr>
        <w:jc w:val="center"/>
        <w:rPr>
          <w:rFonts w:cs="Arial"/>
          <w:b/>
          <w:sz w:val="26"/>
          <w:szCs w:val="26"/>
        </w:rPr>
      </w:pPr>
    </w:p>
    <w:p w14:paraId="1327267C" w14:textId="2FDA8410" w:rsidR="001C4DB1" w:rsidRPr="00D967B0" w:rsidRDefault="001C4DB1" w:rsidP="001C4DB1">
      <w:pPr>
        <w:jc w:val="center"/>
        <w:rPr>
          <w:rFonts w:cs="Arial"/>
          <w:b/>
          <w:sz w:val="26"/>
          <w:szCs w:val="26"/>
        </w:rPr>
      </w:pPr>
      <w:r w:rsidRPr="00D967B0">
        <w:rPr>
          <w:rFonts w:cs="Arial"/>
          <w:b/>
          <w:sz w:val="26"/>
          <w:szCs w:val="26"/>
        </w:rPr>
        <w:t>Nařízení Státní veterinární správy</w:t>
      </w:r>
    </w:p>
    <w:p w14:paraId="5FFC0FB4" w14:textId="77777777" w:rsidR="001C4DB1" w:rsidRPr="00D967B0" w:rsidRDefault="001C4DB1" w:rsidP="001C4DB1">
      <w:pPr>
        <w:ind w:firstLine="708"/>
        <w:rPr>
          <w:rFonts w:cs="Arial"/>
          <w:szCs w:val="20"/>
        </w:rPr>
      </w:pPr>
      <w:r w:rsidRPr="00D967B0">
        <w:rPr>
          <w:rFonts w:cs="Arial"/>
          <w:szCs w:val="20"/>
        </w:rPr>
        <w:t>Krajská veterinární správa</w:t>
      </w:r>
      <w:r>
        <w:rPr>
          <w:rFonts w:cs="Arial"/>
          <w:szCs w:val="20"/>
        </w:rPr>
        <w:t xml:space="preserve"> Státní veterinární správy pro K</w:t>
      </w:r>
      <w:r w:rsidRPr="00D967B0">
        <w:rPr>
          <w:rFonts w:cs="Arial"/>
          <w:szCs w:val="20"/>
        </w:rPr>
        <w:t>raj Vysočina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63F3501E" w14:textId="77777777" w:rsidR="001C4DB1" w:rsidRDefault="001C4DB1" w:rsidP="001C4DB1">
      <w:pPr>
        <w:jc w:val="center"/>
        <w:rPr>
          <w:rFonts w:cs="Arial"/>
          <w:b/>
          <w:sz w:val="26"/>
          <w:szCs w:val="26"/>
        </w:rPr>
      </w:pPr>
    </w:p>
    <w:p w14:paraId="0855860A" w14:textId="77777777" w:rsidR="001C4DB1" w:rsidRPr="00101A4B" w:rsidRDefault="001C4DB1" w:rsidP="001C4DB1">
      <w:pPr>
        <w:jc w:val="center"/>
        <w:rPr>
          <w:rFonts w:cs="Arial"/>
          <w:b/>
          <w:sz w:val="26"/>
          <w:szCs w:val="26"/>
        </w:rPr>
      </w:pPr>
      <w:r w:rsidRPr="00101A4B">
        <w:rPr>
          <w:rFonts w:cs="Arial"/>
          <w:b/>
          <w:sz w:val="26"/>
          <w:szCs w:val="26"/>
        </w:rPr>
        <w:t>mimořádná veterinární opatření</w:t>
      </w:r>
    </w:p>
    <w:p w14:paraId="5403D9C4" w14:textId="77777777" w:rsidR="001C4DB1" w:rsidRPr="00B7674F" w:rsidRDefault="001C4DB1" w:rsidP="001C4DB1">
      <w:pPr>
        <w:jc w:val="center"/>
        <w:rPr>
          <w:b/>
        </w:rPr>
      </w:pPr>
    </w:p>
    <w:p w14:paraId="32C60D85" w14:textId="77777777" w:rsidR="001C4DB1" w:rsidRPr="00421058" w:rsidRDefault="001C4DB1" w:rsidP="001C4DB1">
      <w:pPr>
        <w:jc w:val="center"/>
        <w:rPr>
          <w:rFonts w:cs="Arial"/>
          <w:sz w:val="22"/>
          <w:szCs w:val="22"/>
        </w:rPr>
      </w:pPr>
      <w:r w:rsidRPr="00421058">
        <w:rPr>
          <w:rFonts w:cs="Arial"/>
          <w:sz w:val="22"/>
          <w:szCs w:val="22"/>
        </w:rPr>
        <w:t>Čl. 1</w:t>
      </w:r>
    </w:p>
    <w:p w14:paraId="73016E92" w14:textId="77777777" w:rsidR="001C4DB1" w:rsidRPr="00421058" w:rsidRDefault="001C4DB1" w:rsidP="001C4DB1">
      <w:pPr>
        <w:jc w:val="center"/>
        <w:rPr>
          <w:rFonts w:cs="Arial"/>
          <w:b/>
          <w:sz w:val="22"/>
          <w:szCs w:val="22"/>
        </w:rPr>
      </w:pPr>
      <w:r w:rsidRPr="00421058">
        <w:rPr>
          <w:rFonts w:cs="Arial"/>
          <w:b/>
          <w:sz w:val="22"/>
          <w:szCs w:val="22"/>
        </w:rPr>
        <w:t>Základní ustanovení</w:t>
      </w:r>
    </w:p>
    <w:p w14:paraId="18FBCD47" w14:textId="77777777" w:rsidR="001C4DB1" w:rsidRDefault="001C4DB1" w:rsidP="001C4DB1">
      <w:pPr>
        <w:ind w:firstLine="708"/>
        <w:rPr>
          <w:rFonts w:ascii="Calibri" w:eastAsiaTheme="minorHAnsi" w:hAnsi="Calibri"/>
          <w:szCs w:val="22"/>
        </w:rPr>
      </w:pPr>
      <w:r w:rsidRPr="007A37D0">
        <w:rPr>
          <w:rFonts w:cs="Arial"/>
          <w:szCs w:val="20"/>
        </w:rPr>
        <w:t xml:space="preserve">Nařízení je vydáváno k zabránění dalšího vzniku a šíření nákazy – račího moru, která byla potvrzena na </w:t>
      </w:r>
      <w:r>
        <w:rPr>
          <w:rFonts w:cs="Arial"/>
          <w:szCs w:val="20"/>
        </w:rPr>
        <w:t>potoku Bobrůvka</w:t>
      </w:r>
      <w:r w:rsidRPr="007A37D0">
        <w:rPr>
          <w:rFonts w:cs="Arial"/>
          <w:szCs w:val="20"/>
        </w:rPr>
        <w:t xml:space="preserve"> v katastrálním území </w:t>
      </w:r>
      <w:r w:rsidRPr="00FB7427">
        <w:rPr>
          <w:rFonts w:cs="Arial"/>
          <w:szCs w:val="20"/>
        </w:rPr>
        <w:t>Nové Město na Moravě v Kraji Vysočina,</w:t>
      </w:r>
      <w:r>
        <w:rPr>
          <w:rFonts w:cs="Arial"/>
          <w:szCs w:val="20"/>
        </w:rPr>
        <w:t xml:space="preserve"> katastrální území číslo </w:t>
      </w:r>
      <w:r w:rsidRPr="00FB7427">
        <w:t>706418,</w:t>
      </w:r>
      <w:r w:rsidRPr="00FB7427">
        <w:rPr>
          <w:rFonts w:cs="Arial"/>
          <w:szCs w:val="20"/>
        </w:rPr>
        <w:t xml:space="preserve"> </w:t>
      </w:r>
      <w:r w:rsidRPr="006960E2">
        <w:rPr>
          <w:rFonts w:cs="Arial"/>
          <w:szCs w:val="20"/>
        </w:rPr>
        <w:t xml:space="preserve">GPS: </w:t>
      </w:r>
      <w:r>
        <w:t>49°34'39,227"N, 16°3'47,52"E.</w:t>
      </w:r>
    </w:p>
    <w:p w14:paraId="0EFEE88C" w14:textId="77777777" w:rsidR="001C4DB1" w:rsidRPr="007A37D0" w:rsidRDefault="001C4DB1" w:rsidP="001C4DB1">
      <w:pPr>
        <w:ind w:firstLine="708"/>
        <w:rPr>
          <w:rFonts w:cs="Arial"/>
          <w:szCs w:val="20"/>
        </w:rPr>
      </w:pPr>
    </w:p>
    <w:p w14:paraId="642C0ED6" w14:textId="77777777" w:rsidR="001C4DB1" w:rsidRPr="00421058" w:rsidRDefault="001C4DB1" w:rsidP="001C4DB1">
      <w:pPr>
        <w:jc w:val="center"/>
        <w:rPr>
          <w:rFonts w:cs="Arial"/>
          <w:sz w:val="22"/>
          <w:szCs w:val="22"/>
        </w:rPr>
      </w:pPr>
      <w:r w:rsidRPr="00421058">
        <w:rPr>
          <w:rFonts w:cs="Arial"/>
          <w:sz w:val="22"/>
          <w:szCs w:val="22"/>
        </w:rPr>
        <w:t>Čl. 2</w:t>
      </w:r>
    </w:p>
    <w:p w14:paraId="094208A1" w14:textId="77777777" w:rsidR="001C4DB1" w:rsidRPr="00421058" w:rsidRDefault="001C4DB1" w:rsidP="001C4DB1">
      <w:pPr>
        <w:jc w:val="center"/>
        <w:rPr>
          <w:rFonts w:cs="Arial"/>
          <w:b/>
          <w:sz w:val="22"/>
          <w:szCs w:val="22"/>
        </w:rPr>
      </w:pPr>
      <w:r w:rsidRPr="00421058">
        <w:rPr>
          <w:rFonts w:cs="Arial"/>
          <w:b/>
          <w:sz w:val="22"/>
          <w:szCs w:val="22"/>
        </w:rPr>
        <w:t>Vymezení ochranného pásma</w:t>
      </w:r>
    </w:p>
    <w:p w14:paraId="4551B6A5" w14:textId="0D148293" w:rsidR="001C4DB1" w:rsidRDefault="001C4DB1" w:rsidP="00220F41">
      <w:pPr>
        <w:ind w:firstLine="708"/>
      </w:pPr>
      <w:r w:rsidRPr="007A37D0">
        <w:rPr>
          <w:rFonts w:cs="Arial"/>
          <w:b/>
          <w:szCs w:val="20"/>
        </w:rPr>
        <w:t>Ochranné pásmo</w:t>
      </w:r>
      <w:r w:rsidRPr="007A37D0">
        <w:rPr>
          <w:rFonts w:cs="Arial"/>
          <w:szCs w:val="20"/>
        </w:rPr>
        <w:t xml:space="preserve"> je </w:t>
      </w:r>
      <w:r w:rsidRPr="000C79EE">
        <w:rPr>
          <w:rFonts w:cs="Arial"/>
          <w:szCs w:val="20"/>
        </w:rPr>
        <w:t xml:space="preserve">tvořeno úsekem </w:t>
      </w:r>
      <w:r>
        <w:rPr>
          <w:rFonts w:cs="Arial"/>
          <w:szCs w:val="20"/>
        </w:rPr>
        <w:t xml:space="preserve">od soutoku s bezejmenným přítokem od Rokytna </w:t>
      </w:r>
      <w:r w:rsidR="00141FFB">
        <w:rPr>
          <w:rFonts w:cs="Arial"/>
          <w:szCs w:val="20"/>
        </w:rPr>
        <w:t xml:space="preserve">IDVT 10205702 (49.5965028N, </w:t>
      </w:r>
      <w:r>
        <w:rPr>
          <w:rFonts w:cs="Arial"/>
          <w:szCs w:val="20"/>
        </w:rPr>
        <w:t>16.0557919E) po soutok Bobrůvky se Slavkovickým potokem IDVT 10203204 (49.5284167N, 16.0590000E)</w:t>
      </w:r>
      <w:r>
        <w:t>.</w:t>
      </w:r>
    </w:p>
    <w:p w14:paraId="6AD8AD95" w14:textId="77777777" w:rsidR="001C4DB1" w:rsidRPr="006C1925" w:rsidRDefault="001C4DB1" w:rsidP="001C4DB1">
      <w:pPr>
        <w:rPr>
          <w:rFonts w:ascii="Calibri" w:eastAsiaTheme="minorHAnsi" w:hAnsi="Calibri"/>
          <w:szCs w:val="22"/>
        </w:rPr>
      </w:pPr>
    </w:p>
    <w:p w14:paraId="15881E93" w14:textId="77777777" w:rsidR="001C4DB1" w:rsidRPr="00421058" w:rsidRDefault="001C4DB1" w:rsidP="001C4DB1">
      <w:pPr>
        <w:jc w:val="center"/>
        <w:rPr>
          <w:rFonts w:cs="Arial"/>
          <w:sz w:val="22"/>
          <w:szCs w:val="22"/>
        </w:rPr>
      </w:pPr>
      <w:r w:rsidRPr="00421058">
        <w:rPr>
          <w:rFonts w:cs="Arial"/>
          <w:sz w:val="22"/>
          <w:szCs w:val="22"/>
        </w:rPr>
        <w:t>Čl. 3</w:t>
      </w:r>
    </w:p>
    <w:p w14:paraId="2209A12E" w14:textId="77777777" w:rsidR="001C4DB1" w:rsidRPr="00421058" w:rsidRDefault="001C4DB1" w:rsidP="001C4DB1">
      <w:pPr>
        <w:jc w:val="center"/>
        <w:rPr>
          <w:rFonts w:cs="Arial"/>
          <w:b/>
          <w:sz w:val="22"/>
          <w:szCs w:val="22"/>
        </w:rPr>
      </w:pPr>
      <w:r w:rsidRPr="00421058">
        <w:rPr>
          <w:rFonts w:cs="Arial"/>
          <w:b/>
          <w:sz w:val="22"/>
          <w:szCs w:val="22"/>
        </w:rPr>
        <w:t>Ochranná a zdolávací opatření</w:t>
      </w:r>
    </w:p>
    <w:p w14:paraId="667928E4" w14:textId="77777777" w:rsidR="001C4DB1" w:rsidRPr="007A37D0" w:rsidRDefault="001C4DB1" w:rsidP="001C4DB1">
      <w:pPr>
        <w:ind w:firstLine="708"/>
        <w:rPr>
          <w:rFonts w:cs="Arial"/>
          <w:szCs w:val="20"/>
        </w:rPr>
      </w:pPr>
      <w:r w:rsidRPr="007A37D0">
        <w:rPr>
          <w:rFonts w:cs="Arial"/>
          <w:szCs w:val="20"/>
        </w:rPr>
        <w:t>(1) Agentuře ochrany přírody a krajiny České republiky se nařizuje:</w:t>
      </w:r>
    </w:p>
    <w:p w14:paraId="5122A219" w14:textId="77777777" w:rsidR="001C4DB1" w:rsidRPr="007A37D0" w:rsidRDefault="001C4DB1" w:rsidP="001C4DB1">
      <w:pPr>
        <w:rPr>
          <w:rFonts w:cs="Arial"/>
          <w:szCs w:val="20"/>
        </w:rPr>
      </w:pPr>
      <w:r w:rsidRPr="007A37D0">
        <w:rPr>
          <w:rFonts w:cs="Arial"/>
          <w:szCs w:val="20"/>
        </w:rPr>
        <w:t xml:space="preserve">umístit v ochranném pásmu informační tabule, na kterých budou uvedena opatření nařízená v tomto mimořádném veterinárním opatření a informace o nákaze a o možnostech prevence šíření pro rybáře a veřejnost. </w:t>
      </w:r>
    </w:p>
    <w:p w14:paraId="38B168CE" w14:textId="77777777" w:rsidR="001C4DB1" w:rsidRPr="007A37D0" w:rsidRDefault="001C4DB1" w:rsidP="001C4DB1">
      <w:pPr>
        <w:ind w:firstLine="708"/>
        <w:rPr>
          <w:rFonts w:cs="Arial"/>
          <w:szCs w:val="20"/>
        </w:rPr>
      </w:pPr>
      <w:r w:rsidRPr="007A37D0">
        <w:rPr>
          <w:rFonts w:cs="Arial"/>
          <w:szCs w:val="20"/>
        </w:rPr>
        <w:t>(2) Všem právnickým nebo fyzickým osobám při výkonu rybářského práva v rybářském revíru v ochranném pásmu se nařizuje:</w:t>
      </w:r>
    </w:p>
    <w:p w14:paraId="090E8ADE" w14:textId="77777777" w:rsidR="001C4DB1" w:rsidRDefault="001C4DB1" w:rsidP="001C4DB1">
      <w:pPr>
        <w:rPr>
          <w:rFonts w:cs="Arial"/>
          <w:szCs w:val="20"/>
        </w:rPr>
      </w:pPr>
    </w:p>
    <w:p w14:paraId="0DF22CEF" w14:textId="77777777" w:rsidR="001C4DB1" w:rsidRPr="007A37D0" w:rsidRDefault="001C4DB1" w:rsidP="001C4DB1">
      <w:pPr>
        <w:rPr>
          <w:rFonts w:cs="Arial"/>
          <w:szCs w:val="20"/>
        </w:rPr>
      </w:pPr>
      <w:r w:rsidRPr="007A37D0">
        <w:rPr>
          <w:rFonts w:cs="Arial"/>
          <w:szCs w:val="20"/>
        </w:rPr>
        <w:lastRenderedPageBreak/>
        <w:t xml:space="preserve">zákaz přemisťování ryb a ostatních vodních živočichů z ochranného pásma za účelem jejich vypuštění do jiných toků nebo uzavřených vod. </w:t>
      </w:r>
      <w:r w:rsidRPr="00D967B0">
        <w:rPr>
          <w:rFonts w:cs="Arial"/>
          <w:szCs w:val="20"/>
        </w:rPr>
        <w:t xml:space="preserve">Krajská veterinární správa Státní veterinární správy pro </w:t>
      </w:r>
      <w:r>
        <w:rPr>
          <w:rFonts w:cs="Arial"/>
          <w:szCs w:val="20"/>
        </w:rPr>
        <w:t>K</w:t>
      </w:r>
      <w:r w:rsidRPr="00D967B0">
        <w:rPr>
          <w:rFonts w:cs="Arial"/>
          <w:szCs w:val="20"/>
        </w:rPr>
        <w:t>raj Vysočina</w:t>
      </w:r>
      <w:r w:rsidRPr="007A37D0">
        <w:rPr>
          <w:rFonts w:cs="Arial"/>
          <w:szCs w:val="20"/>
        </w:rPr>
        <w:t xml:space="preserve"> může na základě písemné žádosti povolit výjimku ze zákazu přemisťování. </w:t>
      </w:r>
    </w:p>
    <w:p w14:paraId="1EB28ED7" w14:textId="77777777" w:rsidR="001C4DB1" w:rsidRPr="007A37D0" w:rsidRDefault="001C4DB1" w:rsidP="001C4DB1">
      <w:pPr>
        <w:ind w:firstLine="708"/>
        <w:rPr>
          <w:rFonts w:cs="Arial"/>
          <w:szCs w:val="20"/>
        </w:rPr>
      </w:pPr>
      <w:r w:rsidRPr="007A37D0">
        <w:rPr>
          <w:rFonts w:cs="Arial"/>
          <w:szCs w:val="20"/>
        </w:rPr>
        <w:t>(3) Všem právnickým nebo fyzickým osobám při výkonu rybářského práva v rybářském revíru v ochranném pásmu a všem fyzickým osobám provádějícím lov ryb a vodních organizmů v rybářském revíru v ochranném pásmu se nařizuje:</w:t>
      </w:r>
    </w:p>
    <w:p w14:paraId="431E828E" w14:textId="77777777" w:rsidR="001C4DB1" w:rsidRPr="007A37D0" w:rsidRDefault="001C4DB1" w:rsidP="001C4DB1">
      <w:pPr>
        <w:rPr>
          <w:rFonts w:cs="Arial"/>
          <w:szCs w:val="20"/>
        </w:rPr>
      </w:pPr>
      <w:r w:rsidRPr="007A37D0">
        <w:rPr>
          <w:rFonts w:cs="Arial"/>
          <w:szCs w:val="20"/>
        </w:rPr>
        <w:t>provést mechanickou očistu a dezinfekci pomůcek použitých při manipulaci s rybami a vodními organizmy dezinfekčním prostředkem schváleným pro tento účel.</w:t>
      </w:r>
    </w:p>
    <w:p w14:paraId="04836120" w14:textId="77777777" w:rsidR="001C4DB1" w:rsidRDefault="001C4DB1" w:rsidP="001C4DB1"/>
    <w:p w14:paraId="3F31AC71" w14:textId="77777777" w:rsidR="001C4DB1" w:rsidRPr="00421058" w:rsidRDefault="001C4DB1" w:rsidP="001C4DB1">
      <w:pPr>
        <w:jc w:val="center"/>
        <w:rPr>
          <w:rFonts w:cs="Arial"/>
          <w:sz w:val="22"/>
          <w:szCs w:val="22"/>
        </w:rPr>
      </w:pPr>
      <w:r w:rsidRPr="00421058">
        <w:rPr>
          <w:rFonts w:cs="Arial"/>
          <w:sz w:val="22"/>
          <w:szCs w:val="22"/>
        </w:rPr>
        <w:t>Čl. 4</w:t>
      </w:r>
    </w:p>
    <w:p w14:paraId="6FB13E25" w14:textId="77777777" w:rsidR="001C4DB1" w:rsidRPr="00421058" w:rsidRDefault="001C4DB1" w:rsidP="001C4DB1">
      <w:pPr>
        <w:jc w:val="center"/>
        <w:rPr>
          <w:rFonts w:cs="Arial"/>
          <w:b/>
          <w:sz w:val="22"/>
          <w:szCs w:val="22"/>
        </w:rPr>
      </w:pPr>
      <w:r w:rsidRPr="00421058">
        <w:rPr>
          <w:rFonts w:cs="Arial"/>
          <w:b/>
          <w:sz w:val="22"/>
          <w:szCs w:val="22"/>
        </w:rPr>
        <w:t>Informace o nákaze</w:t>
      </w:r>
    </w:p>
    <w:p w14:paraId="7DA9FC23" w14:textId="77777777" w:rsidR="001C4DB1" w:rsidRDefault="001C4DB1" w:rsidP="001C4DB1">
      <w:pPr>
        <w:ind w:firstLine="708"/>
        <w:rPr>
          <w:rFonts w:cs="Arial"/>
          <w:szCs w:val="20"/>
        </w:rPr>
      </w:pPr>
      <w:r w:rsidRPr="00934D73">
        <w:rPr>
          <w:rFonts w:cs="Arial"/>
          <w:szCs w:val="20"/>
        </w:rPr>
        <w:t>Račí mor je závažné infekční onemocnění, které napadá evropské raky a dokáže vyhubit celé jejich populace. U nás patří k citlivým druhům rak říční a rak kamenáč. Onemocnění se u nich nedá nijak léčit a nakažení raci hynou. Naopak, zavlečení raci ze Severní Ameriky jsou vůči nemoci mnohem odolnější, protože původce onemocnění pochází právě z jejich domoviny. Obvykle na nákazu nehynou, ale velmi často fungují jako její přenašeči. Na našem území se invazně šíří dva severoamerické druhy, rak pruhovaný a rak signální. Ohrožují naše raky jednak svou přímou konkurencí a dále pak jako šiřitelé račího moru. Původcem nemoci je plíseň Aphanomyces astaci. Roste na těle raků a do vody uvolňuje pohyblivé spory (výtrusy), pomocí kterých se rozmnožuje. Spory napadají další jedince, klíčí ve vlákna plísně a ta pak vrůstají do račího krunýře. U citlivých druhů však parazit prorůstá hlouběji, v podstatě do celého těla, čímž raka zahubí. Plíseň je výhradně račím parazitem, jiným živočichům neubližuje. Spory mohou přežívat ve vodě týdny, možná i měsíce. Pokud jsou však vystaveny suchu, rychle hynou. Onemocnění se šíří primárně vždy z nakažených raků, ať už jde o ty původní či nepůvodní. K přenosu nemoci však stačí i voda infikovaná zoosporami či mokré předměty např. sítě, holínky či kola aut. Mezi preventivní opatření před nákazou patří nevypouštění na jakákoli místa invazní severoamerické druhy raků, nepřemísťování do jiného potoka naše raky, kteří se zdají být ve špatné kondici nebo hynou, neboť mohou být nakaženi račím morem, častá dezinfekce rybářské výstroje (horká voda či Savo + dokonalé vysušení).</w:t>
      </w:r>
    </w:p>
    <w:p w14:paraId="7D3ABDBA" w14:textId="77777777" w:rsidR="001C4DB1" w:rsidRPr="00B512AD" w:rsidRDefault="001C4DB1" w:rsidP="001C4DB1">
      <w:pPr>
        <w:rPr>
          <w:rFonts w:cs="Arial"/>
        </w:rPr>
      </w:pPr>
    </w:p>
    <w:p w14:paraId="518D81E1" w14:textId="77777777" w:rsidR="001C4DB1" w:rsidRPr="006A10C3" w:rsidRDefault="001C4DB1" w:rsidP="001C4DB1">
      <w:pPr>
        <w:pStyle w:val="Default"/>
        <w:jc w:val="center"/>
        <w:rPr>
          <w:sz w:val="22"/>
          <w:szCs w:val="22"/>
        </w:rPr>
      </w:pPr>
      <w:r w:rsidRPr="006A10C3">
        <w:rPr>
          <w:sz w:val="22"/>
          <w:szCs w:val="22"/>
        </w:rPr>
        <w:t>Čl. 5</w:t>
      </w:r>
    </w:p>
    <w:p w14:paraId="3CBC7193" w14:textId="77777777" w:rsidR="001C4DB1" w:rsidRPr="006A10C3" w:rsidRDefault="001C4DB1" w:rsidP="001C4DB1">
      <w:pPr>
        <w:pStyle w:val="Default"/>
        <w:spacing w:before="240"/>
        <w:jc w:val="center"/>
        <w:rPr>
          <w:sz w:val="22"/>
          <w:szCs w:val="22"/>
        </w:rPr>
      </w:pPr>
      <w:r w:rsidRPr="006A10C3">
        <w:rPr>
          <w:b/>
          <w:bCs/>
          <w:sz w:val="22"/>
          <w:szCs w:val="22"/>
        </w:rPr>
        <w:t>Sankce</w:t>
      </w:r>
    </w:p>
    <w:p w14:paraId="245DF044" w14:textId="77777777" w:rsidR="001C4DB1" w:rsidRPr="006A10C3" w:rsidRDefault="001C4DB1" w:rsidP="001C4DB1">
      <w:pPr>
        <w:pStyle w:val="Default"/>
        <w:spacing w:before="240"/>
        <w:ind w:firstLine="708"/>
        <w:jc w:val="both"/>
        <w:rPr>
          <w:sz w:val="20"/>
          <w:szCs w:val="20"/>
        </w:rPr>
      </w:pPr>
      <w:r w:rsidRPr="006A10C3">
        <w:rPr>
          <w:sz w:val="20"/>
          <w:szCs w:val="20"/>
        </w:rPr>
        <w:t xml:space="preserve">Za nesplnění nebo porušení povinností vyplývajících z těchto mimořádných veterinárních opatření může správní orgán podle ustanovení § 71 nebo § 72 veterinárního zákona uložit pokutu až do výše: </w:t>
      </w:r>
    </w:p>
    <w:p w14:paraId="42D72EB4" w14:textId="77777777" w:rsidR="001C4DB1" w:rsidRPr="006A10C3" w:rsidRDefault="001C4DB1" w:rsidP="001C4DB1">
      <w:pPr>
        <w:pStyle w:val="Default"/>
        <w:jc w:val="both"/>
        <w:rPr>
          <w:sz w:val="20"/>
          <w:szCs w:val="20"/>
        </w:rPr>
      </w:pPr>
      <w:r w:rsidRPr="006A10C3">
        <w:rPr>
          <w:sz w:val="20"/>
          <w:szCs w:val="20"/>
        </w:rPr>
        <w:t xml:space="preserve">a) 100 000 Kč, jde-li o fyzickou osobu, </w:t>
      </w:r>
    </w:p>
    <w:p w14:paraId="54278C9A" w14:textId="77777777" w:rsidR="001C4DB1" w:rsidRDefault="001C4DB1" w:rsidP="001C4DB1">
      <w:pPr>
        <w:pStyle w:val="Default"/>
        <w:jc w:val="both"/>
        <w:rPr>
          <w:sz w:val="20"/>
          <w:szCs w:val="20"/>
        </w:rPr>
      </w:pPr>
      <w:r w:rsidRPr="006A10C3">
        <w:rPr>
          <w:sz w:val="20"/>
          <w:szCs w:val="20"/>
        </w:rPr>
        <w:t>b) 2 000 000 Kč, jde-li o právnickou osobu nebo podnikající fyzickou osobu.</w:t>
      </w:r>
    </w:p>
    <w:p w14:paraId="0C49C84A" w14:textId="77777777" w:rsidR="001C4DB1" w:rsidRDefault="001C4DB1" w:rsidP="001C4DB1">
      <w:pPr>
        <w:pStyle w:val="Default"/>
        <w:spacing w:before="240"/>
        <w:jc w:val="both"/>
        <w:rPr>
          <w:sz w:val="20"/>
          <w:szCs w:val="20"/>
        </w:rPr>
      </w:pPr>
    </w:p>
    <w:p w14:paraId="05957848" w14:textId="77777777" w:rsidR="001C4DB1" w:rsidRPr="00421058" w:rsidRDefault="001C4DB1" w:rsidP="001C4DB1">
      <w:pPr>
        <w:jc w:val="center"/>
        <w:rPr>
          <w:rFonts w:cs="Arial"/>
          <w:sz w:val="22"/>
          <w:szCs w:val="22"/>
        </w:rPr>
      </w:pPr>
      <w:r>
        <w:rPr>
          <w:rFonts w:cs="Arial"/>
          <w:sz w:val="22"/>
          <w:szCs w:val="22"/>
        </w:rPr>
        <w:t>Čl. 6</w:t>
      </w:r>
    </w:p>
    <w:p w14:paraId="52341AE0" w14:textId="77777777" w:rsidR="001C4DB1" w:rsidRPr="00421058" w:rsidRDefault="001C4DB1" w:rsidP="001C4DB1">
      <w:pPr>
        <w:spacing w:after="240"/>
        <w:jc w:val="center"/>
        <w:rPr>
          <w:rFonts w:cs="Arial"/>
          <w:b/>
          <w:sz w:val="22"/>
          <w:szCs w:val="22"/>
        </w:rPr>
      </w:pPr>
      <w:r w:rsidRPr="00421058">
        <w:rPr>
          <w:rFonts w:cs="Arial"/>
          <w:b/>
          <w:sz w:val="22"/>
          <w:szCs w:val="22"/>
        </w:rPr>
        <w:t>Společná a závěrečná ustanovení</w:t>
      </w:r>
    </w:p>
    <w:p w14:paraId="33F7F079" w14:textId="77777777" w:rsidR="001C4DB1" w:rsidRPr="00B82A10" w:rsidRDefault="001C4DB1" w:rsidP="001C4DB1">
      <w:pPr>
        <w:pStyle w:val="Default"/>
        <w:spacing w:after="240"/>
        <w:ind w:firstLine="708"/>
        <w:jc w:val="both"/>
        <w:rPr>
          <w:sz w:val="20"/>
          <w:szCs w:val="20"/>
        </w:rPr>
      </w:pPr>
      <w:r w:rsidRPr="00B82A10">
        <w:rPr>
          <w:sz w:val="20"/>
          <w:szCs w:val="20"/>
        </w:rPr>
        <w:t xml:space="preserve">(1) Toto nařízení nabývá podle § 2 odst. 1 a § 4 odst. 1 a 2 zákona č. 35/2021 Sb., o Sbírce právních předpisů územních samosprávných celků a některých správních úřadů z důvodu ohrožení </w:t>
      </w:r>
      <w:r>
        <w:rPr>
          <w:sz w:val="20"/>
          <w:szCs w:val="20"/>
        </w:rPr>
        <w:t>životního prostředí</w:t>
      </w:r>
      <w:r w:rsidRPr="00B82A10">
        <w:rPr>
          <w:sz w:val="20"/>
          <w:szCs w:val="20"/>
        </w:rPr>
        <w:t xml:space="preserve">, platnosti a účinnosti okamžikem jeho vyhlášení formou zveřejnění ve Sbírce právních předpisů. Datum a čas vyhlášení nařízení je vyznačen ve Sbírce právních předpisů. </w:t>
      </w:r>
    </w:p>
    <w:p w14:paraId="49D1176A" w14:textId="77777777" w:rsidR="001C4DB1" w:rsidRPr="006960E2" w:rsidRDefault="001C4DB1" w:rsidP="001C4DB1">
      <w:pPr>
        <w:pStyle w:val="Default"/>
        <w:spacing w:after="240"/>
        <w:ind w:firstLine="708"/>
        <w:jc w:val="both"/>
        <w:rPr>
          <w:sz w:val="20"/>
          <w:szCs w:val="20"/>
        </w:rPr>
      </w:pPr>
      <w:r w:rsidRPr="006960E2">
        <w:rPr>
          <w:sz w:val="20"/>
          <w:szCs w:val="20"/>
        </w:rPr>
        <w:lastRenderedPageBreak/>
        <w:t xml:space="preserve">(2) Toto nařízení se vyvěšuje na úředních deskách krajského úřadu a všech obecních úřadů, jejichž území se týká, na dobu nejméně 15 dnů a musí být každému přístupné u krajské veterinární správy, krajského úřadu a všech obecních úřadů, jejichž území se týká. </w:t>
      </w:r>
    </w:p>
    <w:p w14:paraId="6213CB59" w14:textId="4DC32C2F" w:rsidR="0057722C" w:rsidRPr="00CB08CF" w:rsidRDefault="001C4DB1" w:rsidP="001C4DB1">
      <w:pPr>
        <w:pStyle w:val="Odstavec"/>
        <w:rPr>
          <w:bCs/>
          <w:sz w:val="22"/>
          <w:szCs w:val="22"/>
        </w:rPr>
      </w:pPr>
      <w:r w:rsidRPr="006960E2">
        <w:rPr>
          <w:szCs w:val="20"/>
        </w:rPr>
        <w:t>(3) Státní veterinární správa zveřejní oznámení o vyhlášení nařízení ve Sbírce právních předpisů na své úřední desce po dobu alespoň 15 dnů ode dne, kdy byla o vyhlášení vyrozuměna</w:t>
      </w:r>
      <w:r>
        <w:rPr>
          <w:szCs w:val="20"/>
        </w:rPr>
        <w:t>.</w:t>
      </w:r>
    </w:p>
    <w:p w14:paraId="6213CB5A" w14:textId="77777777" w:rsidR="00D94C77" w:rsidRPr="001C4DB1" w:rsidRDefault="00D94C77" w:rsidP="00350EF4">
      <w:pPr>
        <w:pStyle w:val="Datum"/>
        <w:tabs>
          <w:tab w:val="center" w:pos="4534"/>
        </w:tabs>
        <w:rPr>
          <w:rStyle w:val="Zstupntext"/>
          <w:szCs w:val="20"/>
        </w:rPr>
      </w:pPr>
      <w:r w:rsidRPr="001C4DB1">
        <w:rPr>
          <w:rFonts w:cs="Arial"/>
          <w:szCs w:val="20"/>
        </w:rPr>
        <w:t>V </w:t>
      </w:r>
      <w:r w:rsidR="00D51DF5" w:rsidRPr="001C4DB1">
        <w:rPr>
          <w:rFonts w:cs="Arial"/>
          <w:bCs/>
          <w:szCs w:val="20"/>
        </w:rPr>
        <w:t>Jihlavě</w:t>
      </w:r>
      <w:r w:rsidRPr="001C4DB1">
        <w:rPr>
          <w:rFonts w:cs="Arial"/>
          <w:szCs w:val="20"/>
        </w:rPr>
        <w:t xml:space="preserve"> dne </w:t>
      </w:r>
      <w:sdt>
        <w:sdtPr>
          <w:rPr>
            <w:rStyle w:val="Zstupntext"/>
            <w:szCs w:val="20"/>
          </w:rPr>
          <w:alias w:val="Datum"/>
          <w:tag w:val="espis_objektsps/zalozeno_datum/datum"/>
          <w:id w:val="1027451596"/>
          <w:placeholder>
            <w:docPart w:val="C7C80DC8393D46568D834A5036FF4046"/>
          </w:placeholder>
          <w:showingPlcHdr/>
        </w:sdtPr>
        <w:sdtEndPr>
          <w:rPr>
            <w:rStyle w:val="Standardnpsmoodstavce"/>
          </w:rPr>
        </w:sdtEndPr>
        <w:sdtContent>
          <w:r w:rsidR="000B125C" w:rsidRPr="001C4DB1">
            <w:rPr>
              <w:szCs w:val="20"/>
            </w:rPr>
            <w:t>12.08.2024</w:t>
          </w:r>
        </w:sdtContent>
      </w:sdt>
    </w:p>
    <w:p w14:paraId="2D1FB71F" w14:textId="77777777" w:rsidR="001D09CC" w:rsidRDefault="001D09CC" w:rsidP="001D09CC">
      <w:pPr>
        <w:pStyle w:val="Podpisovdoloka"/>
        <w:widowControl/>
        <w:jc w:val="both"/>
      </w:pPr>
      <w:r>
        <w:t xml:space="preserve">MVDr. Božek Vejmelka </w:t>
      </w:r>
    </w:p>
    <w:p w14:paraId="34C0E738" w14:textId="77777777" w:rsidR="001D09CC" w:rsidRDefault="001D09CC" w:rsidP="001D09CC">
      <w:pPr>
        <w:pStyle w:val="Podpisovdoloka"/>
        <w:widowControl/>
        <w:ind w:left="4956"/>
        <w:jc w:val="both"/>
      </w:pPr>
      <w:r>
        <w:t xml:space="preserve">ředitel Krajské veterinární správy Státní </w:t>
      </w:r>
    </w:p>
    <w:p w14:paraId="677329B5" w14:textId="77777777" w:rsidR="001D09CC" w:rsidRDefault="001D09CC" w:rsidP="001D09CC">
      <w:pPr>
        <w:pStyle w:val="Podpisovdoloka"/>
        <w:widowControl/>
        <w:ind w:left="4956"/>
        <w:jc w:val="both"/>
      </w:pPr>
      <w:r>
        <w:t xml:space="preserve">    veterinární správy pro Kraj Vysočina </w:t>
      </w:r>
    </w:p>
    <w:p w14:paraId="4813E0D7" w14:textId="77777777" w:rsidR="001D09CC" w:rsidRDefault="001D09CC" w:rsidP="001D09CC">
      <w:pPr>
        <w:pStyle w:val="Podpisovdoloka"/>
        <w:widowControl/>
        <w:jc w:val="both"/>
        <w:rPr>
          <w:rFonts w:cs="Arial"/>
        </w:rPr>
      </w:pPr>
      <w:r>
        <w:t>podepsáno elektronicky</w:t>
      </w:r>
    </w:p>
    <w:bookmarkStart w:id="0" w:name="_GoBack" w:displacedByCustomXml="next"/>
    <w:bookmarkEnd w:id="0" w:displacedByCustomXml="next"/>
    <w:sdt>
      <w:sdtPr>
        <w:rPr>
          <w:rStyle w:val="Hypertextovodkaz"/>
        </w:rPr>
        <w:alias w:val="Obchodní název"/>
        <w:tag w:val="espis_dsb/adresa/obchodni_nazev"/>
        <w:id w:val="-1226449006"/>
        <w:placeholder>
          <w:docPart w:val="99CBB479D28047EE90353C7852BA8D70"/>
        </w:placeholder>
        <w:showingPlcHdr/>
      </w:sdtPr>
      <w:sdtEndPr>
        <w:rPr>
          <w:rStyle w:val="Hypertextovodkaz"/>
        </w:rPr>
      </w:sdtEndPr>
      <w:sdtContent>
        <w:p w14:paraId="6213CB60" w14:textId="77777777" w:rsidR="00674E77" w:rsidRPr="00C43A84" w:rsidRDefault="001D09CC" w:rsidP="00C43A84">
          <w:pPr>
            <w:pStyle w:val="Adresaadresta"/>
            <w:rPr>
              <w:rStyle w:val="Hypertextovodkaz"/>
            </w:rPr>
          </w:pPr>
        </w:p>
      </w:sdtContent>
    </w:sdt>
    <w:sdt>
      <w:sdtPr>
        <w:rPr>
          <w:rStyle w:val="Hypertextovodkaz"/>
        </w:rPr>
        <w:alias w:val="Ulice"/>
        <w:tag w:val="espis_dsb/adresa/full_ulice"/>
        <w:id w:val="-1611037625"/>
        <w:placeholder>
          <w:docPart w:val="1CACB0643E534B58BDE435E89EC1B23D"/>
        </w:placeholder>
        <w:showingPlcHdr/>
      </w:sdtPr>
      <w:sdtEndPr>
        <w:rPr>
          <w:rStyle w:val="Hypertextovodkaz"/>
        </w:rPr>
      </w:sdtEndPr>
      <w:sdtContent>
        <w:p w14:paraId="6213CB61" w14:textId="77777777" w:rsidR="00674E77" w:rsidRPr="00C43A84" w:rsidRDefault="001D09CC" w:rsidP="00C43A84">
          <w:pPr>
            <w:pStyle w:val="Adresaadresta"/>
            <w:rPr>
              <w:rStyle w:val="Hypertextovodkaz"/>
            </w:rPr>
          </w:pPr>
        </w:p>
      </w:sdtContent>
    </w:sdt>
    <w:sdt>
      <w:sdtPr>
        <w:rPr>
          <w:rStyle w:val="Hypertextovodkaz"/>
        </w:rPr>
        <w:alias w:val="Město"/>
        <w:tag w:val="espis_dsb/adresa/full_mesto"/>
        <w:id w:val="-361668140"/>
        <w:placeholder>
          <w:docPart w:val="1CACB0643E534B58BDE435E89EC1B23D"/>
        </w:placeholder>
        <w:showingPlcHdr/>
      </w:sdtPr>
      <w:sdtEndPr>
        <w:rPr>
          <w:rStyle w:val="Hypertextovodkaz"/>
        </w:rPr>
      </w:sdtEndPr>
      <w:sdtContent>
        <w:p w14:paraId="6213CB62" w14:textId="77777777" w:rsidR="00674E77" w:rsidRPr="00C43A84" w:rsidRDefault="001D09CC" w:rsidP="00C43A84">
          <w:pPr>
            <w:pStyle w:val="Adresaadresta"/>
            <w:rPr>
              <w:rStyle w:val="Hypertextovodkaz"/>
            </w:rPr>
          </w:pPr>
        </w:p>
      </w:sdtContent>
    </w:sdt>
    <w:p w14:paraId="6213CB63" w14:textId="77777777" w:rsidR="000C35E6" w:rsidRPr="00C43A84" w:rsidRDefault="000C35E6" w:rsidP="00C43A84">
      <w:pPr>
        <w:pStyle w:val="Adresaadresta"/>
        <w:rPr>
          <w:rStyle w:val="Hypertextovodkaz"/>
        </w:rPr>
      </w:pPr>
    </w:p>
    <w:sectPr w:rsidR="000C35E6" w:rsidRPr="00C43A84" w:rsidSect="00801D10">
      <w:footerReference w:type="default" r:id="rId9"/>
      <w:type w:val="continuous"/>
      <w:pgSz w:w="11905" w:h="16837"/>
      <w:pgMar w:top="1418" w:right="1418" w:bottom="1418" w:left="1418" w:header="709" w:footer="748" w:gutter="0"/>
      <w:cols w:space="708"/>
      <w:noEndnote/>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13CB68" w14:textId="77777777" w:rsidR="001070A7" w:rsidRDefault="001070A7">
      <w:pPr>
        <w:spacing w:before="0"/>
      </w:pPr>
      <w:r>
        <w:separator/>
      </w:r>
    </w:p>
  </w:endnote>
  <w:endnote w:type="continuationSeparator" w:id="0">
    <w:p w14:paraId="6213CB69" w14:textId="77777777" w:rsidR="001070A7" w:rsidRDefault="001070A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3CB6D" w14:textId="6D8629B3" w:rsidR="0041559C" w:rsidRPr="00896049" w:rsidRDefault="0041559C" w:rsidP="0041559C">
    <w:pPr>
      <w:pStyle w:val="Zpat"/>
      <w:jc w:val="center"/>
      <w:rPr>
        <w:rFonts w:cs="Arial"/>
        <w:i w:val="0"/>
      </w:rPr>
    </w:pPr>
    <w:r w:rsidRPr="00896049">
      <w:rPr>
        <w:rFonts w:cs="Arial"/>
        <w:i w:val="0"/>
        <w:szCs w:val="16"/>
      </w:rPr>
      <w:t xml:space="preserve"> str. </w:t>
    </w:r>
    <w:r w:rsidRPr="00896049">
      <w:rPr>
        <w:rFonts w:cs="Arial"/>
        <w:b/>
        <w:bCs/>
        <w:i w:val="0"/>
        <w:szCs w:val="16"/>
      </w:rPr>
      <w:fldChar w:fldCharType="begin"/>
    </w:r>
    <w:r w:rsidRPr="00896049">
      <w:rPr>
        <w:rFonts w:cs="Arial"/>
        <w:b/>
        <w:bCs/>
        <w:i w:val="0"/>
        <w:szCs w:val="16"/>
      </w:rPr>
      <w:instrText>PAGE</w:instrText>
    </w:r>
    <w:r w:rsidRPr="00896049">
      <w:rPr>
        <w:rFonts w:cs="Arial"/>
        <w:b/>
        <w:bCs/>
        <w:i w:val="0"/>
        <w:szCs w:val="16"/>
      </w:rPr>
      <w:fldChar w:fldCharType="separate"/>
    </w:r>
    <w:r w:rsidR="001D09CC">
      <w:rPr>
        <w:rFonts w:cs="Arial"/>
        <w:b/>
        <w:bCs/>
        <w:i w:val="0"/>
        <w:noProof/>
        <w:szCs w:val="16"/>
      </w:rPr>
      <w:t>3</w:t>
    </w:r>
    <w:r w:rsidRPr="00896049">
      <w:rPr>
        <w:rFonts w:cs="Arial"/>
        <w:b/>
        <w:bCs/>
        <w:i w:val="0"/>
        <w:szCs w:val="16"/>
      </w:rPr>
      <w:fldChar w:fldCharType="end"/>
    </w:r>
    <w:r w:rsidRPr="00896049">
      <w:rPr>
        <w:rFonts w:cs="Arial"/>
        <w:i w:val="0"/>
        <w:szCs w:val="16"/>
      </w:rPr>
      <w:t xml:space="preserve"> z </w:t>
    </w:r>
    <w:r w:rsidRPr="00896049">
      <w:rPr>
        <w:rFonts w:cs="Arial"/>
        <w:b/>
        <w:bCs/>
        <w:i w:val="0"/>
        <w:szCs w:val="16"/>
      </w:rPr>
      <w:fldChar w:fldCharType="begin"/>
    </w:r>
    <w:r w:rsidRPr="00896049">
      <w:rPr>
        <w:rFonts w:cs="Arial"/>
        <w:b/>
        <w:bCs/>
        <w:i w:val="0"/>
        <w:szCs w:val="16"/>
      </w:rPr>
      <w:instrText>NUMPAGES</w:instrText>
    </w:r>
    <w:r w:rsidRPr="00896049">
      <w:rPr>
        <w:rFonts w:cs="Arial"/>
        <w:b/>
        <w:bCs/>
        <w:i w:val="0"/>
        <w:szCs w:val="16"/>
      </w:rPr>
      <w:fldChar w:fldCharType="separate"/>
    </w:r>
    <w:r w:rsidR="001D09CC">
      <w:rPr>
        <w:rFonts w:cs="Arial"/>
        <w:b/>
        <w:bCs/>
        <w:i w:val="0"/>
        <w:noProof/>
        <w:szCs w:val="16"/>
      </w:rPr>
      <w:t>3</w:t>
    </w:r>
    <w:r w:rsidRPr="00896049">
      <w:rPr>
        <w:rFonts w:cs="Arial"/>
        <w:b/>
        <w:bCs/>
        <w:i w:val="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13CB66" w14:textId="77777777" w:rsidR="001070A7" w:rsidRDefault="001070A7">
      <w:pPr>
        <w:spacing w:before="0"/>
      </w:pPr>
      <w:r>
        <w:separator/>
      </w:r>
    </w:p>
  </w:footnote>
  <w:footnote w:type="continuationSeparator" w:id="0">
    <w:p w14:paraId="6213CB67" w14:textId="77777777" w:rsidR="001070A7" w:rsidRDefault="001070A7">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A2C76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E8040E"/>
    <w:lvl w:ilvl="0">
      <w:start w:val="1"/>
      <w:numFmt w:val="upperRoman"/>
      <w:lvlText w:val="%1."/>
      <w:lvlJc w:val="right"/>
      <w:pPr>
        <w:tabs>
          <w:tab w:val="num" w:pos="454"/>
        </w:tabs>
        <w:ind w:left="454" w:hanging="114"/>
      </w:pPr>
      <w:rPr>
        <w:rFonts w:ascii="Times New Roman" w:hAnsi="Times New Roman" w:hint="default"/>
        <w:b/>
        <w:i w:val="0"/>
        <w:sz w:val="24"/>
        <w:szCs w:val="24"/>
      </w:rPr>
    </w:lvl>
  </w:abstractNum>
  <w:abstractNum w:abstractNumId="2" w15:restartNumberingAfterBreak="0">
    <w:nsid w:val="FFFFFF7E"/>
    <w:multiLevelType w:val="singleLevel"/>
    <w:tmpl w:val="C50E32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C69778"/>
    <w:lvl w:ilvl="0">
      <w:start w:val="1"/>
      <w:numFmt w:val="upperRoman"/>
      <w:lvlText w:val="%1."/>
      <w:lvlJc w:val="right"/>
      <w:pPr>
        <w:tabs>
          <w:tab w:val="num" w:pos="397"/>
        </w:tabs>
        <w:ind w:left="397" w:hanging="113"/>
      </w:pPr>
      <w:rPr>
        <w:rFonts w:hint="default"/>
      </w:rPr>
    </w:lvl>
  </w:abstractNum>
  <w:abstractNum w:abstractNumId="4" w15:restartNumberingAfterBreak="0">
    <w:nsid w:val="FFFFFF80"/>
    <w:multiLevelType w:val="singleLevel"/>
    <w:tmpl w:val="6EC4CC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403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CA3A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9810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DA6090"/>
    <w:lvl w:ilvl="0">
      <w:start w:val="1"/>
      <w:numFmt w:val="decimal"/>
      <w:lvlText w:val="%1)"/>
      <w:lvlJc w:val="left"/>
      <w:pPr>
        <w:tabs>
          <w:tab w:val="num" w:pos="397"/>
        </w:tabs>
        <w:ind w:left="397" w:hanging="397"/>
      </w:pPr>
      <w:rPr>
        <w:rFonts w:hint="default"/>
      </w:rPr>
    </w:lvl>
  </w:abstractNum>
  <w:abstractNum w:abstractNumId="9" w15:restartNumberingAfterBreak="0">
    <w:nsid w:val="FFFFFF89"/>
    <w:multiLevelType w:val="singleLevel"/>
    <w:tmpl w:val="2BB404A2"/>
    <w:lvl w:ilvl="0">
      <w:start w:val="1"/>
      <w:numFmt w:val="bullet"/>
      <w:lvlText w:val=""/>
      <w:lvlJc w:val="left"/>
      <w:pPr>
        <w:tabs>
          <w:tab w:val="num" w:pos="284"/>
        </w:tabs>
        <w:ind w:left="284" w:hanging="284"/>
      </w:pPr>
      <w:rPr>
        <w:rFonts w:ascii="Symbol" w:hAnsi="Symbol" w:hint="default"/>
      </w:rPr>
    </w:lvl>
  </w:abstractNum>
  <w:abstractNum w:abstractNumId="10" w15:restartNumberingAfterBreak="0">
    <w:nsid w:val="01A36D7F"/>
    <w:multiLevelType w:val="hybridMultilevel"/>
    <w:tmpl w:val="E774E844"/>
    <w:lvl w:ilvl="0" w:tplc="0405000F">
      <w:start w:val="1"/>
      <w:numFmt w:val="decimal"/>
      <w:lvlText w:val="%1."/>
      <w:lvlJc w:val="left"/>
      <w:pPr>
        <w:tabs>
          <w:tab w:val="num" w:pos="1429"/>
        </w:tabs>
        <w:ind w:left="1429" w:hanging="360"/>
      </w:pPr>
    </w:lvl>
    <w:lvl w:ilvl="1" w:tplc="04050019" w:tentative="1">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1" w15:restartNumberingAfterBreak="0">
    <w:nsid w:val="04D35311"/>
    <w:multiLevelType w:val="hybridMultilevel"/>
    <w:tmpl w:val="DA7A15DE"/>
    <w:lvl w:ilvl="0" w:tplc="F05C9042">
      <w:start w:val="1"/>
      <w:numFmt w:val="bullet"/>
      <w:lvlText w:val=""/>
      <w:lvlJc w:val="left"/>
      <w:pPr>
        <w:tabs>
          <w:tab w:val="num" w:pos="397"/>
        </w:tabs>
        <w:ind w:left="397" w:hanging="397"/>
      </w:pPr>
      <w:rPr>
        <w:rFonts w:ascii="Symbol" w:hAnsi="Symbol"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1034488F"/>
    <w:multiLevelType w:val="hybridMultilevel"/>
    <w:tmpl w:val="99A6030A"/>
    <w:lvl w:ilvl="0" w:tplc="9D486FA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13371D3"/>
    <w:multiLevelType w:val="multilevel"/>
    <w:tmpl w:val="A28074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FBD472F"/>
    <w:multiLevelType w:val="hybridMultilevel"/>
    <w:tmpl w:val="122C9366"/>
    <w:lvl w:ilvl="0" w:tplc="41C69F48">
      <w:start w:val="1"/>
      <w:numFmt w:val="upperRoman"/>
      <w:pStyle w:val="slovanseznam2"/>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22A5948"/>
    <w:multiLevelType w:val="hybridMultilevel"/>
    <w:tmpl w:val="4E36C3A0"/>
    <w:lvl w:ilvl="0" w:tplc="12FE07B6">
      <w:start w:val="1"/>
      <w:numFmt w:val="bullet"/>
      <w:lvlText w:val=""/>
      <w:lvlJc w:val="left"/>
      <w:pPr>
        <w:tabs>
          <w:tab w:val="num" w:pos="284"/>
        </w:tabs>
        <w:ind w:left="284" w:hanging="28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ED0A90"/>
    <w:multiLevelType w:val="hybridMultilevel"/>
    <w:tmpl w:val="AFD27790"/>
    <w:lvl w:ilvl="0" w:tplc="0405000F">
      <w:start w:val="1"/>
      <w:numFmt w:val="decimal"/>
      <w:lvlText w:val="%1."/>
      <w:lvlJc w:val="left"/>
      <w:pPr>
        <w:tabs>
          <w:tab w:val="num" w:pos="1286"/>
        </w:tabs>
        <w:ind w:left="1286" w:hanging="360"/>
      </w:pPr>
      <w:rPr>
        <w:rFonts w:hint="default"/>
      </w:rPr>
    </w:lvl>
    <w:lvl w:ilvl="1" w:tplc="04050003" w:tentative="1">
      <w:start w:val="1"/>
      <w:numFmt w:val="bullet"/>
      <w:lvlText w:val="o"/>
      <w:lvlJc w:val="left"/>
      <w:pPr>
        <w:tabs>
          <w:tab w:val="num" w:pos="2006"/>
        </w:tabs>
        <w:ind w:left="2006" w:hanging="360"/>
      </w:pPr>
      <w:rPr>
        <w:rFonts w:ascii="Courier New" w:hAnsi="Courier New" w:cs="Courier New" w:hint="default"/>
      </w:rPr>
    </w:lvl>
    <w:lvl w:ilvl="2" w:tplc="04050005" w:tentative="1">
      <w:start w:val="1"/>
      <w:numFmt w:val="bullet"/>
      <w:lvlText w:val=""/>
      <w:lvlJc w:val="left"/>
      <w:pPr>
        <w:tabs>
          <w:tab w:val="num" w:pos="2726"/>
        </w:tabs>
        <w:ind w:left="2726" w:hanging="360"/>
      </w:pPr>
      <w:rPr>
        <w:rFonts w:ascii="Wingdings" w:hAnsi="Wingdings" w:hint="default"/>
      </w:rPr>
    </w:lvl>
    <w:lvl w:ilvl="3" w:tplc="04050001" w:tentative="1">
      <w:start w:val="1"/>
      <w:numFmt w:val="bullet"/>
      <w:lvlText w:val=""/>
      <w:lvlJc w:val="left"/>
      <w:pPr>
        <w:tabs>
          <w:tab w:val="num" w:pos="3446"/>
        </w:tabs>
        <w:ind w:left="3446" w:hanging="360"/>
      </w:pPr>
      <w:rPr>
        <w:rFonts w:ascii="Symbol" w:hAnsi="Symbol" w:hint="default"/>
      </w:rPr>
    </w:lvl>
    <w:lvl w:ilvl="4" w:tplc="04050003" w:tentative="1">
      <w:start w:val="1"/>
      <w:numFmt w:val="bullet"/>
      <w:lvlText w:val="o"/>
      <w:lvlJc w:val="left"/>
      <w:pPr>
        <w:tabs>
          <w:tab w:val="num" w:pos="4166"/>
        </w:tabs>
        <w:ind w:left="4166" w:hanging="360"/>
      </w:pPr>
      <w:rPr>
        <w:rFonts w:ascii="Courier New" w:hAnsi="Courier New" w:cs="Courier New" w:hint="default"/>
      </w:rPr>
    </w:lvl>
    <w:lvl w:ilvl="5" w:tplc="04050005" w:tentative="1">
      <w:start w:val="1"/>
      <w:numFmt w:val="bullet"/>
      <w:lvlText w:val=""/>
      <w:lvlJc w:val="left"/>
      <w:pPr>
        <w:tabs>
          <w:tab w:val="num" w:pos="4886"/>
        </w:tabs>
        <w:ind w:left="4886" w:hanging="360"/>
      </w:pPr>
      <w:rPr>
        <w:rFonts w:ascii="Wingdings" w:hAnsi="Wingdings" w:hint="default"/>
      </w:rPr>
    </w:lvl>
    <w:lvl w:ilvl="6" w:tplc="04050001" w:tentative="1">
      <w:start w:val="1"/>
      <w:numFmt w:val="bullet"/>
      <w:lvlText w:val=""/>
      <w:lvlJc w:val="left"/>
      <w:pPr>
        <w:tabs>
          <w:tab w:val="num" w:pos="5606"/>
        </w:tabs>
        <w:ind w:left="5606" w:hanging="360"/>
      </w:pPr>
      <w:rPr>
        <w:rFonts w:ascii="Symbol" w:hAnsi="Symbol" w:hint="default"/>
      </w:rPr>
    </w:lvl>
    <w:lvl w:ilvl="7" w:tplc="04050003" w:tentative="1">
      <w:start w:val="1"/>
      <w:numFmt w:val="bullet"/>
      <w:lvlText w:val="o"/>
      <w:lvlJc w:val="left"/>
      <w:pPr>
        <w:tabs>
          <w:tab w:val="num" w:pos="6326"/>
        </w:tabs>
        <w:ind w:left="6326" w:hanging="360"/>
      </w:pPr>
      <w:rPr>
        <w:rFonts w:ascii="Courier New" w:hAnsi="Courier New" w:cs="Courier New" w:hint="default"/>
      </w:rPr>
    </w:lvl>
    <w:lvl w:ilvl="8" w:tplc="04050005" w:tentative="1">
      <w:start w:val="1"/>
      <w:numFmt w:val="bullet"/>
      <w:lvlText w:val=""/>
      <w:lvlJc w:val="left"/>
      <w:pPr>
        <w:tabs>
          <w:tab w:val="num" w:pos="7046"/>
        </w:tabs>
        <w:ind w:left="7046" w:hanging="360"/>
      </w:pPr>
      <w:rPr>
        <w:rFonts w:ascii="Wingdings" w:hAnsi="Wingdings" w:hint="default"/>
      </w:rPr>
    </w:lvl>
  </w:abstractNum>
  <w:abstractNum w:abstractNumId="17" w15:restartNumberingAfterBreak="0">
    <w:nsid w:val="28E04A81"/>
    <w:multiLevelType w:val="hybridMultilevel"/>
    <w:tmpl w:val="59C8B502"/>
    <w:lvl w:ilvl="0" w:tplc="145EB0B4">
      <w:start w:val="1"/>
      <w:numFmt w:val="lowerLetter"/>
      <w:lvlText w:val="%1)"/>
      <w:lvlJc w:val="left"/>
      <w:pPr>
        <w:tabs>
          <w:tab w:val="num" w:pos="397"/>
        </w:tabs>
        <w:ind w:left="397" w:hanging="397"/>
      </w:pPr>
      <w:rPr>
        <w:rFonts w:hint="default"/>
      </w:rPr>
    </w:lvl>
    <w:lvl w:ilvl="1" w:tplc="04050003" w:tentative="1">
      <w:start w:val="1"/>
      <w:numFmt w:val="bullet"/>
      <w:lvlText w:val="o"/>
      <w:lvlJc w:val="left"/>
      <w:pPr>
        <w:tabs>
          <w:tab w:val="num" w:pos="2006"/>
        </w:tabs>
        <w:ind w:left="2006" w:hanging="360"/>
      </w:pPr>
      <w:rPr>
        <w:rFonts w:ascii="Courier New" w:hAnsi="Courier New" w:cs="Courier New" w:hint="default"/>
      </w:rPr>
    </w:lvl>
    <w:lvl w:ilvl="2" w:tplc="04050005" w:tentative="1">
      <w:start w:val="1"/>
      <w:numFmt w:val="bullet"/>
      <w:lvlText w:val=""/>
      <w:lvlJc w:val="left"/>
      <w:pPr>
        <w:tabs>
          <w:tab w:val="num" w:pos="2726"/>
        </w:tabs>
        <w:ind w:left="2726" w:hanging="360"/>
      </w:pPr>
      <w:rPr>
        <w:rFonts w:ascii="Wingdings" w:hAnsi="Wingdings" w:hint="default"/>
      </w:rPr>
    </w:lvl>
    <w:lvl w:ilvl="3" w:tplc="04050001" w:tentative="1">
      <w:start w:val="1"/>
      <w:numFmt w:val="bullet"/>
      <w:lvlText w:val=""/>
      <w:lvlJc w:val="left"/>
      <w:pPr>
        <w:tabs>
          <w:tab w:val="num" w:pos="3446"/>
        </w:tabs>
        <w:ind w:left="3446" w:hanging="360"/>
      </w:pPr>
      <w:rPr>
        <w:rFonts w:ascii="Symbol" w:hAnsi="Symbol" w:hint="default"/>
      </w:rPr>
    </w:lvl>
    <w:lvl w:ilvl="4" w:tplc="04050003" w:tentative="1">
      <w:start w:val="1"/>
      <w:numFmt w:val="bullet"/>
      <w:lvlText w:val="o"/>
      <w:lvlJc w:val="left"/>
      <w:pPr>
        <w:tabs>
          <w:tab w:val="num" w:pos="4166"/>
        </w:tabs>
        <w:ind w:left="4166" w:hanging="360"/>
      </w:pPr>
      <w:rPr>
        <w:rFonts w:ascii="Courier New" w:hAnsi="Courier New" w:cs="Courier New" w:hint="default"/>
      </w:rPr>
    </w:lvl>
    <w:lvl w:ilvl="5" w:tplc="04050005" w:tentative="1">
      <w:start w:val="1"/>
      <w:numFmt w:val="bullet"/>
      <w:lvlText w:val=""/>
      <w:lvlJc w:val="left"/>
      <w:pPr>
        <w:tabs>
          <w:tab w:val="num" w:pos="4886"/>
        </w:tabs>
        <w:ind w:left="4886" w:hanging="360"/>
      </w:pPr>
      <w:rPr>
        <w:rFonts w:ascii="Wingdings" w:hAnsi="Wingdings" w:hint="default"/>
      </w:rPr>
    </w:lvl>
    <w:lvl w:ilvl="6" w:tplc="04050001" w:tentative="1">
      <w:start w:val="1"/>
      <w:numFmt w:val="bullet"/>
      <w:lvlText w:val=""/>
      <w:lvlJc w:val="left"/>
      <w:pPr>
        <w:tabs>
          <w:tab w:val="num" w:pos="5606"/>
        </w:tabs>
        <w:ind w:left="5606" w:hanging="360"/>
      </w:pPr>
      <w:rPr>
        <w:rFonts w:ascii="Symbol" w:hAnsi="Symbol" w:hint="default"/>
      </w:rPr>
    </w:lvl>
    <w:lvl w:ilvl="7" w:tplc="04050003" w:tentative="1">
      <w:start w:val="1"/>
      <w:numFmt w:val="bullet"/>
      <w:lvlText w:val="o"/>
      <w:lvlJc w:val="left"/>
      <w:pPr>
        <w:tabs>
          <w:tab w:val="num" w:pos="6326"/>
        </w:tabs>
        <w:ind w:left="6326" w:hanging="360"/>
      </w:pPr>
      <w:rPr>
        <w:rFonts w:ascii="Courier New" w:hAnsi="Courier New" w:cs="Courier New" w:hint="default"/>
      </w:rPr>
    </w:lvl>
    <w:lvl w:ilvl="8" w:tplc="04050005" w:tentative="1">
      <w:start w:val="1"/>
      <w:numFmt w:val="bullet"/>
      <w:lvlText w:val=""/>
      <w:lvlJc w:val="left"/>
      <w:pPr>
        <w:tabs>
          <w:tab w:val="num" w:pos="7046"/>
        </w:tabs>
        <w:ind w:left="7046" w:hanging="360"/>
      </w:pPr>
      <w:rPr>
        <w:rFonts w:ascii="Wingdings" w:hAnsi="Wingdings" w:hint="default"/>
      </w:rPr>
    </w:lvl>
  </w:abstractNum>
  <w:abstractNum w:abstractNumId="18" w15:restartNumberingAfterBreak="0">
    <w:nsid w:val="465F7AB0"/>
    <w:multiLevelType w:val="multilevel"/>
    <w:tmpl w:val="A28074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15041F1"/>
    <w:multiLevelType w:val="multilevel"/>
    <w:tmpl w:val="0786EC60"/>
    <w:lvl w:ilvl="0">
      <w:start w:val="1"/>
      <w:numFmt w:val="bullet"/>
      <w:lvlText w:val=""/>
      <w:lvlJc w:val="left"/>
      <w:pPr>
        <w:tabs>
          <w:tab w:val="num" w:pos="1286"/>
        </w:tabs>
        <w:ind w:left="1286" w:hanging="360"/>
      </w:pPr>
      <w:rPr>
        <w:rFonts w:ascii="Wingdings" w:hAnsi="Wingdings" w:hint="default"/>
      </w:rPr>
    </w:lvl>
    <w:lvl w:ilvl="1">
      <w:start w:val="1"/>
      <w:numFmt w:val="bullet"/>
      <w:lvlText w:val="o"/>
      <w:lvlJc w:val="left"/>
      <w:pPr>
        <w:tabs>
          <w:tab w:val="num" w:pos="2006"/>
        </w:tabs>
        <w:ind w:left="2006" w:hanging="360"/>
      </w:pPr>
      <w:rPr>
        <w:rFonts w:ascii="Courier New" w:hAnsi="Courier New" w:cs="Courier New" w:hint="default"/>
      </w:rPr>
    </w:lvl>
    <w:lvl w:ilvl="2">
      <w:start w:val="1"/>
      <w:numFmt w:val="bullet"/>
      <w:lvlText w:val=""/>
      <w:lvlJc w:val="left"/>
      <w:pPr>
        <w:tabs>
          <w:tab w:val="num" w:pos="2726"/>
        </w:tabs>
        <w:ind w:left="2726" w:hanging="360"/>
      </w:pPr>
      <w:rPr>
        <w:rFonts w:ascii="Wingdings" w:hAnsi="Wingdings" w:hint="default"/>
      </w:rPr>
    </w:lvl>
    <w:lvl w:ilvl="3">
      <w:start w:val="1"/>
      <w:numFmt w:val="bullet"/>
      <w:lvlText w:val=""/>
      <w:lvlJc w:val="left"/>
      <w:pPr>
        <w:tabs>
          <w:tab w:val="num" w:pos="3446"/>
        </w:tabs>
        <w:ind w:left="3446" w:hanging="360"/>
      </w:pPr>
      <w:rPr>
        <w:rFonts w:ascii="Symbol" w:hAnsi="Symbol" w:hint="default"/>
      </w:rPr>
    </w:lvl>
    <w:lvl w:ilvl="4">
      <w:start w:val="1"/>
      <w:numFmt w:val="bullet"/>
      <w:lvlText w:val="o"/>
      <w:lvlJc w:val="left"/>
      <w:pPr>
        <w:tabs>
          <w:tab w:val="num" w:pos="4166"/>
        </w:tabs>
        <w:ind w:left="4166" w:hanging="360"/>
      </w:pPr>
      <w:rPr>
        <w:rFonts w:ascii="Courier New" w:hAnsi="Courier New" w:cs="Courier New" w:hint="default"/>
      </w:rPr>
    </w:lvl>
    <w:lvl w:ilvl="5">
      <w:start w:val="1"/>
      <w:numFmt w:val="bullet"/>
      <w:lvlText w:val=""/>
      <w:lvlJc w:val="left"/>
      <w:pPr>
        <w:tabs>
          <w:tab w:val="num" w:pos="4886"/>
        </w:tabs>
        <w:ind w:left="4886" w:hanging="360"/>
      </w:pPr>
      <w:rPr>
        <w:rFonts w:ascii="Wingdings" w:hAnsi="Wingdings" w:hint="default"/>
      </w:rPr>
    </w:lvl>
    <w:lvl w:ilvl="6">
      <w:start w:val="1"/>
      <w:numFmt w:val="bullet"/>
      <w:lvlText w:val=""/>
      <w:lvlJc w:val="left"/>
      <w:pPr>
        <w:tabs>
          <w:tab w:val="num" w:pos="5606"/>
        </w:tabs>
        <w:ind w:left="5606" w:hanging="360"/>
      </w:pPr>
      <w:rPr>
        <w:rFonts w:ascii="Symbol" w:hAnsi="Symbol" w:hint="default"/>
      </w:rPr>
    </w:lvl>
    <w:lvl w:ilvl="7">
      <w:start w:val="1"/>
      <w:numFmt w:val="bullet"/>
      <w:lvlText w:val="o"/>
      <w:lvlJc w:val="left"/>
      <w:pPr>
        <w:tabs>
          <w:tab w:val="num" w:pos="6326"/>
        </w:tabs>
        <w:ind w:left="6326" w:hanging="360"/>
      </w:pPr>
      <w:rPr>
        <w:rFonts w:ascii="Courier New" w:hAnsi="Courier New" w:cs="Courier New" w:hint="default"/>
      </w:rPr>
    </w:lvl>
    <w:lvl w:ilvl="8">
      <w:start w:val="1"/>
      <w:numFmt w:val="bullet"/>
      <w:lvlText w:val=""/>
      <w:lvlJc w:val="left"/>
      <w:pPr>
        <w:tabs>
          <w:tab w:val="num" w:pos="7046"/>
        </w:tabs>
        <w:ind w:left="7046" w:hanging="360"/>
      </w:pPr>
      <w:rPr>
        <w:rFonts w:ascii="Wingdings" w:hAnsi="Wingdings" w:hint="default"/>
      </w:rPr>
    </w:lvl>
  </w:abstractNum>
  <w:abstractNum w:abstractNumId="20" w15:restartNumberingAfterBreak="0">
    <w:nsid w:val="61176CE7"/>
    <w:multiLevelType w:val="hybridMultilevel"/>
    <w:tmpl w:val="2A788BCC"/>
    <w:lvl w:ilvl="0" w:tplc="01C653C8">
      <w:start w:val="1"/>
      <w:numFmt w:val="bullet"/>
      <w:lvlText w:val=""/>
      <w:lvlJc w:val="left"/>
      <w:pPr>
        <w:tabs>
          <w:tab w:val="num" w:pos="720"/>
        </w:tabs>
        <w:ind w:left="720" w:hanging="360"/>
      </w:pPr>
      <w:rPr>
        <w:rFonts w:ascii="Symbol" w:hAnsi="Symbol" w:hint="default"/>
        <w:color w:val="auto"/>
        <w:sz w:val="22"/>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7821C4"/>
    <w:multiLevelType w:val="hybridMultilevel"/>
    <w:tmpl w:val="35568D6C"/>
    <w:lvl w:ilvl="0" w:tplc="071625F4">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0CB5E55"/>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13E1F79"/>
    <w:multiLevelType w:val="multilevel"/>
    <w:tmpl w:val="9DBEFCDC"/>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8"/>
  </w:num>
  <w:num w:numId="3">
    <w:abstractNumId w:val="18"/>
  </w:num>
  <w:num w:numId="4">
    <w:abstractNumId w:val="18"/>
  </w:num>
  <w:num w:numId="5">
    <w:abstractNumId w:val="18"/>
  </w:num>
  <w:num w:numId="6">
    <w:abstractNumId w:val="13"/>
  </w:num>
  <w:num w:numId="7">
    <w:abstractNumId w:val="10"/>
  </w:num>
  <w:num w:numId="8">
    <w:abstractNumId w:val="11"/>
  </w:num>
  <w:num w:numId="9">
    <w:abstractNumId w:val="15"/>
  </w:num>
  <w:num w:numId="10">
    <w:abstractNumId w:val="9"/>
  </w:num>
  <w:num w:numId="11">
    <w:abstractNumId w:val="23"/>
  </w:num>
  <w:num w:numId="12">
    <w:abstractNumId w:val="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6"/>
  </w:num>
  <w:num w:numId="23">
    <w:abstractNumId w:val="19"/>
  </w:num>
  <w:num w:numId="24">
    <w:abstractNumId w:val="22"/>
  </w:num>
  <w:num w:numId="25">
    <w:abstractNumId w:val="12"/>
  </w:num>
  <w:num w:numId="26">
    <w:abstractNumId w:val="14"/>
  </w:num>
  <w:num w:numId="27">
    <w:abstractNumId w:val="21"/>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728" w:allStyles="0" w:customStyles="0" w:latentStyles="0" w:stylesInUse="1" w:headingStyles="1" w:numberingStyles="0" w:tableStyles="0" w:directFormattingOnRuns="1" w:directFormattingOnParagraphs="1" w:directFormattingOnNumbering="1" w:directFormattingOnTables="0" w:clearFormatting="1" w:top3HeadingStyles="1" w:visibleStyles="0" w:alternateStyleNames="0"/>
  <w:stylePaneSortMethod w:val="0000"/>
  <w:defaultTabStop w:val="708"/>
  <w:hyphenationZone w:val="425"/>
  <w:drawingGridHorizontalSpacing w:val="120"/>
  <w:displayHorizontalDrawingGridEvery w:val="2"/>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F59"/>
    <w:rsid w:val="00014060"/>
    <w:rsid w:val="00014E98"/>
    <w:rsid w:val="00015D32"/>
    <w:rsid w:val="00016520"/>
    <w:rsid w:val="00033183"/>
    <w:rsid w:val="000376B6"/>
    <w:rsid w:val="000417E3"/>
    <w:rsid w:val="00041B64"/>
    <w:rsid w:val="000711FB"/>
    <w:rsid w:val="00076CD9"/>
    <w:rsid w:val="00077E95"/>
    <w:rsid w:val="00087BFB"/>
    <w:rsid w:val="000B125C"/>
    <w:rsid w:val="000B3CFB"/>
    <w:rsid w:val="000C187F"/>
    <w:rsid w:val="000C35E6"/>
    <w:rsid w:val="000C4B3F"/>
    <w:rsid w:val="000C7649"/>
    <w:rsid w:val="000F29B8"/>
    <w:rsid w:val="000F7B30"/>
    <w:rsid w:val="00102ABF"/>
    <w:rsid w:val="001070A7"/>
    <w:rsid w:val="00110B13"/>
    <w:rsid w:val="00123D06"/>
    <w:rsid w:val="00126473"/>
    <w:rsid w:val="0013054B"/>
    <w:rsid w:val="00141FFB"/>
    <w:rsid w:val="001442B4"/>
    <w:rsid w:val="00147806"/>
    <w:rsid w:val="0016618C"/>
    <w:rsid w:val="001838D2"/>
    <w:rsid w:val="00196787"/>
    <w:rsid w:val="001A07DC"/>
    <w:rsid w:val="001C460F"/>
    <w:rsid w:val="001C4DB1"/>
    <w:rsid w:val="001D09CC"/>
    <w:rsid w:val="001D5DEB"/>
    <w:rsid w:val="001D6A9D"/>
    <w:rsid w:val="001D7F06"/>
    <w:rsid w:val="001E1B98"/>
    <w:rsid w:val="001E4B98"/>
    <w:rsid w:val="001E563A"/>
    <w:rsid w:val="002047E9"/>
    <w:rsid w:val="00213BF5"/>
    <w:rsid w:val="00216B00"/>
    <w:rsid w:val="00220F41"/>
    <w:rsid w:val="002225E3"/>
    <w:rsid w:val="0022303F"/>
    <w:rsid w:val="002478B4"/>
    <w:rsid w:val="00254A2E"/>
    <w:rsid w:val="00275257"/>
    <w:rsid w:val="002A3981"/>
    <w:rsid w:val="002B11BF"/>
    <w:rsid w:val="002D088D"/>
    <w:rsid w:val="002F5A73"/>
    <w:rsid w:val="00303EEF"/>
    <w:rsid w:val="00307420"/>
    <w:rsid w:val="00311FD9"/>
    <w:rsid w:val="00331726"/>
    <w:rsid w:val="00335972"/>
    <w:rsid w:val="00344F5F"/>
    <w:rsid w:val="00350430"/>
    <w:rsid w:val="00350EF4"/>
    <w:rsid w:val="00356595"/>
    <w:rsid w:val="003674A7"/>
    <w:rsid w:val="00375A52"/>
    <w:rsid w:val="003779ED"/>
    <w:rsid w:val="00383392"/>
    <w:rsid w:val="003B7817"/>
    <w:rsid w:val="003D4831"/>
    <w:rsid w:val="003E1830"/>
    <w:rsid w:val="003E1EC3"/>
    <w:rsid w:val="003F46E0"/>
    <w:rsid w:val="0041559C"/>
    <w:rsid w:val="00415A59"/>
    <w:rsid w:val="00417B22"/>
    <w:rsid w:val="004316DC"/>
    <w:rsid w:val="00460C0A"/>
    <w:rsid w:val="00471807"/>
    <w:rsid w:val="00482E25"/>
    <w:rsid w:val="00487C04"/>
    <w:rsid w:val="004D1F59"/>
    <w:rsid w:val="004D2DE2"/>
    <w:rsid w:val="004E5468"/>
    <w:rsid w:val="004F1F1B"/>
    <w:rsid w:val="004F60C1"/>
    <w:rsid w:val="00504A26"/>
    <w:rsid w:val="00511F14"/>
    <w:rsid w:val="00511F74"/>
    <w:rsid w:val="00516DEF"/>
    <w:rsid w:val="0053411D"/>
    <w:rsid w:val="00552E42"/>
    <w:rsid w:val="00560F66"/>
    <w:rsid w:val="00565D23"/>
    <w:rsid w:val="00575343"/>
    <w:rsid w:val="0057722C"/>
    <w:rsid w:val="00583FAC"/>
    <w:rsid w:val="00585E19"/>
    <w:rsid w:val="0059014A"/>
    <w:rsid w:val="005956FC"/>
    <w:rsid w:val="005D3C33"/>
    <w:rsid w:val="005E4F9B"/>
    <w:rsid w:val="005F5F22"/>
    <w:rsid w:val="00621FE2"/>
    <w:rsid w:val="0062723B"/>
    <w:rsid w:val="0066491C"/>
    <w:rsid w:val="00674E77"/>
    <w:rsid w:val="00684DE4"/>
    <w:rsid w:val="00685EFD"/>
    <w:rsid w:val="0069137D"/>
    <w:rsid w:val="006A3237"/>
    <w:rsid w:val="006A537D"/>
    <w:rsid w:val="006D4131"/>
    <w:rsid w:val="006F5FDF"/>
    <w:rsid w:val="007070CB"/>
    <w:rsid w:val="007114C6"/>
    <w:rsid w:val="0071242B"/>
    <w:rsid w:val="00722D0A"/>
    <w:rsid w:val="00746A46"/>
    <w:rsid w:val="00770B6E"/>
    <w:rsid w:val="00773EC5"/>
    <w:rsid w:val="00791A8E"/>
    <w:rsid w:val="007979A5"/>
    <w:rsid w:val="007A0381"/>
    <w:rsid w:val="007A2BF8"/>
    <w:rsid w:val="007E1579"/>
    <w:rsid w:val="00801D10"/>
    <w:rsid w:val="0083114B"/>
    <w:rsid w:val="00840982"/>
    <w:rsid w:val="00865E86"/>
    <w:rsid w:val="00866F76"/>
    <w:rsid w:val="00896049"/>
    <w:rsid w:val="00896D3E"/>
    <w:rsid w:val="008A4963"/>
    <w:rsid w:val="008D535C"/>
    <w:rsid w:val="008F44D8"/>
    <w:rsid w:val="008F7F4C"/>
    <w:rsid w:val="00903FBB"/>
    <w:rsid w:val="00922FF6"/>
    <w:rsid w:val="00933A79"/>
    <w:rsid w:val="009450D2"/>
    <w:rsid w:val="00954388"/>
    <w:rsid w:val="009568BC"/>
    <w:rsid w:val="00957C23"/>
    <w:rsid w:val="0096216A"/>
    <w:rsid w:val="00974BEC"/>
    <w:rsid w:val="009935A9"/>
    <w:rsid w:val="009A6D40"/>
    <w:rsid w:val="009B78B0"/>
    <w:rsid w:val="009B7CEB"/>
    <w:rsid w:val="009C60A4"/>
    <w:rsid w:val="009D0A5B"/>
    <w:rsid w:val="009D17C5"/>
    <w:rsid w:val="009D666A"/>
    <w:rsid w:val="009E1B3F"/>
    <w:rsid w:val="009E5340"/>
    <w:rsid w:val="009E5ADA"/>
    <w:rsid w:val="009F34C6"/>
    <w:rsid w:val="00A279E3"/>
    <w:rsid w:val="00A43AEC"/>
    <w:rsid w:val="00A70CA9"/>
    <w:rsid w:val="00A9225A"/>
    <w:rsid w:val="00A93620"/>
    <w:rsid w:val="00AB4C93"/>
    <w:rsid w:val="00AD6B99"/>
    <w:rsid w:val="00AE5E31"/>
    <w:rsid w:val="00AF0DC2"/>
    <w:rsid w:val="00AF1A53"/>
    <w:rsid w:val="00AF3B24"/>
    <w:rsid w:val="00B04546"/>
    <w:rsid w:val="00B1355F"/>
    <w:rsid w:val="00B14306"/>
    <w:rsid w:val="00B35654"/>
    <w:rsid w:val="00B37A24"/>
    <w:rsid w:val="00B40158"/>
    <w:rsid w:val="00B56A3C"/>
    <w:rsid w:val="00B70EEB"/>
    <w:rsid w:val="00B735B2"/>
    <w:rsid w:val="00B86722"/>
    <w:rsid w:val="00B90B76"/>
    <w:rsid w:val="00B92FCF"/>
    <w:rsid w:val="00BA3509"/>
    <w:rsid w:val="00BA62F9"/>
    <w:rsid w:val="00C04791"/>
    <w:rsid w:val="00C14340"/>
    <w:rsid w:val="00C31BA6"/>
    <w:rsid w:val="00C36681"/>
    <w:rsid w:val="00C43A84"/>
    <w:rsid w:val="00C7307D"/>
    <w:rsid w:val="00C74B90"/>
    <w:rsid w:val="00C917C2"/>
    <w:rsid w:val="00CA2FC0"/>
    <w:rsid w:val="00CA6932"/>
    <w:rsid w:val="00CB08CF"/>
    <w:rsid w:val="00CB5E88"/>
    <w:rsid w:val="00CB6E82"/>
    <w:rsid w:val="00CD09DB"/>
    <w:rsid w:val="00CE3B01"/>
    <w:rsid w:val="00CF043E"/>
    <w:rsid w:val="00D055C7"/>
    <w:rsid w:val="00D056D8"/>
    <w:rsid w:val="00D15079"/>
    <w:rsid w:val="00D26175"/>
    <w:rsid w:val="00D41224"/>
    <w:rsid w:val="00D51351"/>
    <w:rsid w:val="00D51DF5"/>
    <w:rsid w:val="00D524FF"/>
    <w:rsid w:val="00D659FF"/>
    <w:rsid w:val="00D6640D"/>
    <w:rsid w:val="00D67885"/>
    <w:rsid w:val="00D761A9"/>
    <w:rsid w:val="00D81C47"/>
    <w:rsid w:val="00D86F8A"/>
    <w:rsid w:val="00D933BB"/>
    <w:rsid w:val="00D94C77"/>
    <w:rsid w:val="00D97D67"/>
    <w:rsid w:val="00DB0002"/>
    <w:rsid w:val="00DB6276"/>
    <w:rsid w:val="00DB6502"/>
    <w:rsid w:val="00DB7E4A"/>
    <w:rsid w:val="00DD1873"/>
    <w:rsid w:val="00DD3541"/>
    <w:rsid w:val="00DE4AB7"/>
    <w:rsid w:val="00DF140F"/>
    <w:rsid w:val="00DF5A54"/>
    <w:rsid w:val="00E030D7"/>
    <w:rsid w:val="00E061C0"/>
    <w:rsid w:val="00E141CE"/>
    <w:rsid w:val="00E2463A"/>
    <w:rsid w:val="00E31BE0"/>
    <w:rsid w:val="00E37A51"/>
    <w:rsid w:val="00E4167A"/>
    <w:rsid w:val="00E43AAC"/>
    <w:rsid w:val="00E62DDF"/>
    <w:rsid w:val="00E72333"/>
    <w:rsid w:val="00E73EA4"/>
    <w:rsid w:val="00E80F96"/>
    <w:rsid w:val="00E92F9E"/>
    <w:rsid w:val="00EB4C63"/>
    <w:rsid w:val="00EE31AD"/>
    <w:rsid w:val="00EE75C2"/>
    <w:rsid w:val="00EF62C7"/>
    <w:rsid w:val="00EF6363"/>
    <w:rsid w:val="00F03D4C"/>
    <w:rsid w:val="00F20BB9"/>
    <w:rsid w:val="00F20FC6"/>
    <w:rsid w:val="00F36E49"/>
    <w:rsid w:val="00F45974"/>
    <w:rsid w:val="00F5066E"/>
    <w:rsid w:val="00F52DD9"/>
    <w:rsid w:val="00F53E64"/>
    <w:rsid w:val="00F54918"/>
    <w:rsid w:val="00F721F3"/>
    <w:rsid w:val="00F73936"/>
    <w:rsid w:val="00F82ECA"/>
    <w:rsid w:val="00FB3F5A"/>
    <w:rsid w:val="00FC06D0"/>
    <w:rsid w:val="00FE27C9"/>
    <w:rsid w:val="00FE3F34"/>
    <w:rsid w:val="00FF3515"/>
    <w:rsid w:val="00FF4095"/>
    <w:rsid w:val="00FF49E6"/>
    <w:rsid w:val="00FF6D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6213CB4F"/>
  <w15:docId w15:val="{347ED369-A20A-485B-B2D9-426D4B744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3F5A"/>
    <w:pPr>
      <w:widowControl w:val="0"/>
      <w:autoSpaceDE w:val="0"/>
      <w:autoSpaceDN w:val="0"/>
      <w:adjustRightInd w:val="0"/>
      <w:spacing w:before="240"/>
      <w:jc w:val="both"/>
    </w:pPr>
    <w:rPr>
      <w:rFonts w:ascii="Arial" w:eastAsia="Arial Unicode MS" w:hAnsi="Arial"/>
      <w:szCs w:val="24"/>
    </w:rPr>
  </w:style>
  <w:style w:type="paragraph" w:styleId="Nadpis1">
    <w:name w:val="heading 1"/>
    <w:basedOn w:val="Normln"/>
    <w:next w:val="Normln"/>
    <w:qFormat/>
    <w:rsid w:val="00350EF4"/>
    <w:pPr>
      <w:widowControl/>
      <w:spacing w:before="840" w:after="240"/>
      <w:jc w:val="center"/>
      <w:outlineLvl w:val="0"/>
    </w:pPr>
    <w:rPr>
      <w:rFonts w:cs="Arial"/>
      <w:b/>
      <w:bCs/>
      <w:caps/>
      <w:spacing w:val="80"/>
      <w:kern w:val="32"/>
      <w:sz w:val="26"/>
      <w:szCs w:val="26"/>
    </w:rPr>
  </w:style>
  <w:style w:type="paragraph" w:styleId="Nadpis2">
    <w:name w:val="heading 2"/>
    <w:basedOn w:val="Normln"/>
    <w:next w:val="Odstavec"/>
    <w:qFormat/>
    <w:rsid w:val="00350EF4"/>
    <w:pPr>
      <w:widowControl/>
      <w:spacing w:before="360" w:after="240"/>
      <w:jc w:val="center"/>
      <w:outlineLvl w:val="1"/>
    </w:pPr>
    <w:rPr>
      <w:rFonts w:cs="Arial"/>
      <w:b/>
      <w:iCs/>
      <w:spacing w:val="60"/>
      <w:sz w:val="26"/>
      <w:szCs w:val="26"/>
    </w:rPr>
  </w:style>
  <w:style w:type="paragraph" w:styleId="Nadpis3">
    <w:name w:val="heading 3"/>
    <w:basedOn w:val="Normln"/>
    <w:next w:val="Normln"/>
    <w:rsid w:val="00B1355F"/>
    <w:pPr>
      <w:keepNext/>
      <w:numPr>
        <w:ilvl w:val="2"/>
        <w:numId w:val="4"/>
      </w:numPr>
      <w:spacing w:after="60"/>
      <w:outlineLvl w:val="2"/>
    </w:pPr>
    <w:rPr>
      <w:rFonts w:cs="Arial"/>
      <w:b/>
      <w:bCs/>
      <w:sz w:val="26"/>
      <w:szCs w:val="26"/>
    </w:rPr>
  </w:style>
  <w:style w:type="paragraph" w:styleId="Nadpis4">
    <w:name w:val="heading 4"/>
    <w:basedOn w:val="Normln"/>
    <w:next w:val="Normln"/>
    <w:link w:val="Nadpis4Char"/>
    <w:unhideWhenUsed/>
    <w:qFormat/>
    <w:rsid w:val="00FE3F34"/>
    <w:pPr>
      <w:keepNext/>
      <w:keepLines/>
      <w:spacing w:before="360" w:after="120"/>
      <w:jc w:val="center"/>
      <w:outlineLvl w:val="3"/>
    </w:pPr>
    <w:rPr>
      <w:rFonts w:eastAsiaTheme="majorEastAsia" w:cs="Arial"/>
      <w:b/>
      <w:iCs/>
      <w:spacing w:val="3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tiskednhoraztka">
    <w:name w:val="Otisk úředního razítka"/>
    <w:basedOn w:val="Normln"/>
    <w:next w:val="Podpisovdoloka"/>
    <w:qFormat/>
    <w:rsid w:val="004E5468"/>
    <w:pPr>
      <w:widowControl/>
      <w:spacing w:before="600" w:after="600"/>
      <w:jc w:val="center"/>
    </w:pPr>
    <w:rPr>
      <w:rFonts w:cs="Arial"/>
      <w:bCs/>
      <w:i/>
    </w:rPr>
  </w:style>
  <w:style w:type="paragraph" w:styleId="Zpat">
    <w:name w:val="footer"/>
    <w:basedOn w:val="Normln"/>
    <w:next w:val="Normln"/>
    <w:link w:val="ZpatChar"/>
    <w:rsid w:val="00350EF4"/>
    <w:pPr>
      <w:tabs>
        <w:tab w:val="center" w:pos="4536"/>
        <w:tab w:val="right" w:pos="9072"/>
      </w:tabs>
      <w:spacing w:before="120"/>
    </w:pPr>
    <w:rPr>
      <w:i/>
      <w:sz w:val="16"/>
    </w:rPr>
  </w:style>
  <w:style w:type="paragraph" w:customStyle="1" w:styleId="Odstavec">
    <w:name w:val="Odstavec"/>
    <w:basedOn w:val="Normlnodsazen"/>
    <w:rsid w:val="00B90B76"/>
    <w:pPr>
      <w:widowControl/>
      <w:spacing w:before="120"/>
      <w:ind w:left="0" w:firstLine="709"/>
    </w:pPr>
    <w:rPr>
      <w:rFonts w:cs="Arial"/>
    </w:rPr>
  </w:style>
  <w:style w:type="paragraph" w:customStyle="1" w:styleId="Doruen">
    <w:name w:val="Doručení"/>
    <w:basedOn w:val="Normln"/>
    <w:next w:val="Adresa"/>
    <w:rsid w:val="004E5468"/>
    <w:pPr>
      <w:widowControl/>
      <w:spacing w:before="480"/>
      <w:jc w:val="left"/>
    </w:pPr>
    <w:rPr>
      <w:rFonts w:eastAsia="Times New Roman" w:cs="Arial"/>
      <w:b/>
      <w:bCs/>
      <w:szCs w:val="20"/>
    </w:rPr>
  </w:style>
  <w:style w:type="paragraph" w:customStyle="1" w:styleId="Podpisovdoloka">
    <w:name w:val="Podpisová doložka"/>
    <w:basedOn w:val="Normln"/>
    <w:rsid w:val="00F5066E"/>
    <w:pPr>
      <w:spacing w:before="0"/>
      <w:ind w:left="5664"/>
      <w:jc w:val="center"/>
    </w:pPr>
    <w:rPr>
      <w:rFonts w:eastAsia="Times New Roman"/>
      <w:bCs/>
      <w:szCs w:val="20"/>
    </w:rPr>
  </w:style>
  <w:style w:type="paragraph" w:styleId="slovanseznam2">
    <w:name w:val="List Number 2"/>
    <w:basedOn w:val="Odstavec"/>
    <w:rsid w:val="004E5468"/>
    <w:pPr>
      <w:numPr>
        <w:numId w:val="26"/>
      </w:numPr>
      <w:spacing w:before="240" w:after="240"/>
      <w:ind w:left="425" w:hanging="425"/>
    </w:pPr>
  </w:style>
  <w:style w:type="paragraph" w:customStyle="1" w:styleId="Adresa">
    <w:name w:val="Adresa"/>
    <w:basedOn w:val="Normln"/>
    <w:rsid w:val="00585E19"/>
    <w:pPr>
      <w:spacing w:before="0"/>
      <w:jc w:val="left"/>
    </w:pPr>
  </w:style>
  <w:style w:type="paragraph" w:styleId="Datum">
    <w:name w:val="Date"/>
    <w:basedOn w:val="Normln"/>
    <w:next w:val="Podpisovdoloka"/>
    <w:rsid w:val="00350EF4"/>
    <w:pPr>
      <w:spacing w:before="360" w:after="360"/>
      <w:jc w:val="left"/>
    </w:pPr>
  </w:style>
  <w:style w:type="character" w:customStyle="1" w:styleId="ZpatChar">
    <w:name w:val="Zápatí Char"/>
    <w:link w:val="Zpat"/>
    <w:rsid w:val="00350EF4"/>
    <w:rPr>
      <w:rFonts w:ascii="Arial" w:eastAsia="Arial Unicode MS" w:hAnsi="Arial"/>
      <w:i/>
      <w:sz w:val="16"/>
      <w:szCs w:val="24"/>
    </w:rPr>
  </w:style>
  <w:style w:type="paragraph" w:styleId="Normlnodsazen">
    <w:name w:val="Normal Indent"/>
    <w:basedOn w:val="Normln"/>
    <w:rsid w:val="00275257"/>
    <w:pPr>
      <w:ind w:left="708"/>
    </w:pPr>
  </w:style>
  <w:style w:type="character" w:styleId="Hypertextovodkaz">
    <w:name w:val="Hyperlink"/>
    <w:basedOn w:val="Standardnpsmoodstavce"/>
    <w:rsid w:val="00350EF4"/>
    <w:rPr>
      <w:rFonts w:ascii="Arial" w:hAnsi="Arial"/>
      <w:sz w:val="20"/>
    </w:rPr>
  </w:style>
  <w:style w:type="paragraph" w:customStyle="1" w:styleId="odrka">
    <w:name w:val="odrážka"/>
    <w:basedOn w:val="Normln"/>
    <w:rsid w:val="004E5468"/>
    <w:pPr>
      <w:widowControl/>
      <w:numPr>
        <w:numId w:val="27"/>
      </w:numPr>
      <w:tabs>
        <w:tab w:val="left" w:pos="426"/>
        <w:tab w:val="left" w:pos="1701"/>
        <w:tab w:val="left" w:pos="2835"/>
      </w:tabs>
      <w:autoSpaceDE/>
      <w:autoSpaceDN/>
      <w:adjustRightInd/>
      <w:spacing w:before="60" w:after="200" w:line="276" w:lineRule="auto"/>
      <w:ind w:left="426" w:hanging="426"/>
    </w:pPr>
    <w:rPr>
      <w:rFonts w:eastAsia="Calibri"/>
      <w:szCs w:val="22"/>
      <w:lang w:eastAsia="en-US"/>
    </w:rPr>
  </w:style>
  <w:style w:type="character" w:styleId="Zstupntext">
    <w:name w:val="Placeholder Text"/>
    <w:basedOn w:val="Standardnpsmoodstavce"/>
    <w:rsid w:val="00350EF4"/>
    <w:rPr>
      <w:rFonts w:ascii="Arial" w:hAnsi="Arial"/>
      <w:color w:val="auto"/>
      <w:sz w:val="20"/>
    </w:rPr>
  </w:style>
  <w:style w:type="paragraph" w:customStyle="1" w:styleId="Adresaadresta">
    <w:name w:val="Adresa adresáta"/>
    <w:basedOn w:val="Normln"/>
    <w:rsid w:val="00C43A84"/>
    <w:pPr>
      <w:widowControl/>
      <w:autoSpaceDE/>
      <w:autoSpaceDN/>
      <w:adjustRightInd/>
      <w:spacing w:before="60" w:after="60"/>
    </w:pPr>
    <w:rPr>
      <w:rFonts w:eastAsia="Calibri"/>
      <w:szCs w:val="20"/>
      <w:lang w:eastAsia="en-US"/>
    </w:rPr>
  </w:style>
  <w:style w:type="paragraph" w:customStyle="1" w:styleId="AdresaOJ">
    <w:name w:val="Adresa OJ"/>
    <w:basedOn w:val="Normln"/>
    <w:qFormat/>
    <w:rsid w:val="00350EF4"/>
    <w:pPr>
      <w:spacing w:before="0"/>
    </w:pPr>
    <w:rPr>
      <w:rFonts w:cs="Arial"/>
      <w:b/>
      <w:noProof/>
      <w:szCs w:val="20"/>
    </w:rPr>
  </w:style>
  <w:style w:type="paragraph" w:customStyle="1" w:styleId="slojednac">
    <w:name w:val="Číslo jednací"/>
    <w:basedOn w:val="Normln"/>
    <w:next w:val="Nadpis1"/>
    <w:qFormat/>
    <w:rsid w:val="00350EF4"/>
    <w:pPr>
      <w:spacing w:before="360"/>
    </w:pPr>
    <w:rPr>
      <w:rFonts w:eastAsia="Times New Roman"/>
      <w:szCs w:val="20"/>
    </w:rPr>
  </w:style>
  <w:style w:type="paragraph" w:styleId="Zhlav">
    <w:name w:val="header"/>
    <w:basedOn w:val="Normln"/>
    <w:link w:val="ZhlavChar"/>
    <w:unhideWhenUsed/>
    <w:rsid w:val="00C43A84"/>
    <w:pPr>
      <w:tabs>
        <w:tab w:val="center" w:pos="4536"/>
        <w:tab w:val="right" w:pos="9072"/>
      </w:tabs>
      <w:spacing w:before="0"/>
    </w:pPr>
  </w:style>
  <w:style w:type="character" w:customStyle="1" w:styleId="ZhlavChar">
    <w:name w:val="Záhlaví Char"/>
    <w:basedOn w:val="Standardnpsmoodstavce"/>
    <w:link w:val="Zhlav"/>
    <w:rsid w:val="00C43A84"/>
    <w:rPr>
      <w:rFonts w:ascii="Arial" w:eastAsia="Arial Unicode MS" w:hAnsi="Arial"/>
      <w:szCs w:val="24"/>
    </w:rPr>
  </w:style>
  <w:style w:type="character" w:customStyle="1" w:styleId="Nadpis4Char">
    <w:name w:val="Nadpis 4 Char"/>
    <w:basedOn w:val="Standardnpsmoodstavce"/>
    <w:link w:val="Nadpis4"/>
    <w:rsid w:val="00FE3F34"/>
    <w:rPr>
      <w:rFonts w:ascii="Arial" w:eastAsiaTheme="majorEastAsia" w:hAnsi="Arial" w:cs="Arial"/>
      <w:b/>
      <w:iCs/>
      <w:spacing w:val="30"/>
    </w:rPr>
  </w:style>
  <w:style w:type="paragraph" w:customStyle="1" w:styleId="Default">
    <w:name w:val="Default"/>
    <w:rsid w:val="001C4DB1"/>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3126569">
      <w:bodyDiv w:val="1"/>
      <w:marLeft w:val="0"/>
      <w:marRight w:val="0"/>
      <w:marTop w:val="0"/>
      <w:marBottom w:val="0"/>
      <w:divBdr>
        <w:top w:val="none" w:sz="0" w:space="0" w:color="auto"/>
        <w:left w:val="none" w:sz="0" w:space="0" w:color="auto"/>
        <w:bottom w:val="none" w:sz="0" w:space="0" w:color="auto"/>
        <w:right w:val="none" w:sz="0" w:space="0" w:color="auto"/>
      </w:divBdr>
    </w:div>
    <w:div w:id="1837112999">
      <w:bodyDiv w:val="1"/>
      <w:marLeft w:val="0"/>
      <w:marRight w:val="0"/>
      <w:marTop w:val="0"/>
      <w:marBottom w:val="0"/>
      <w:divBdr>
        <w:top w:val="none" w:sz="0" w:space="0" w:color="auto"/>
        <w:left w:val="none" w:sz="0" w:space="0" w:color="auto"/>
        <w:bottom w:val="none" w:sz="0" w:space="0" w:color="auto"/>
        <w:right w:val="none" w:sz="0" w:space="0" w:color="auto"/>
      </w:divBdr>
    </w:div>
    <w:div w:id="196727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9CBB479D28047EE90353C7852BA8D70"/>
        <w:category>
          <w:name w:val="Obecné"/>
          <w:gallery w:val="placeholder"/>
        </w:category>
        <w:types>
          <w:type w:val="bbPlcHdr"/>
        </w:types>
        <w:behaviors>
          <w:behavior w:val="content"/>
        </w:behaviors>
        <w:guid w:val="{BF062B5A-5F96-4CF9-B892-D69CC0D41E9A}"/>
      </w:docPartPr>
      <w:docPartBody>
        <w:p w:rsidR="00751EFC" w:rsidRDefault="00960681" w:rsidP="00960681">
          <w:pPr>
            <w:pStyle w:val="99CBB479D28047EE90353C7852BA8D70"/>
          </w:pPr>
          <w:r w:rsidRPr="00CC7D61">
            <w:rPr>
              <w:rStyle w:val="Zstupntext"/>
            </w:rPr>
            <w:t>Klikněte sem a zadejte text.</w:t>
          </w:r>
        </w:p>
      </w:docPartBody>
    </w:docPart>
    <w:docPart>
      <w:docPartPr>
        <w:name w:val="1CACB0643E534B58BDE435E89EC1B23D"/>
        <w:category>
          <w:name w:val="Obecné"/>
          <w:gallery w:val="placeholder"/>
        </w:category>
        <w:types>
          <w:type w:val="bbPlcHdr"/>
        </w:types>
        <w:behaviors>
          <w:behavior w:val="content"/>
        </w:behaviors>
        <w:guid w:val="{C9CB6EF8-8BBD-4E70-ABA8-7D78799FC827}"/>
      </w:docPartPr>
      <w:docPartBody>
        <w:p w:rsidR="00751EFC" w:rsidRDefault="00960681" w:rsidP="00960681">
          <w:pPr>
            <w:pStyle w:val="1CACB0643E534B58BDE435E89EC1B23D"/>
          </w:pPr>
          <w:r w:rsidRPr="00CC7D61">
            <w:rPr>
              <w:rStyle w:val="Zstupntext"/>
            </w:rPr>
            <w:t>Klikněte sem a zadejte text.</w:t>
          </w:r>
        </w:p>
      </w:docPartBody>
    </w:docPart>
    <w:docPart>
      <w:docPartPr>
        <w:name w:val="C7C80DC8393D46568D834A5036FF4046"/>
        <w:category>
          <w:name w:val="Obecné"/>
          <w:gallery w:val="placeholder"/>
        </w:category>
        <w:types>
          <w:type w:val="bbPlcHdr"/>
        </w:types>
        <w:behaviors>
          <w:behavior w:val="content"/>
        </w:behaviors>
        <w:guid w:val="{8EDF1887-5887-44F5-B5A5-B57B94BA8072}"/>
      </w:docPartPr>
      <w:docPartBody>
        <w:p w:rsidR="00372D57" w:rsidRDefault="00E2553D" w:rsidP="00E2553D">
          <w:pPr>
            <w:pStyle w:val="C7C80DC8393D46568D834A5036FF4046"/>
          </w:pPr>
          <w:r w:rsidRPr="00CC7D61">
            <w:rPr>
              <w:rStyle w:val="Zstupntext"/>
            </w:rPr>
            <w:t>Klikněte sem a zadejte text.</w:t>
          </w:r>
        </w:p>
      </w:docPartBody>
    </w:docPart>
    <w:docPart>
      <w:docPartPr>
        <w:name w:val="130D4884C3784F02BF94A969A96D415B"/>
        <w:category>
          <w:name w:val="Obecné"/>
          <w:gallery w:val="placeholder"/>
        </w:category>
        <w:types>
          <w:type w:val="bbPlcHdr"/>
        </w:types>
        <w:behaviors>
          <w:behavior w:val="content"/>
        </w:behaviors>
        <w:guid w:val="{9FE968FF-3B67-4750-BA0A-96BF630A2241}"/>
      </w:docPartPr>
      <w:docPartBody>
        <w:p w:rsidR="00CC7EC8" w:rsidRDefault="008C1591" w:rsidP="008C1591">
          <w:pPr>
            <w:pStyle w:val="130D4884C3784F02BF94A969A96D415B"/>
          </w:pPr>
          <w:r w:rsidRPr="00CC7D61">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681"/>
    <w:rsid w:val="00372D57"/>
    <w:rsid w:val="004862DE"/>
    <w:rsid w:val="00751EFC"/>
    <w:rsid w:val="008C1591"/>
    <w:rsid w:val="00960681"/>
    <w:rsid w:val="00CC7EC8"/>
    <w:rsid w:val="00E255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rsid w:val="008C1591"/>
    <w:rPr>
      <w:color w:val="808080"/>
    </w:rPr>
  </w:style>
  <w:style w:type="paragraph" w:customStyle="1" w:styleId="62E1EE8D0C6D4F04B192DA4FD19A66C4">
    <w:name w:val="62E1EE8D0C6D4F04B192DA4FD19A66C4"/>
    <w:rsid w:val="00960681"/>
  </w:style>
  <w:style w:type="paragraph" w:customStyle="1" w:styleId="99CBB479D28047EE90353C7852BA8D70">
    <w:name w:val="99CBB479D28047EE90353C7852BA8D70"/>
    <w:rsid w:val="00960681"/>
  </w:style>
  <w:style w:type="paragraph" w:customStyle="1" w:styleId="1CACB0643E534B58BDE435E89EC1B23D">
    <w:name w:val="1CACB0643E534B58BDE435E89EC1B23D"/>
    <w:rsid w:val="00960681"/>
  </w:style>
  <w:style w:type="paragraph" w:customStyle="1" w:styleId="C7C80DC8393D46568D834A5036FF4046">
    <w:name w:val="C7C80DC8393D46568D834A5036FF4046"/>
    <w:rsid w:val="00E2553D"/>
  </w:style>
  <w:style w:type="paragraph" w:customStyle="1" w:styleId="88EAA5F7C17B4DED8C760AEE93B08AEC">
    <w:name w:val="88EAA5F7C17B4DED8C760AEE93B08AEC"/>
    <w:rsid w:val="008C1591"/>
  </w:style>
  <w:style w:type="paragraph" w:customStyle="1" w:styleId="130D4884C3784F02BF94A969A96D415B">
    <w:name w:val="130D4884C3784F02BF94A969A96D415B"/>
    <w:rsid w:val="008C15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744</Words>
  <Characters>4396</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Státní veterinární správa České republiky</vt:lpstr>
    </vt:vector>
  </TitlesOfParts>
  <Company>SVS ČR</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Státní veterinární správa České republiky</dc:title>
  <dc:subject/>
  <dc:creator>Mgr. Lenka Stoličková</dc:creator>
  <cp:keywords/>
  <dc:description/>
  <cp:lastModifiedBy>Mgr. Monika Kolaříková</cp:lastModifiedBy>
  <cp:revision>11</cp:revision>
  <cp:lastPrinted>2008-10-15T15:59:00Z</cp:lastPrinted>
  <dcterms:created xsi:type="dcterms:W3CDTF">2015-02-09T17:38:00Z</dcterms:created>
  <dcterms:modified xsi:type="dcterms:W3CDTF">2024-08-12T10:06:00Z</dcterms:modified>
</cp:coreProperties>
</file>