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CDD8" w14:textId="21A52D23" w:rsidR="00906F8B" w:rsidRDefault="00906F8B" w:rsidP="00700418">
      <w:pPr>
        <w:pStyle w:val="Nadpis1"/>
        <w:spacing w:before="12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06F8B">
        <w:rPr>
          <w:rFonts w:ascii="Cambria" w:hAnsi="Cambria"/>
          <w:b/>
          <w:bCs/>
          <w:color w:val="auto"/>
          <w:sz w:val="28"/>
          <w:szCs w:val="28"/>
        </w:rPr>
        <w:t>Obecně závazná vyhláška obce Nová Ves nad Lužnicí</w:t>
      </w:r>
      <w:r w:rsidRPr="00906F8B">
        <w:rPr>
          <w:rFonts w:ascii="Cambria" w:hAnsi="Cambria"/>
          <w:b/>
          <w:bCs/>
          <w:color w:val="auto"/>
          <w:sz w:val="28"/>
          <w:szCs w:val="28"/>
        </w:rPr>
        <w:br/>
        <w:t>o </w:t>
      </w:r>
      <w:r>
        <w:rPr>
          <w:rFonts w:ascii="Cambria" w:hAnsi="Cambria"/>
          <w:b/>
          <w:bCs/>
          <w:color w:val="auto"/>
          <w:sz w:val="28"/>
          <w:szCs w:val="28"/>
        </w:rPr>
        <w:t>stanovení obecního systému odpadového hospodářství</w:t>
      </w:r>
    </w:p>
    <w:p w14:paraId="05AD89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762E27" w14:textId="47423EDD" w:rsidR="00B60AAD" w:rsidRPr="00700418" w:rsidRDefault="0042723F" w:rsidP="00B60AAD">
      <w:pPr>
        <w:pStyle w:val="Zkladntextodsazen2"/>
        <w:ind w:left="0" w:firstLine="0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Zastupitelstvo obce</w:t>
      </w:r>
      <w:r w:rsidR="008A20A1" w:rsidRPr="00700418">
        <w:rPr>
          <w:rFonts w:ascii="Cambria" w:hAnsi="Cambria" w:cs="Arial"/>
          <w:sz w:val="22"/>
          <w:szCs w:val="22"/>
        </w:rPr>
        <w:t xml:space="preserve"> </w:t>
      </w:r>
      <w:r w:rsidR="000F57A1" w:rsidRPr="00700418">
        <w:rPr>
          <w:rFonts w:ascii="Cambria" w:hAnsi="Cambria" w:cs="Arial"/>
          <w:sz w:val="22"/>
          <w:szCs w:val="22"/>
        </w:rPr>
        <w:t xml:space="preserve">Nová Ves nad Lužnicí </w:t>
      </w:r>
      <w:r w:rsidR="00996FCE" w:rsidRPr="00700418">
        <w:rPr>
          <w:rFonts w:ascii="Cambria" w:hAnsi="Cambria" w:cs="Arial"/>
          <w:sz w:val="22"/>
          <w:szCs w:val="22"/>
        </w:rPr>
        <w:t xml:space="preserve">se na svém zasedání dne </w:t>
      </w:r>
      <w:r w:rsidR="00C57DEE">
        <w:rPr>
          <w:rFonts w:ascii="Cambria" w:hAnsi="Cambria" w:cs="Arial"/>
          <w:sz w:val="22"/>
          <w:szCs w:val="22"/>
        </w:rPr>
        <w:t xml:space="preserve">12. 5. </w:t>
      </w:r>
      <w:r w:rsidR="00C57DEE" w:rsidRPr="00C57DEE">
        <w:rPr>
          <w:rFonts w:ascii="Cambria" w:hAnsi="Cambria" w:cs="Arial"/>
          <w:sz w:val="22"/>
          <w:szCs w:val="22"/>
        </w:rPr>
        <w:t>2025</w:t>
      </w:r>
      <w:r w:rsidR="00FA2EC6" w:rsidRPr="00C57DEE">
        <w:rPr>
          <w:rFonts w:ascii="Cambria" w:hAnsi="Cambria" w:cs="Arial"/>
          <w:sz w:val="22"/>
          <w:szCs w:val="22"/>
        </w:rPr>
        <w:t xml:space="preserve"> </w:t>
      </w:r>
      <w:r w:rsidR="00285078" w:rsidRPr="00C57DEE">
        <w:rPr>
          <w:rFonts w:ascii="Cambria" w:hAnsi="Cambria" w:cs="Arial"/>
          <w:sz w:val="22"/>
          <w:szCs w:val="22"/>
        </w:rPr>
        <w:t xml:space="preserve">pod </w:t>
      </w:r>
      <w:r w:rsidR="0024722A" w:rsidRPr="00C57DEE">
        <w:rPr>
          <w:rFonts w:ascii="Cambria" w:hAnsi="Cambria" w:cs="Arial"/>
          <w:sz w:val="22"/>
          <w:szCs w:val="22"/>
        </w:rPr>
        <w:t>us</w:t>
      </w:r>
      <w:r w:rsidR="00347E80" w:rsidRPr="00C57DEE">
        <w:rPr>
          <w:rFonts w:ascii="Cambria" w:hAnsi="Cambria" w:cs="Arial"/>
          <w:sz w:val="22"/>
          <w:szCs w:val="22"/>
        </w:rPr>
        <w:t xml:space="preserve">nesením </w:t>
      </w:r>
      <w:r w:rsidR="00C57DEE">
        <w:rPr>
          <w:rFonts w:ascii="Cambria" w:hAnsi="Cambria" w:cs="Arial"/>
          <w:sz w:val="22"/>
          <w:szCs w:val="22"/>
        </w:rPr>
        <w:t xml:space="preserve">       </w:t>
      </w:r>
      <w:r w:rsidR="00347E80" w:rsidRPr="00C57DEE">
        <w:rPr>
          <w:rFonts w:ascii="Cambria" w:hAnsi="Cambria" w:cs="Arial"/>
          <w:sz w:val="22"/>
          <w:szCs w:val="22"/>
        </w:rPr>
        <w:t xml:space="preserve">č. </w:t>
      </w:r>
      <w:r w:rsidR="00C57DEE" w:rsidRPr="00C57DEE">
        <w:rPr>
          <w:rFonts w:ascii="Cambria" w:hAnsi="Cambria" w:cs="Arial"/>
          <w:sz w:val="22"/>
          <w:szCs w:val="22"/>
        </w:rPr>
        <w:t>18/6/2025</w:t>
      </w:r>
      <w:r w:rsidR="00FA2EC6" w:rsidRPr="00700418">
        <w:rPr>
          <w:rFonts w:ascii="Cambria" w:hAnsi="Cambria" w:cs="Arial"/>
          <w:sz w:val="22"/>
          <w:szCs w:val="22"/>
        </w:rPr>
        <w:t xml:space="preserve"> </w:t>
      </w:r>
      <w:r w:rsidR="00B60AAD" w:rsidRPr="00700418">
        <w:rPr>
          <w:rFonts w:ascii="Cambria" w:hAnsi="Cambria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6D77625F" w14:textId="29D55E45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805B5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147564" w14:textId="77777777" w:rsidR="0024722A" w:rsidRPr="00700418" w:rsidRDefault="0024722A" w:rsidP="00540BAC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1</w:t>
      </w:r>
    </w:p>
    <w:p w14:paraId="27625572" w14:textId="12FD7930" w:rsidR="00BA2FB8" w:rsidRPr="00700418" w:rsidRDefault="0024722A" w:rsidP="00700418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072A1169" w14:textId="77777777" w:rsidR="00700418" w:rsidRPr="00700418" w:rsidRDefault="0024722A" w:rsidP="00700418">
      <w:pPr>
        <w:pStyle w:val="Odstavecseseznamem"/>
        <w:numPr>
          <w:ilvl w:val="0"/>
          <w:numId w:val="24"/>
        </w:numPr>
        <w:tabs>
          <w:tab w:val="left" w:pos="0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color w:val="FF0000"/>
        </w:rPr>
      </w:pPr>
      <w:r w:rsidRPr="00700418">
        <w:rPr>
          <w:rFonts w:ascii="Cambria" w:hAnsi="Cambria" w:cs="Arial"/>
        </w:rPr>
        <w:t xml:space="preserve">Tato vyhláška stanovuje </w:t>
      </w:r>
      <w:r w:rsidR="00A342C0" w:rsidRPr="00700418">
        <w:rPr>
          <w:rFonts w:ascii="Cambria" w:hAnsi="Cambria" w:cs="Arial"/>
        </w:rPr>
        <w:t xml:space="preserve">obecní systém </w:t>
      </w:r>
      <w:r w:rsidR="00BD2B1D" w:rsidRPr="00700418">
        <w:rPr>
          <w:rFonts w:ascii="Cambria" w:hAnsi="Cambria" w:cs="Arial"/>
        </w:rPr>
        <w:t>odpadového hospodářství na území obce</w:t>
      </w:r>
      <w:r w:rsidR="00A342C0" w:rsidRPr="00700418">
        <w:rPr>
          <w:rFonts w:ascii="Cambria" w:hAnsi="Cambria" w:cs="Arial"/>
        </w:rPr>
        <w:t xml:space="preserve"> </w:t>
      </w:r>
      <w:r w:rsidR="000F57A1" w:rsidRPr="00700418">
        <w:rPr>
          <w:rFonts w:ascii="Cambria" w:hAnsi="Cambria" w:cs="Arial"/>
        </w:rPr>
        <w:t>Nová Ves nad Lužnicí.</w:t>
      </w:r>
    </w:p>
    <w:p w14:paraId="71B226BC" w14:textId="77777777" w:rsidR="00700418" w:rsidRPr="00700418" w:rsidRDefault="00B60AAD" w:rsidP="00700418">
      <w:pPr>
        <w:pStyle w:val="Odstavecseseznamem"/>
        <w:numPr>
          <w:ilvl w:val="0"/>
          <w:numId w:val="24"/>
        </w:numPr>
        <w:tabs>
          <w:tab w:val="left" w:pos="0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color w:val="FF0000"/>
        </w:rPr>
      </w:pPr>
      <w:r w:rsidRPr="00700418">
        <w:rPr>
          <w:rFonts w:ascii="Cambria" w:hAnsi="Cambria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00418">
        <w:rPr>
          <w:rStyle w:val="Znakapoznpodarou"/>
          <w:rFonts w:ascii="Cambria" w:hAnsi="Cambria" w:cs="Arial"/>
        </w:rPr>
        <w:footnoteReference w:id="1"/>
      </w:r>
      <w:r w:rsidRPr="00700418">
        <w:rPr>
          <w:rFonts w:ascii="Cambria" w:hAnsi="Cambria" w:cs="Arial"/>
        </w:rPr>
        <w:t>.</w:t>
      </w:r>
    </w:p>
    <w:p w14:paraId="370EF809" w14:textId="77777777" w:rsidR="00700418" w:rsidRPr="00700418" w:rsidRDefault="00B60AAD" w:rsidP="00700418">
      <w:pPr>
        <w:pStyle w:val="Odstavecseseznamem"/>
        <w:numPr>
          <w:ilvl w:val="0"/>
          <w:numId w:val="24"/>
        </w:numPr>
        <w:tabs>
          <w:tab w:val="left" w:pos="0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color w:val="FF0000"/>
        </w:rPr>
      </w:pPr>
      <w:r w:rsidRPr="00700418">
        <w:rPr>
          <w:rFonts w:ascii="Cambria" w:hAnsi="Cambria" w:cs="Arial"/>
        </w:rPr>
        <w:t xml:space="preserve">V okamžiku, kdy osoba zapojená do obecního systému odloží movitou věc nebo odpad, </w:t>
      </w:r>
      <w:r w:rsidRPr="00700418">
        <w:rPr>
          <w:rFonts w:ascii="Cambria" w:hAnsi="Cambria" w:cs="Arial"/>
        </w:rPr>
        <w:br/>
        <w:t>s výjimkou výrobků s ukončenou životností, na místě obcí k tomuto účelu určeném, stává se obec vlastníkem této movité věci nebo odpadu</w:t>
      </w:r>
      <w:r w:rsidRPr="00700418">
        <w:rPr>
          <w:rStyle w:val="Znakapoznpodarou"/>
          <w:rFonts w:ascii="Cambria" w:hAnsi="Cambria" w:cs="Arial"/>
        </w:rPr>
        <w:footnoteReference w:id="2"/>
      </w:r>
      <w:r w:rsidRPr="00700418">
        <w:rPr>
          <w:rFonts w:ascii="Cambria" w:hAnsi="Cambria" w:cs="Arial"/>
        </w:rPr>
        <w:t xml:space="preserve">. </w:t>
      </w:r>
    </w:p>
    <w:p w14:paraId="41777EF5" w14:textId="11C46979" w:rsidR="00B60AAD" w:rsidRPr="00700418" w:rsidRDefault="00B60AAD" w:rsidP="00700418">
      <w:pPr>
        <w:pStyle w:val="Odstavecseseznamem"/>
        <w:numPr>
          <w:ilvl w:val="0"/>
          <w:numId w:val="24"/>
        </w:numPr>
        <w:tabs>
          <w:tab w:val="left" w:pos="0"/>
        </w:tabs>
        <w:spacing w:after="120" w:line="240" w:lineRule="auto"/>
        <w:ind w:left="425" w:hanging="425"/>
        <w:jc w:val="both"/>
        <w:rPr>
          <w:rFonts w:ascii="Cambria" w:hAnsi="Cambria" w:cs="Arial"/>
          <w:color w:val="FF0000"/>
        </w:rPr>
      </w:pPr>
      <w:r w:rsidRPr="00700418">
        <w:rPr>
          <w:rFonts w:ascii="Cambria" w:hAnsi="Cambria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9DB9DC" w14:textId="77777777" w:rsidR="00D62F8B" w:rsidRPr="0070041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77EFDCCC" w14:textId="77777777" w:rsidR="00012F79" w:rsidRPr="00700418" w:rsidRDefault="00012F79">
      <w:pPr>
        <w:jc w:val="center"/>
        <w:rPr>
          <w:rFonts w:ascii="Cambria" w:hAnsi="Cambria" w:cs="Arial"/>
          <w:b/>
          <w:sz w:val="22"/>
          <w:szCs w:val="22"/>
        </w:rPr>
      </w:pPr>
    </w:p>
    <w:p w14:paraId="47F680F0" w14:textId="77777777" w:rsidR="0024722A" w:rsidRPr="00700418" w:rsidRDefault="0024722A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2</w:t>
      </w:r>
    </w:p>
    <w:p w14:paraId="36649C07" w14:textId="475F2C5A" w:rsidR="00CB5754" w:rsidRPr="00700418" w:rsidRDefault="004B018B" w:rsidP="00700418">
      <w:pPr>
        <w:spacing w:after="120"/>
        <w:jc w:val="center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 xml:space="preserve">Oddělené soustřeďování komunálního odpadu </w:t>
      </w:r>
    </w:p>
    <w:p w14:paraId="26FBBE87" w14:textId="7439125A" w:rsidR="00B60AAD" w:rsidRPr="00700418" w:rsidRDefault="00B60AAD" w:rsidP="00700418">
      <w:pPr>
        <w:numPr>
          <w:ilvl w:val="0"/>
          <w:numId w:val="17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2C9175D" w14:textId="77777777" w:rsidR="00B60AAD" w:rsidRPr="00700418" w:rsidRDefault="00B60AAD" w:rsidP="00B60A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</w:rPr>
      </w:pPr>
      <w:r w:rsidRPr="00700418">
        <w:rPr>
          <w:rFonts w:ascii="Cambria" w:hAnsi="Cambria" w:cs="Arial"/>
          <w:bCs/>
          <w:iCs/>
          <w:color w:val="000000"/>
        </w:rPr>
        <w:t>Biologické odpady</w:t>
      </w:r>
      <w:r w:rsidRPr="00700418">
        <w:rPr>
          <w:rFonts w:ascii="Cambria" w:hAnsi="Cambria" w:cs="Arial"/>
          <w:bCs/>
          <w:iCs/>
        </w:rPr>
        <w:t>,</w:t>
      </w:r>
    </w:p>
    <w:p w14:paraId="179207DB" w14:textId="77777777" w:rsidR="00B60AAD" w:rsidRPr="00700418" w:rsidRDefault="00B60AAD" w:rsidP="00B60AA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</w:rPr>
      </w:pPr>
      <w:r w:rsidRPr="00700418">
        <w:rPr>
          <w:rFonts w:ascii="Cambria" w:hAnsi="Cambria" w:cs="Arial"/>
          <w:bCs/>
          <w:iCs/>
          <w:color w:val="000000"/>
        </w:rPr>
        <w:t>Papír,</w:t>
      </w:r>
    </w:p>
    <w:p w14:paraId="58441175" w14:textId="16482B57" w:rsidR="00B60AAD" w:rsidRPr="00C57DEE" w:rsidRDefault="00B60AAD" w:rsidP="00B60AA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</w:rPr>
      </w:pPr>
      <w:r w:rsidRPr="00C57DEE">
        <w:rPr>
          <w:rFonts w:ascii="Cambria" w:hAnsi="Cambria" w:cs="Arial"/>
          <w:bCs/>
          <w:iCs/>
        </w:rPr>
        <w:t>Plasty včetně PET lahví</w:t>
      </w:r>
      <w:r w:rsidR="00E7029F" w:rsidRPr="00C57DEE">
        <w:rPr>
          <w:rFonts w:ascii="Cambria" w:hAnsi="Cambria" w:cs="Arial"/>
          <w:bCs/>
          <w:iCs/>
        </w:rPr>
        <w:t xml:space="preserve"> a nápojových kartonů</w:t>
      </w:r>
      <w:r w:rsidRPr="00C57DEE">
        <w:rPr>
          <w:rFonts w:ascii="Cambria" w:hAnsi="Cambria" w:cs="Arial"/>
          <w:bCs/>
          <w:iCs/>
        </w:rPr>
        <w:t>,</w:t>
      </w:r>
    </w:p>
    <w:p w14:paraId="465E987C" w14:textId="77777777" w:rsidR="00B60AAD" w:rsidRPr="00700418" w:rsidRDefault="00B60AAD" w:rsidP="00B60A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</w:rPr>
      </w:pPr>
      <w:r w:rsidRPr="00700418">
        <w:rPr>
          <w:rFonts w:ascii="Cambria" w:hAnsi="Cambria" w:cs="Arial"/>
          <w:bCs/>
          <w:iCs/>
          <w:color w:val="000000"/>
        </w:rPr>
        <w:t>Sklo,</w:t>
      </w:r>
    </w:p>
    <w:p w14:paraId="360CA4DD" w14:textId="77777777" w:rsidR="00B60AAD" w:rsidRPr="00700418" w:rsidRDefault="00B60AAD" w:rsidP="00B60AA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</w:rPr>
      </w:pPr>
      <w:r w:rsidRPr="00700418">
        <w:rPr>
          <w:rFonts w:ascii="Cambria" w:hAnsi="Cambria" w:cs="Arial"/>
          <w:bCs/>
          <w:iCs/>
          <w:color w:val="000000"/>
        </w:rPr>
        <w:t>Kovy,</w:t>
      </w:r>
    </w:p>
    <w:p w14:paraId="1E1D87A2" w14:textId="77777777" w:rsidR="00B60AAD" w:rsidRPr="00700418" w:rsidRDefault="00B60AAD" w:rsidP="00B60AAD">
      <w:pPr>
        <w:numPr>
          <w:ilvl w:val="0"/>
          <w:numId w:val="10"/>
        </w:numPr>
        <w:rPr>
          <w:rFonts w:ascii="Cambria" w:hAnsi="Cambria" w:cs="Arial"/>
          <w:iCs/>
          <w:sz w:val="22"/>
          <w:szCs w:val="22"/>
        </w:rPr>
      </w:pPr>
      <w:r w:rsidRPr="00700418">
        <w:rPr>
          <w:rFonts w:ascii="Cambria" w:hAnsi="Cambria" w:cs="Arial"/>
          <w:bCs/>
          <w:iCs/>
          <w:color w:val="000000"/>
          <w:sz w:val="22"/>
          <w:szCs w:val="22"/>
        </w:rPr>
        <w:t>Nebezpečné odpady,</w:t>
      </w:r>
    </w:p>
    <w:p w14:paraId="6DE9010E" w14:textId="77777777" w:rsidR="00B60AAD" w:rsidRPr="00700418" w:rsidRDefault="00B60AAD" w:rsidP="00B60AAD">
      <w:pPr>
        <w:numPr>
          <w:ilvl w:val="0"/>
          <w:numId w:val="10"/>
        </w:numPr>
        <w:rPr>
          <w:rFonts w:ascii="Cambria" w:hAnsi="Cambria" w:cs="Arial"/>
          <w:bCs/>
          <w:iCs/>
          <w:color w:val="000000"/>
          <w:sz w:val="22"/>
          <w:szCs w:val="22"/>
        </w:rPr>
      </w:pPr>
      <w:r w:rsidRPr="00700418">
        <w:rPr>
          <w:rFonts w:ascii="Cambria" w:hAnsi="Cambria" w:cs="Arial"/>
          <w:bCs/>
          <w:iCs/>
          <w:color w:val="000000"/>
          <w:sz w:val="22"/>
          <w:szCs w:val="22"/>
        </w:rPr>
        <w:t>Objemný odpad,</w:t>
      </w:r>
    </w:p>
    <w:p w14:paraId="1EDA6090" w14:textId="77777777" w:rsidR="00B60AAD" w:rsidRPr="00700418" w:rsidRDefault="00B60AAD" w:rsidP="00B60AAD">
      <w:pPr>
        <w:numPr>
          <w:ilvl w:val="0"/>
          <w:numId w:val="10"/>
        </w:numPr>
        <w:rPr>
          <w:rFonts w:ascii="Cambria" w:hAnsi="Cambria" w:cs="Arial"/>
          <w:iCs/>
          <w:sz w:val="22"/>
          <w:szCs w:val="22"/>
        </w:rPr>
      </w:pPr>
      <w:r w:rsidRPr="00700418">
        <w:rPr>
          <w:rFonts w:ascii="Cambria" w:hAnsi="Cambria" w:cs="Arial"/>
          <w:iCs/>
          <w:sz w:val="22"/>
          <w:szCs w:val="22"/>
        </w:rPr>
        <w:t>Jedlé oleje a tuky,</w:t>
      </w:r>
    </w:p>
    <w:p w14:paraId="3AB72C22" w14:textId="70C01EB4" w:rsidR="00B60AAD" w:rsidRPr="00700418" w:rsidRDefault="00B60AAD" w:rsidP="00B60AAD">
      <w:pPr>
        <w:numPr>
          <w:ilvl w:val="0"/>
          <w:numId w:val="10"/>
        </w:numPr>
        <w:rPr>
          <w:rFonts w:ascii="Cambria" w:hAnsi="Cambria" w:cs="Arial"/>
          <w:iCs/>
          <w:sz w:val="22"/>
          <w:szCs w:val="22"/>
        </w:rPr>
      </w:pPr>
      <w:r w:rsidRPr="00700418">
        <w:rPr>
          <w:rFonts w:ascii="Cambria" w:hAnsi="Cambria" w:cs="Arial"/>
          <w:iCs/>
          <w:sz w:val="22"/>
          <w:szCs w:val="22"/>
        </w:rPr>
        <w:t>Textil</w:t>
      </w:r>
    </w:p>
    <w:p w14:paraId="2E1740AD" w14:textId="0DAB0AC8" w:rsidR="007909DA" w:rsidRPr="00700418" w:rsidRDefault="00B60AAD" w:rsidP="00700418">
      <w:pPr>
        <w:numPr>
          <w:ilvl w:val="0"/>
          <w:numId w:val="10"/>
        </w:numPr>
        <w:spacing w:after="120"/>
        <w:ind w:left="782" w:hanging="357"/>
        <w:rPr>
          <w:rFonts w:ascii="Cambria" w:hAnsi="Cambria" w:cs="Arial"/>
          <w:iCs/>
          <w:sz w:val="22"/>
          <w:szCs w:val="22"/>
        </w:rPr>
      </w:pPr>
      <w:r w:rsidRPr="00700418">
        <w:rPr>
          <w:rFonts w:ascii="Cambria" w:hAnsi="Cambria" w:cs="Arial"/>
          <w:iCs/>
          <w:sz w:val="22"/>
          <w:szCs w:val="22"/>
        </w:rPr>
        <w:t>Směsný komunální odpad.</w:t>
      </w:r>
    </w:p>
    <w:p w14:paraId="0BE9054D" w14:textId="77777777" w:rsidR="00700418" w:rsidRDefault="00B60AAD" w:rsidP="00700418">
      <w:pPr>
        <w:pStyle w:val="Zkladntextodsazen"/>
        <w:numPr>
          <w:ilvl w:val="0"/>
          <w:numId w:val="17"/>
        </w:numPr>
        <w:spacing w:after="120"/>
        <w:ind w:left="425" w:hanging="425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60A56864" w14:textId="2F5C8863" w:rsidR="00262D62" w:rsidRPr="00700418" w:rsidRDefault="00B60AAD" w:rsidP="00700418">
      <w:pPr>
        <w:pStyle w:val="Zkladntextodsazen"/>
        <w:numPr>
          <w:ilvl w:val="0"/>
          <w:numId w:val="17"/>
        </w:numPr>
        <w:spacing w:after="120"/>
        <w:ind w:left="425" w:hanging="425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Objemný odpad je takový odpad, který vzhledem ke svým rozměrům nemůže být umístěn do sběrných nádob.</w:t>
      </w:r>
    </w:p>
    <w:p w14:paraId="44A2B10D" w14:textId="77777777" w:rsidR="00553B78" w:rsidRPr="00700418" w:rsidRDefault="00553B78" w:rsidP="00553B78">
      <w:pPr>
        <w:pStyle w:val="Zkladntextodsazen"/>
        <w:ind w:left="720" w:firstLine="0"/>
        <w:jc w:val="center"/>
        <w:rPr>
          <w:rFonts w:ascii="Cambria" w:hAnsi="Cambria" w:cs="Arial"/>
          <w:sz w:val="22"/>
          <w:szCs w:val="22"/>
        </w:rPr>
      </w:pPr>
    </w:p>
    <w:p w14:paraId="306F08B4" w14:textId="77777777" w:rsidR="0024722A" w:rsidRPr="00700418" w:rsidRDefault="00347E80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lastRenderedPageBreak/>
        <w:t>Č</w:t>
      </w:r>
      <w:r w:rsidR="0024722A" w:rsidRPr="00700418">
        <w:rPr>
          <w:rFonts w:ascii="Cambria" w:hAnsi="Cambria" w:cs="Arial"/>
          <w:b/>
          <w:sz w:val="22"/>
          <w:szCs w:val="22"/>
        </w:rPr>
        <w:t>l. 3</w:t>
      </w:r>
    </w:p>
    <w:p w14:paraId="597BDD89" w14:textId="1D9C675C" w:rsidR="00223F72" w:rsidRPr="00842DB7" w:rsidRDefault="00B60AAD" w:rsidP="00842DB7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Určení míst pro oddělené soustřeďování určených složek komunálního odpadu</w:t>
      </w:r>
    </w:p>
    <w:p w14:paraId="48D4A775" w14:textId="6A083BDE" w:rsidR="00842DB7" w:rsidRPr="00C57DEE" w:rsidRDefault="0070325A" w:rsidP="00842DB7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Papír, plasty</w:t>
      </w:r>
      <w:r w:rsidR="008B101F" w:rsidRPr="00C57DEE">
        <w:rPr>
          <w:rFonts w:ascii="Cambria" w:hAnsi="Cambria" w:cs="Arial"/>
        </w:rPr>
        <w:t xml:space="preserve"> včetně PET lahví</w:t>
      </w:r>
      <w:r w:rsidR="00E7029F" w:rsidRPr="00C57DEE">
        <w:rPr>
          <w:rFonts w:ascii="Cambria" w:hAnsi="Cambria" w:cs="Arial"/>
        </w:rPr>
        <w:t xml:space="preserve"> </w:t>
      </w:r>
      <w:r w:rsidR="00E7029F" w:rsidRPr="00C57DEE">
        <w:rPr>
          <w:rFonts w:ascii="Cambria" w:hAnsi="Cambria" w:cs="Arial"/>
          <w:bCs/>
          <w:iCs/>
        </w:rPr>
        <w:t>a nápojových kartonů</w:t>
      </w:r>
      <w:r w:rsidRPr="00C57DEE">
        <w:rPr>
          <w:rFonts w:ascii="Cambria" w:hAnsi="Cambria" w:cs="Arial"/>
        </w:rPr>
        <w:t xml:space="preserve">, sklo, </w:t>
      </w:r>
      <w:r w:rsidR="00181515" w:rsidRPr="00C57DEE">
        <w:rPr>
          <w:rFonts w:ascii="Cambria" w:hAnsi="Cambria" w:cs="Arial"/>
        </w:rPr>
        <w:t>jedlé oleje a tuky</w:t>
      </w:r>
      <w:r w:rsidR="009D5C19" w:rsidRPr="00C57DEE">
        <w:rPr>
          <w:rFonts w:ascii="Cambria" w:hAnsi="Cambria" w:cs="Arial"/>
        </w:rPr>
        <w:t>, textil</w:t>
      </w:r>
      <w:r w:rsidR="00181515" w:rsidRPr="00C57DEE">
        <w:rPr>
          <w:rFonts w:ascii="Cambria" w:hAnsi="Cambria" w:cs="Arial"/>
        </w:rPr>
        <w:t xml:space="preserve"> </w:t>
      </w:r>
      <w:r w:rsidR="0017608F" w:rsidRPr="00C57DEE">
        <w:rPr>
          <w:rFonts w:ascii="Cambria" w:hAnsi="Cambria" w:cs="Arial"/>
        </w:rPr>
        <w:t>se soustřeďují</w:t>
      </w:r>
      <w:r w:rsidR="0024722A" w:rsidRPr="00C57DEE">
        <w:rPr>
          <w:rFonts w:ascii="Cambria" w:hAnsi="Cambria" w:cs="Arial"/>
        </w:rPr>
        <w:t xml:space="preserve"> do </w:t>
      </w:r>
      <w:r w:rsidR="005F0210" w:rsidRPr="00C57DEE">
        <w:rPr>
          <w:rFonts w:ascii="Cambria" w:hAnsi="Cambria" w:cs="Arial"/>
          <w:bCs/>
        </w:rPr>
        <w:t>zvláštních sběrných nádob</w:t>
      </w:r>
      <w:r w:rsidR="005F0210" w:rsidRPr="00C57DEE">
        <w:rPr>
          <w:rFonts w:ascii="Cambria" w:hAnsi="Cambria" w:cs="Arial"/>
        </w:rPr>
        <w:t>, kterými jsou velkoobjemové</w:t>
      </w:r>
      <w:r w:rsidR="000F57A1" w:rsidRPr="00C57DEE">
        <w:rPr>
          <w:rFonts w:ascii="Cambria" w:hAnsi="Cambria" w:cs="Arial"/>
        </w:rPr>
        <w:t xml:space="preserve"> </w:t>
      </w:r>
      <w:r w:rsidR="005F0210" w:rsidRPr="00C57DEE">
        <w:rPr>
          <w:rFonts w:ascii="Cambria" w:hAnsi="Cambria" w:cs="Arial"/>
        </w:rPr>
        <w:t>kontejnery</w:t>
      </w:r>
      <w:r w:rsidR="002A3581" w:rsidRPr="00C57DEE">
        <w:rPr>
          <w:rFonts w:ascii="Cambria" w:hAnsi="Cambria" w:cs="Arial"/>
          <w:i/>
        </w:rPr>
        <w:t xml:space="preserve"> </w:t>
      </w:r>
      <w:r w:rsidR="000F57A1" w:rsidRPr="00C57DEE">
        <w:rPr>
          <w:rFonts w:ascii="Cambria" w:hAnsi="Cambria" w:cs="Arial"/>
        </w:rPr>
        <w:t>a sběrné nádoby</w:t>
      </w:r>
      <w:r w:rsidR="00700418" w:rsidRPr="00C57DEE">
        <w:rPr>
          <w:rFonts w:ascii="Cambria" w:hAnsi="Cambria" w:cs="Arial"/>
        </w:rPr>
        <w:t>.</w:t>
      </w:r>
    </w:p>
    <w:p w14:paraId="35721211" w14:textId="0378B56C" w:rsidR="00700418" w:rsidRPr="00C57DEE" w:rsidRDefault="002A3581" w:rsidP="00842DB7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 xml:space="preserve">Zvláštní sběrné nádoby jsou umístěny na těchto stanovištích: </w:t>
      </w:r>
    </w:p>
    <w:p w14:paraId="73835EF6" w14:textId="2E568F31" w:rsidR="00700418" w:rsidRPr="00C57DEE" w:rsidRDefault="00E2491F" w:rsidP="00842DB7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 xml:space="preserve">Sběrné nádoby na papír, sklo, </w:t>
      </w:r>
      <w:r w:rsidR="009655D1" w:rsidRPr="00C57DEE">
        <w:rPr>
          <w:rFonts w:ascii="Cambria" w:hAnsi="Cambria" w:cs="Arial"/>
        </w:rPr>
        <w:t>plasty</w:t>
      </w:r>
      <w:r w:rsidR="008B101F" w:rsidRPr="00C57DEE">
        <w:rPr>
          <w:rFonts w:ascii="Cambria" w:hAnsi="Cambria" w:cs="Arial"/>
        </w:rPr>
        <w:t xml:space="preserve"> včetně PET lahví</w:t>
      </w:r>
      <w:r w:rsidR="00E7029F" w:rsidRPr="00C57DEE">
        <w:rPr>
          <w:rFonts w:ascii="Cambria" w:hAnsi="Cambria" w:cs="Arial"/>
        </w:rPr>
        <w:t xml:space="preserve"> </w:t>
      </w:r>
      <w:r w:rsidR="00E7029F" w:rsidRPr="00C57DEE">
        <w:rPr>
          <w:rFonts w:ascii="Cambria" w:hAnsi="Cambria" w:cs="Arial"/>
          <w:bCs/>
          <w:iCs/>
        </w:rPr>
        <w:t>a nápojových kartonů</w:t>
      </w:r>
      <w:r w:rsidR="009655D1" w:rsidRPr="00C57DEE">
        <w:rPr>
          <w:rFonts w:ascii="Cambria" w:hAnsi="Cambria" w:cs="Arial"/>
        </w:rPr>
        <w:t xml:space="preserve"> </w:t>
      </w:r>
      <w:r w:rsidR="00D736CB" w:rsidRPr="00C57DEE">
        <w:rPr>
          <w:rFonts w:ascii="Cambria" w:hAnsi="Cambria" w:cs="Arial"/>
        </w:rPr>
        <w:t>jsou umístěny</w:t>
      </w:r>
      <w:r w:rsidR="009655D1" w:rsidRPr="00C57DEE">
        <w:rPr>
          <w:rFonts w:ascii="Cambria" w:hAnsi="Cambria" w:cs="Arial"/>
        </w:rPr>
        <w:t xml:space="preserve"> u společenského objektu</w:t>
      </w:r>
      <w:r w:rsidR="009D5B05" w:rsidRPr="00C57DEE">
        <w:rPr>
          <w:rFonts w:ascii="Cambria" w:hAnsi="Cambria" w:cs="Arial"/>
        </w:rPr>
        <w:t xml:space="preserve"> č.p. 43</w:t>
      </w:r>
      <w:r w:rsidR="009655D1" w:rsidRPr="00C57DEE">
        <w:rPr>
          <w:rFonts w:ascii="Cambria" w:hAnsi="Cambria" w:cs="Arial"/>
        </w:rPr>
        <w:t xml:space="preserve">, na návsi </w:t>
      </w:r>
      <w:r w:rsidR="001A2024" w:rsidRPr="00C57DEE">
        <w:rPr>
          <w:rFonts w:ascii="Cambria" w:hAnsi="Cambria" w:cs="Arial"/>
        </w:rPr>
        <w:t>S</w:t>
      </w:r>
      <w:r w:rsidR="009655D1" w:rsidRPr="00C57DEE">
        <w:rPr>
          <w:rFonts w:ascii="Cambria" w:hAnsi="Cambria" w:cs="Arial"/>
        </w:rPr>
        <w:t xml:space="preserve">ever, </w:t>
      </w:r>
      <w:r w:rsidR="009D5B05" w:rsidRPr="00C57DEE">
        <w:rPr>
          <w:rFonts w:ascii="Cambria" w:hAnsi="Cambria" w:cs="Arial"/>
        </w:rPr>
        <w:t xml:space="preserve">u čp. 92, </w:t>
      </w:r>
      <w:r w:rsidR="009655D1" w:rsidRPr="00C57DEE">
        <w:rPr>
          <w:rFonts w:ascii="Cambria" w:hAnsi="Cambria" w:cs="Arial"/>
        </w:rPr>
        <w:t>u mostu přes Lužnici</w:t>
      </w:r>
      <w:r w:rsidR="00342579" w:rsidRPr="00C57DEE">
        <w:rPr>
          <w:rFonts w:ascii="Cambria" w:hAnsi="Cambria" w:cs="Arial"/>
        </w:rPr>
        <w:t xml:space="preserve"> a </w:t>
      </w:r>
      <w:r w:rsidR="009D5B05" w:rsidRPr="00C57DEE">
        <w:rPr>
          <w:rFonts w:ascii="Cambria" w:hAnsi="Cambria" w:cs="Arial"/>
        </w:rPr>
        <w:t>v</w:t>
      </w:r>
      <w:r w:rsidR="00342579" w:rsidRPr="00C57DEE">
        <w:rPr>
          <w:rFonts w:ascii="Cambria" w:hAnsi="Cambria" w:cs="Arial"/>
        </w:rPr>
        <w:t xml:space="preserve"> </w:t>
      </w:r>
      <w:proofErr w:type="spellStart"/>
      <w:r w:rsidR="00342579" w:rsidRPr="00C57DEE">
        <w:rPr>
          <w:rFonts w:ascii="Cambria" w:hAnsi="Cambria" w:cs="Arial"/>
        </w:rPr>
        <w:t>Žofině</w:t>
      </w:r>
      <w:proofErr w:type="spellEnd"/>
      <w:r w:rsidR="00342579" w:rsidRPr="00C57DEE">
        <w:rPr>
          <w:rFonts w:ascii="Cambria" w:hAnsi="Cambria" w:cs="Arial"/>
        </w:rPr>
        <w:t xml:space="preserve"> Huti u úpravny vody.</w:t>
      </w:r>
    </w:p>
    <w:p w14:paraId="477BFA54" w14:textId="77777777" w:rsidR="00A972BC" w:rsidRPr="00C57DEE" w:rsidRDefault="00342579" w:rsidP="00842DB7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Sběrná nádoba na j</w:t>
      </w:r>
      <w:r w:rsidR="009655D1" w:rsidRPr="00C57DEE">
        <w:rPr>
          <w:rFonts w:ascii="Cambria" w:hAnsi="Cambria" w:cs="Arial"/>
        </w:rPr>
        <w:t>edlé oleje a tuky</w:t>
      </w:r>
      <w:r w:rsidRPr="00C57DEE">
        <w:rPr>
          <w:rFonts w:ascii="Cambria" w:hAnsi="Cambria" w:cs="Arial"/>
        </w:rPr>
        <w:t xml:space="preserve"> je umístěna u společenského objektu</w:t>
      </w:r>
      <w:r w:rsidR="009D5B05" w:rsidRPr="00C57DEE">
        <w:rPr>
          <w:rFonts w:ascii="Cambria" w:hAnsi="Cambria" w:cs="Arial"/>
        </w:rPr>
        <w:t xml:space="preserve"> č.p. 43</w:t>
      </w:r>
    </w:p>
    <w:p w14:paraId="0DA1BA38" w14:textId="57D93847" w:rsidR="00700418" w:rsidRPr="00C57DEE" w:rsidRDefault="00A972BC" w:rsidP="00842DB7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Sběrná nádoba na textil je u čp. 92</w:t>
      </w:r>
      <w:r w:rsidR="00342579" w:rsidRPr="00C57DEE">
        <w:rPr>
          <w:rFonts w:ascii="Cambria" w:hAnsi="Cambria" w:cs="Arial"/>
        </w:rPr>
        <w:t>.</w:t>
      </w:r>
    </w:p>
    <w:p w14:paraId="3954F070" w14:textId="627C26AB" w:rsidR="00A972BC" w:rsidRPr="00C57DEE" w:rsidRDefault="00342579" w:rsidP="00A972BC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Kovy je možno ukládat v oploceném prostoru pod kaštany u kapličky</w:t>
      </w:r>
      <w:r w:rsidR="00A972BC" w:rsidRPr="00C57DEE">
        <w:rPr>
          <w:rFonts w:ascii="Cambria" w:hAnsi="Cambria" w:cs="Arial"/>
        </w:rPr>
        <w:t>.</w:t>
      </w:r>
    </w:p>
    <w:p w14:paraId="23396127" w14:textId="77777777" w:rsidR="00700418" w:rsidRDefault="0024722A" w:rsidP="00842DB7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700418">
        <w:rPr>
          <w:rFonts w:ascii="Cambria" w:hAnsi="Cambria" w:cs="Arial"/>
        </w:rPr>
        <w:t>Zvláštní sběrné nádoby jsou barevně odlišeny a označeny příslušnými nápisy:</w:t>
      </w:r>
    </w:p>
    <w:p w14:paraId="0CCAFED8" w14:textId="77777777" w:rsidR="00842DB7" w:rsidRPr="00842DB7" w:rsidRDefault="000332D7" w:rsidP="00842DB7">
      <w:pPr>
        <w:pStyle w:val="Odstavecseseznamem"/>
        <w:numPr>
          <w:ilvl w:val="0"/>
          <w:numId w:val="34"/>
        </w:numPr>
        <w:spacing w:after="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700418">
        <w:rPr>
          <w:rFonts w:ascii="Cambria" w:hAnsi="Cambria" w:cs="Arial"/>
          <w:bCs/>
          <w:color w:val="000000"/>
        </w:rPr>
        <w:t>P</w:t>
      </w:r>
      <w:r w:rsidR="000F57A1" w:rsidRPr="00700418">
        <w:rPr>
          <w:rFonts w:ascii="Cambria" w:hAnsi="Cambria" w:cs="Arial"/>
          <w:bCs/>
          <w:color w:val="000000"/>
        </w:rPr>
        <w:t>apír, barva modrá</w:t>
      </w:r>
    </w:p>
    <w:p w14:paraId="470240A9" w14:textId="77777777" w:rsidR="00842DB7" w:rsidRPr="00842DB7" w:rsidRDefault="00A94551" w:rsidP="00842DB7">
      <w:pPr>
        <w:pStyle w:val="Odstavecseseznamem"/>
        <w:numPr>
          <w:ilvl w:val="0"/>
          <w:numId w:val="34"/>
        </w:numPr>
        <w:spacing w:after="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  <w:bCs/>
          <w:color w:val="000000"/>
        </w:rPr>
        <w:t xml:space="preserve">Plasty, PET lahve, </w:t>
      </w:r>
      <w:r w:rsidR="00342579" w:rsidRPr="00842DB7">
        <w:rPr>
          <w:rFonts w:ascii="Cambria" w:hAnsi="Cambria" w:cs="Arial"/>
          <w:bCs/>
          <w:color w:val="000000"/>
        </w:rPr>
        <w:t xml:space="preserve">nápojové kartony, </w:t>
      </w:r>
      <w:r w:rsidRPr="00842DB7">
        <w:rPr>
          <w:rFonts w:ascii="Cambria" w:hAnsi="Cambria" w:cs="Arial"/>
          <w:bCs/>
          <w:color w:val="000000"/>
        </w:rPr>
        <w:t xml:space="preserve">barva </w:t>
      </w:r>
      <w:r w:rsidR="000F57A1" w:rsidRPr="00842DB7">
        <w:rPr>
          <w:rFonts w:ascii="Cambria" w:hAnsi="Cambria" w:cs="Arial"/>
          <w:bCs/>
        </w:rPr>
        <w:t>žlutá</w:t>
      </w:r>
    </w:p>
    <w:p w14:paraId="2A57D9B0" w14:textId="77777777" w:rsidR="00842DB7" w:rsidRPr="00842DB7" w:rsidRDefault="000332D7" w:rsidP="00842DB7">
      <w:pPr>
        <w:pStyle w:val="Odstavecseseznamem"/>
        <w:numPr>
          <w:ilvl w:val="0"/>
          <w:numId w:val="34"/>
        </w:numPr>
        <w:spacing w:after="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  <w:bCs/>
          <w:color w:val="000000"/>
        </w:rPr>
        <w:t>S</w:t>
      </w:r>
      <w:r w:rsidR="000F57A1" w:rsidRPr="00842DB7">
        <w:rPr>
          <w:rFonts w:ascii="Cambria" w:hAnsi="Cambria" w:cs="Arial"/>
          <w:bCs/>
          <w:color w:val="000000"/>
        </w:rPr>
        <w:t>klo, barva zelená</w:t>
      </w:r>
    </w:p>
    <w:p w14:paraId="1120919A" w14:textId="48ADF8B7" w:rsidR="00842DB7" w:rsidRPr="00842DB7" w:rsidRDefault="00547890" w:rsidP="00842DB7">
      <w:pPr>
        <w:pStyle w:val="Odstavecseseznamem"/>
        <w:numPr>
          <w:ilvl w:val="0"/>
          <w:numId w:val="34"/>
        </w:numPr>
        <w:spacing w:after="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  <w:iCs/>
        </w:rPr>
        <w:t>Jedlé oleje a tuky</w:t>
      </w:r>
      <w:r w:rsidR="00342579" w:rsidRPr="00842DB7">
        <w:rPr>
          <w:rFonts w:ascii="Cambria" w:hAnsi="Cambria" w:cs="Arial"/>
          <w:iCs/>
        </w:rPr>
        <w:t xml:space="preserve">, </w:t>
      </w:r>
      <w:r w:rsidR="009D5B05">
        <w:rPr>
          <w:rFonts w:ascii="Cambria" w:hAnsi="Cambria" w:cs="Arial"/>
          <w:iCs/>
        </w:rPr>
        <w:t>barva zelená</w:t>
      </w:r>
    </w:p>
    <w:p w14:paraId="3DD31B2A" w14:textId="4DF0D332" w:rsidR="00700418" w:rsidRPr="00842DB7" w:rsidRDefault="0038738E" w:rsidP="00842DB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  <w:iCs/>
        </w:rPr>
        <w:t xml:space="preserve">Textil, </w:t>
      </w:r>
      <w:r w:rsidRPr="000C47BB">
        <w:rPr>
          <w:rFonts w:ascii="Cambria" w:hAnsi="Cambria" w:cs="Arial"/>
          <w:iCs/>
        </w:rPr>
        <w:t xml:space="preserve">barva </w:t>
      </w:r>
      <w:r w:rsidR="00D66844">
        <w:rPr>
          <w:rFonts w:ascii="Cambria" w:hAnsi="Cambria" w:cs="Arial"/>
          <w:iCs/>
        </w:rPr>
        <w:t>šedá</w:t>
      </w:r>
    </w:p>
    <w:p w14:paraId="2B6F08FD" w14:textId="77777777" w:rsidR="00842DB7" w:rsidRDefault="00F77173" w:rsidP="00842DB7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700418">
        <w:rPr>
          <w:rFonts w:ascii="Cambria" w:hAnsi="Cambria" w:cs="Arial"/>
        </w:rPr>
        <w:t>Do zvláštních sběrných nádob je zakázáno ukládat jin</w:t>
      </w:r>
      <w:r w:rsidR="00A94551" w:rsidRPr="00700418">
        <w:rPr>
          <w:rFonts w:ascii="Cambria" w:hAnsi="Cambria" w:cs="Arial"/>
        </w:rPr>
        <w:t>é složky komunálních odpadů</w:t>
      </w:r>
      <w:r w:rsidR="00FF60D6" w:rsidRPr="00700418">
        <w:rPr>
          <w:rFonts w:ascii="Cambria" w:hAnsi="Cambria" w:cs="Arial"/>
        </w:rPr>
        <w:t>,</w:t>
      </w:r>
      <w:r w:rsidR="00223F72" w:rsidRPr="00700418">
        <w:rPr>
          <w:rFonts w:ascii="Cambria" w:hAnsi="Cambria" w:cs="Arial"/>
        </w:rPr>
        <w:t xml:space="preserve"> </w:t>
      </w:r>
      <w:r w:rsidR="00A94551" w:rsidRPr="00700418">
        <w:rPr>
          <w:rFonts w:ascii="Cambria" w:hAnsi="Cambria" w:cs="Arial"/>
        </w:rPr>
        <w:t>než</w:t>
      </w:r>
      <w:r w:rsidRPr="00700418">
        <w:rPr>
          <w:rFonts w:ascii="Cambria" w:hAnsi="Cambria" w:cs="Arial"/>
        </w:rPr>
        <w:t xml:space="preserve"> pro které jsou určeny</w:t>
      </w:r>
      <w:r w:rsidR="00A94551" w:rsidRPr="00700418">
        <w:rPr>
          <w:rFonts w:ascii="Cambria" w:hAnsi="Cambria" w:cs="Arial"/>
        </w:rPr>
        <w:t>.</w:t>
      </w:r>
    </w:p>
    <w:p w14:paraId="4992AC67" w14:textId="77777777" w:rsidR="00842DB7" w:rsidRDefault="009007DD" w:rsidP="00842DB7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1F2C89" w14:textId="552B5E05" w:rsidR="00BD5981" w:rsidRDefault="000F57A1" w:rsidP="00BD5981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842DB7">
        <w:rPr>
          <w:rFonts w:ascii="Cambria" w:hAnsi="Cambria" w:cs="Arial"/>
        </w:rPr>
        <w:t>K</w:t>
      </w:r>
      <w:r w:rsidR="006101FB" w:rsidRPr="00842DB7">
        <w:rPr>
          <w:rFonts w:ascii="Cambria" w:hAnsi="Cambria" w:cs="Arial"/>
        </w:rPr>
        <w:t>ovy</w:t>
      </w:r>
      <w:r w:rsidR="0042242E" w:rsidRPr="00842DB7">
        <w:rPr>
          <w:rFonts w:ascii="Cambria" w:hAnsi="Cambria" w:cs="Arial"/>
        </w:rPr>
        <w:t xml:space="preserve"> </w:t>
      </w:r>
      <w:r w:rsidRPr="00842DB7">
        <w:rPr>
          <w:rFonts w:ascii="Cambria" w:hAnsi="Cambria" w:cs="Arial"/>
        </w:rPr>
        <w:t xml:space="preserve">lze </w:t>
      </w:r>
      <w:r w:rsidR="007F592A" w:rsidRPr="00842DB7">
        <w:rPr>
          <w:rFonts w:ascii="Cambria" w:hAnsi="Cambria" w:cs="Arial"/>
        </w:rPr>
        <w:t xml:space="preserve">odevzdávat na </w:t>
      </w:r>
      <w:r w:rsidR="00342579" w:rsidRPr="00842DB7">
        <w:rPr>
          <w:rFonts w:ascii="Cambria" w:hAnsi="Cambria" w:cs="Arial"/>
        </w:rPr>
        <w:t xml:space="preserve">oploceném </w:t>
      </w:r>
      <w:r w:rsidR="007F592A" w:rsidRPr="00842DB7">
        <w:rPr>
          <w:rFonts w:ascii="Cambria" w:hAnsi="Cambria" w:cs="Arial"/>
        </w:rPr>
        <w:t>úložišti, které</w:t>
      </w:r>
      <w:r w:rsidR="00FB298C" w:rsidRPr="00842DB7">
        <w:rPr>
          <w:rFonts w:ascii="Cambria" w:hAnsi="Cambria" w:cs="Arial"/>
        </w:rPr>
        <w:t xml:space="preserve"> je umístěn</w:t>
      </w:r>
      <w:r w:rsidR="007F592A" w:rsidRPr="00842DB7">
        <w:rPr>
          <w:rFonts w:ascii="Cambria" w:hAnsi="Cambria" w:cs="Arial"/>
        </w:rPr>
        <w:t xml:space="preserve">o pod kaštany za </w:t>
      </w:r>
      <w:r w:rsidR="00342579" w:rsidRPr="00842DB7">
        <w:rPr>
          <w:rFonts w:ascii="Cambria" w:hAnsi="Cambria" w:cs="Arial"/>
        </w:rPr>
        <w:t>kapličkou a biologický odpad na označeném úložišti tamtéž.</w:t>
      </w:r>
      <w:r w:rsidR="008A6895" w:rsidRPr="00842DB7">
        <w:rPr>
          <w:rFonts w:ascii="Cambria" w:hAnsi="Cambria" w:cs="Arial"/>
        </w:rPr>
        <w:t xml:space="preserve"> </w:t>
      </w:r>
    </w:p>
    <w:p w14:paraId="1B4D4C28" w14:textId="6B251AEE" w:rsidR="00B60AAD" w:rsidRDefault="00B60AAD" w:rsidP="00BD5981">
      <w:pPr>
        <w:pStyle w:val="Odstavecseseznamem"/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Papír, plasty</w:t>
      </w:r>
      <w:r w:rsidR="008B101F" w:rsidRPr="00C57DEE">
        <w:rPr>
          <w:rFonts w:ascii="Cambria" w:hAnsi="Cambria" w:cs="Arial"/>
        </w:rPr>
        <w:t xml:space="preserve"> včetně PET lahví</w:t>
      </w:r>
      <w:r w:rsidR="00E7029F" w:rsidRPr="00C57DEE">
        <w:rPr>
          <w:rFonts w:ascii="Cambria" w:hAnsi="Cambria" w:cs="Arial"/>
        </w:rPr>
        <w:t xml:space="preserve"> </w:t>
      </w:r>
      <w:r w:rsidR="00E7029F" w:rsidRPr="00C57DEE">
        <w:rPr>
          <w:rFonts w:ascii="Cambria" w:hAnsi="Cambria" w:cs="Arial"/>
          <w:bCs/>
          <w:iCs/>
        </w:rPr>
        <w:t>a nápojových kartonů</w:t>
      </w:r>
      <w:r w:rsidRPr="00C57DEE">
        <w:rPr>
          <w:rFonts w:ascii="Cambria" w:hAnsi="Cambria" w:cs="Arial"/>
        </w:rPr>
        <w:t xml:space="preserve">, sklo, kovy, textil, jedlý olej a tuk lze také </w:t>
      </w:r>
      <w:r w:rsidRPr="00BD5981">
        <w:rPr>
          <w:rFonts w:ascii="Cambria" w:hAnsi="Cambria" w:cs="Arial"/>
        </w:rPr>
        <w:t>odevzdávat ve</w:t>
      </w:r>
      <w:r w:rsidR="008B101F">
        <w:rPr>
          <w:rFonts w:ascii="Cambria" w:hAnsi="Cambria" w:cs="Arial"/>
        </w:rPr>
        <w:t> </w:t>
      </w:r>
      <w:r w:rsidRPr="00BD5981">
        <w:rPr>
          <w:rFonts w:ascii="Cambria" w:hAnsi="Cambria" w:cs="Arial"/>
        </w:rPr>
        <w:t xml:space="preserve">sběrném dvoře v Českých Velenicích, který je umístěn </w:t>
      </w:r>
      <w:r w:rsidR="00842DB7" w:rsidRPr="00BD5981">
        <w:rPr>
          <w:rFonts w:ascii="Cambria" w:hAnsi="Cambria" w:cs="Arial"/>
        </w:rPr>
        <w:t>v areálu Hospodářského parku</w:t>
      </w:r>
      <w:r w:rsidR="00454258">
        <w:rPr>
          <w:rFonts w:ascii="Cambria" w:hAnsi="Cambria" w:cs="Arial"/>
        </w:rPr>
        <w:t xml:space="preserve"> České Velenice</w:t>
      </w:r>
      <w:r w:rsidR="00842DB7" w:rsidRPr="00BD5981">
        <w:rPr>
          <w:rFonts w:ascii="Cambria" w:hAnsi="Cambria" w:cs="Arial"/>
        </w:rPr>
        <w:t>.</w:t>
      </w:r>
    </w:p>
    <w:p w14:paraId="381F9CD5" w14:textId="77777777" w:rsidR="00846F86" w:rsidRPr="00846F86" w:rsidRDefault="00846F86" w:rsidP="00846F86">
      <w:pPr>
        <w:jc w:val="both"/>
        <w:rPr>
          <w:rFonts w:ascii="Cambria" w:hAnsi="Cambria" w:cs="Arial"/>
        </w:rPr>
      </w:pPr>
    </w:p>
    <w:p w14:paraId="57A684EB" w14:textId="77777777" w:rsidR="003A0DB1" w:rsidRPr="00700418" w:rsidRDefault="003A0DB1" w:rsidP="003A0DB1">
      <w:pPr>
        <w:pStyle w:val="Default"/>
        <w:ind w:left="360"/>
        <w:rPr>
          <w:rFonts w:ascii="Cambria" w:hAnsi="Cambria"/>
        </w:rPr>
      </w:pPr>
    </w:p>
    <w:p w14:paraId="2A460DC1" w14:textId="77777777" w:rsidR="0024722A" w:rsidRPr="00700418" w:rsidRDefault="0024722A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Čl. </w:t>
      </w:r>
      <w:r w:rsidR="00D226C7" w:rsidRPr="00700418">
        <w:rPr>
          <w:rFonts w:ascii="Cambria" w:hAnsi="Cambria" w:cs="Arial"/>
          <w:b/>
          <w:bCs/>
          <w:sz w:val="22"/>
          <w:szCs w:val="22"/>
          <w:u w:val="none"/>
        </w:rPr>
        <w:t>4</w:t>
      </w:r>
    </w:p>
    <w:p w14:paraId="454CA9CF" w14:textId="13BF8635" w:rsidR="0024722A" w:rsidRPr="00842DB7" w:rsidRDefault="00A94551" w:rsidP="00842DB7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6101FB" w:rsidRPr="00700418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voz </w:t>
      </w:r>
      <w:r w:rsidR="0024722A" w:rsidRPr="00700418">
        <w:rPr>
          <w:rFonts w:ascii="Cambria" w:hAnsi="Cambria" w:cs="Arial"/>
          <w:b/>
          <w:bCs/>
          <w:sz w:val="22"/>
          <w:szCs w:val="22"/>
          <w:u w:val="none"/>
        </w:rPr>
        <w:t>nebezpečných složek komunálního odpadu</w:t>
      </w:r>
    </w:p>
    <w:p w14:paraId="3EBCB19D" w14:textId="1213A531" w:rsidR="00E9540B" w:rsidRDefault="00E9540B" w:rsidP="00E9540B">
      <w:pPr>
        <w:pStyle w:val="Odstavecseseznamem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>
        <w:rPr>
          <w:rFonts w:ascii="Cambria" w:hAnsi="Cambria" w:cs="Arial"/>
        </w:rPr>
        <w:t xml:space="preserve">Nebezpečný odpad lze odevzdávat do objektu č.p. 92, </w:t>
      </w:r>
      <w:r w:rsidR="0063130D">
        <w:rPr>
          <w:rFonts w:ascii="Cambria" w:hAnsi="Cambria" w:cs="Arial"/>
        </w:rPr>
        <w:t xml:space="preserve">který je </w:t>
      </w:r>
      <w:r>
        <w:rPr>
          <w:rFonts w:ascii="Cambria" w:hAnsi="Cambria" w:cs="Arial"/>
        </w:rPr>
        <w:t xml:space="preserve">následně uložen do zvláštních sběrných nádob. </w:t>
      </w:r>
    </w:p>
    <w:p w14:paraId="24486B11" w14:textId="2A538AC1" w:rsidR="00842DB7" w:rsidRPr="00842DB7" w:rsidRDefault="00B60AAD" w:rsidP="00E9540B">
      <w:pPr>
        <w:pStyle w:val="Odstavecseseznamem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 w:rsidRPr="00842DB7">
        <w:rPr>
          <w:rFonts w:ascii="Cambria" w:hAnsi="Cambria" w:cs="Arial"/>
        </w:rPr>
        <w:t xml:space="preserve">Nebezpečný odpad lze </w:t>
      </w:r>
      <w:r w:rsidR="0063130D">
        <w:rPr>
          <w:rFonts w:ascii="Cambria" w:hAnsi="Cambria" w:cs="Arial"/>
        </w:rPr>
        <w:t xml:space="preserve">rovněž </w:t>
      </w:r>
      <w:r w:rsidRPr="00842DB7">
        <w:rPr>
          <w:rFonts w:ascii="Cambria" w:hAnsi="Cambria" w:cs="Arial"/>
        </w:rPr>
        <w:t>odevzdávat ve sběrném dvoře v Českých Velenicích, který je umístěn</w:t>
      </w:r>
      <w:r w:rsidR="00842DB7">
        <w:rPr>
          <w:rFonts w:ascii="Cambria" w:hAnsi="Cambria" w:cs="Arial"/>
        </w:rPr>
        <w:t xml:space="preserve"> v areálu Hospodářského parku</w:t>
      </w:r>
      <w:r w:rsidR="00454258">
        <w:rPr>
          <w:rFonts w:ascii="Cambria" w:hAnsi="Cambria" w:cs="Arial"/>
        </w:rPr>
        <w:t xml:space="preserve"> České Velenice</w:t>
      </w:r>
      <w:r w:rsidR="00842DB7">
        <w:rPr>
          <w:rFonts w:ascii="Cambria" w:hAnsi="Cambria" w:cs="Arial"/>
        </w:rPr>
        <w:t>.</w:t>
      </w:r>
    </w:p>
    <w:p w14:paraId="272A4198" w14:textId="3288214F" w:rsidR="00846F86" w:rsidRPr="00846F86" w:rsidRDefault="00A94551" w:rsidP="00846F86">
      <w:pPr>
        <w:pStyle w:val="Odstavecseseznamem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 w:rsidRPr="00842DB7">
        <w:rPr>
          <w:rFonts w:ascii="Cambria" w:hAnsi="Cambria" w:cs="Arial"/>
        </w:rPr>
        <w:t>S</w:t>
      </w:r>
      <w:r w:rsidR="00A11DFF" w:rsidRPr="00842DB7">
        <w:rPr>
          <w:rFonts w:ascii="Cambria" w:hAnsi="Cambria" w:cs="Arial"/>
        </w:rPr>
        <w:t>oustřeďování</w:t>
      </w:r>
      <w:r w:rsidRPr="00842DB7">
        <w:rPr>
          <w:rFonts w:ascii="Cambria" w:hAnsi="Cambria" w:cs="Arial"/>
        </w:rPr>
        <w:t xml:space="preserve"> nebezpečných složek komunálního odpadu</w:t>
      </w:r>
      <w:r w:rsidR="00EA1B4D" w:rsidRPr="00842DB7">
        <w:rPr>
          <w:rFonts w:ascii="Cambria" w:hAnsi="Cambria" w:cs="Arial"/>
        </w:rPr>
        <w:t xml:space="preserve"> podléhá požadavkům stanovený</w:t>
      </w:r>
      <w:r w:rsidR="00C25DCE" w:rsidRPr="00842DB7">
        <w:rPr>
          <w:rFonts w:ascii="Cambria" w:hAnsi="Cambria" w:cs="Arial"/>
        </w:rPr>
        <w:t>m</w:t>
      </w:r>
      <w:r w:rsidR="00EA1B4D" w:rsidRPr="00842DB7">
        <w:rPr>
          <w:rFonts w:ascii="Cambria" w:hAnsi="Cambria" w:cs="Arial"/>
        </w:rPr>
        <w:t xml:space="preserve"> v čl.</w:t>
      </w:r>
      <w:r w:rsidR="00F301DF" w:rsidRPr="00842DB7">
        <w:rPr>
          <w:rFonts w:ascii="Cambria" w:hAnsi="Cambria" w:cs="Arial"/>
        </w:rPr>
        <w:t xml:space="preserve"> </w:t>
      </w:r>
      <w:r w:rsidR="00EA1B4D" w:rsidRPr="00842DB7">
        <w:rPr>
          <w:rFonts w:ascii="Cambria" w:hAnsi="Cambria" w:cs="Arial"/>
        </w:rPr>
        <w:t>3 odst. 4</w:t>
      </w:r>
      <w:r w:rsidR="00E8031C" w:rsidRPr="00842DB7">
        <w:rPr>
          <w:rFonts w:ascii="Cambria" w:hAnsi="Cambria" w:cs="Arial"/>
        </w:rPr>
        <w:t xml:space="preserve"> a</w:t>
      </w:r>
      <w:r w:rsidR="003A0DB1" w:rsidRPr="00842DB7">
        <w:rPr>
          <w:rFonts w:ascii="Cambria" w:hAnsi="Cambria" w:cs="Arial"/>
        </w:rPr>
        <w:t xml:space="preserve"> 5</w:t>
      </w:r>
      <w:r w:rsidR="00431942" w:rsidRPr="00842DB7">
        <w:rPr>
          <w:rFonts w:ascii="Cambria" w:hAnsi="Cambria" w:cs="Arial"/>
        </w:rPr>
        <w:t>.</w:t>
      </w:r>
    </w:p>
    <w:p w14:paraId="4B9DF056" w14:textId="77777777" w:rsidR="00547890" w:rsidRPr="00700418" w:rsidRDefault="00547890" w:rsidP="00765052">
      <w:pPr>
        <w:rPr>
          <w:rFonts w:ascii="Cambria" w:hAnsi="Cambria" w:cs="Arial"/>
          <w:b/>
          <w:sz w:val="22"/>
          <w:szCs w:val="22"/>
        </w:rPr>
      </w:pPr>
    </w:p>
    <w:p w14:paraId="0519FE3E" w14:textId="77777777" w:rsidR="000F645D" w:rsidRPr="00700418" w:rsidRDefault="000F645D" w:rsidP="000F645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700418">
        <w:rPr>
          <w:rFonts w:ascii="Cambria" w:hAnsi="Cambria" w:cs="Arial"/>
          <w:b/>
          <w:sz w:val="22"/>
          <w:szCs w:val="22"/>
        </w:rPr>
        <w:t>5</w:t>
      </w:r>
    </w:p>
    <w:p w14:paraId="513B52AF" w14:textId="77777777" w:rsidR="000F645D" w:rsidRPr="00700418" w:rsidRDefault="000F645D" w:rsidP="00842DB7">
      <w:pPr>
        <w:spacing w:after="120"/>
        <w:jc w:val="center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 xml:space="preserve"> </w:t>
      </w:r>
      <w:r w:rsidR="006101FB" w:rsidRPr="00700418">
        <w:rPr>
          <w:rFonts w:ascii="Cambria" w:hAnsi="Cambria" w:cs="Arial"/>
          <w:b/>
          <w:sz w:val="22"/>
          <w:szCs w:val="22"/>
        </w:rPr>
        <w:t>S</w:t>
      </w:r>
      <w:r w:rsidRPr="00700418">
        <w:rPr>
          <w:rFonts w:ascii="Cambria" w:hAnsi="Cambria" w:cs="Arial"/>
          <w:b/>
          <w:sz w:val="22"/>
          <w:szCs w:val="22"/>
        </w:rPr>
        <w:t>voz objemného odpadu</w:t>
      </w:r>
    </w:p>
    <w:p w14:paraId="7BCC9E19" w14:textId="07B94A62" w:rsidR="00842DB7" w:rsidRDefault="006101FB" w:rsidP="00842DB7">
      <w:pPr>
        <w:pStyle w:val="Odstavecseseznamem"/>
        <w:numPr>
          <w:ilvl w:val="0"/>
          <w:numId w:val="7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 w:rsidRPr="00842DB7">
        <w:rPr>
          <w:rFonts w:ascii="Cambria" w:hAnsi="Cambria" w:cs="Arial"/>
        </w:rPr>
        <w:t>S</w:t>
      </w:r>
      <w:r w:rsidR="000F645D" w:rsidRPr="00842DB7">
        <w:rPr>
          <w:rFonts w:ascii="Cambria" w:hAnsi="Cambria" w:cs="Arial"/>
        </w:rPr>
        <w:t>voz objemného odpadu je zajišťová</w:t>
      </w:r>
      <w:r w:rsidR="007F592A" w:rsidRPr="00842DB7">
        <w:rPr>
          <w:rFonts w:ascii="Cambria" w:hAnsi="Cambria" w:cs="Arial"/>
        </w:rPr>
        <w:t>n</w:t>
      </w:r>
      <w:r w:rsidR="000F645D" w:rsidRPr="00842DB7">
        <w:rPr>
          <w:rFonts w:ascii="Cambria" w:hAnsi="Cambria" w:cs="Arial"/>
          <w:i/>
          <w:iCs/>
          <w:color w:val="00B0F0"/>
        </w:rPr>
        <w:t xml:space="preserve"> </w:t>
      </w:r>
      <w:r w:rsidR="000F645D" w:rsidRPr="00842DB7">
        <w:rPr>
          <w:rFonts w:ascii="Cambria" w:hAnsi="Cambria" w:cs="Arial"/>
          <w:iCs/>
        </w:rPr>
        <w:t>dvakrát ročně</w:t>
      </w:r>
      <w:r w:rsidR="007F592A" w:rsidRPr="00842DB7">
        <w:rPr>
          <w:rFonts w:ascii="Cambria" w:hAnsi="Cambria" w:cs="Arial"/>
        </w:rPr>
        <w:t xml:space="preserve"> jeho</w:t>
      </w:r>
      <w:r w:rsidR="008D79F6" w:rsidRPr="00842DB7">
        <w:rPr>
          <w:rFonts w:ascii="Cambria" w:hAnsi="Cambria" w:cs="Arial"/>
        </w:rPr>
        <w:t xml:space="preserve"> odebíráním u jednotlivých domů přímo do svozového kontejneru.</w:t>
      </w:r>
      <w:r w:rsidR="000F645D" w:rsidRPr="00842DB7">
        <w:rPr>
          <w:rFonts w:ascii="Cambria" w:hAnsi="Cambria" w:cs="Arial"/>
        </w:rPr>
        <w:t xml:space="preserve"> Informace o </w:t>
      </w:r>
      <w:r w:rsidR="00BF3879" w:rsidRPr="00842DB7">
        <w:rPr>
          <w:rFonts w:ascii="Cambria" w:hAnsi="Cambria" w:cs="Arial"/>
        </w:rPr>
        <w:t>svozu</w:t>
      </w:r>
      <w:r w:rsidR="000F645D" w:rsidRPr="00842DB7">
        <w:rPr>
          <w:rFonts w:ascii="Cambria" w:hAnsi="Cambria" w:cs="Arial"/>
        </w:rPr>
        <w:t xml:space="preserve"> jsou zveřejňován</w:t>
      </w:r>
      <w:r w:rsidR="007F592A" w:rsidRPr="00842DB7">
        <w:rPr>
          <w:rFonts w:ascii="Cambria" w:hAnsi="Cambria" w:cs="Arial"/>
        </w:rPr>
        <w:t>y</w:t>
      </w:r>
      <w:r w:rsidR="00431942" w:rsidRPr="00842DB7">
        <w:rPr>
          <w:rFonts w:ascii="Cambria" w:hAnsi="Cambria" w:cs="Arial"/>
          <w:i/>
          <w:iCs/>
          <w:color w:val="00B0F0"/>
        </w:rPr>
        <w:t xml:space="preserve"> </w:t>
      </w:r>
      <w:r w:rsidR="009D5B05" w:rsidRPr="00BD5981">
        <w:rPr>
          <w:rFonts w:ascii="Cambria" w:hAnsi="Cambria" w:cs="Arial"/>
        </w:rPr>
        <w:t xml:space="preserve">na </w:t>
      </w:r>
      <w:r w:rsidR="009D5B05">
        <w:rPr>
          <w:rFonts w:ascii="Cambria" w:hAnsi="Cambria" w:cs="Arial"/>
        </w:rPr>
        <w:t xml:space="preserve">webových stránkách obecního úřadu, v el. informačním systému obce SMART </w:t>
      </w:r>
      <w:proofErr w:type="spellStart"/>
      <w:r w:rsidR="009D5B05">
        <w:rPr>
          <w:rFonts w:ascii="Cambria" w:hAnsi="Cambria" w:cs="Arial"/>
        </w:rPr>
        <w:t>info</w:t>
      </w:r>
      <w:proofErr w:type="spellEnd"/>
      <w:r w:rsidR="009D5B05">
        <w:rPr>
          <w:rFonts w:ascii="Cambria" w:hAnsi="Cambria" w:cs="Arial"/>
        </w:rPr>
        <w:t>, aplikaci </w:t>
      </w:r>
      <w:r w:rsidR="009D5B05" w:rsidRPr="00BD5981">
        <w:rPr>
          <w:rFonts w:ascii="Cambria" w:hAnsi="Cambria" w:cs="Arial"/>
          <w:caps/>
        </w:rPr>
        <w:t>v obraze</w:t>
      </w:r>
      <w:r w:rsidR="009D5B05" w:rsidRPr="00BD5981">
        <w:rPr>
          <w:rFonts w:ascii="Cambria" w:hAnsi="Cambria" w:cs="Arial"/>
        </w:rPr>
        <w:t>, místním rozhlase</w:t>
      </w:r>
      <w:r w:rsidR="009D5B05">
        <w:rPr>
          <w:rFonts w:ascii="Cambria" w:hAnsi="Cambria" w:cs="Arial"/>
        </w:rPr>
        <w:t xml:space="preserve">m, </w:t>
      </w:r>
      <w:r w:rsidR="009D5B05" w:rsidRPr="00BD5981">
        <w:rPr>
          <w:rFonts w:ascii="Cambria" w:hAnsi="Cambria" w:cs="Arial"/>
        </w:rPr>
        <w:t>v letáčku</w:t>
      </w:r>
      <w:r w:rsidR="00431942" w:rsidRPr="00842DB7">
        <w:rPr>
          <w:rFonts w:ascii="Cambria" w:hAnsi="Cambria" w:cs="Arial"/>
          <w:iCs/>
        </w:rPr>
        <w:t>.</w:t>
      </w:r>
    </w:p>
    <w:p w14:paraId="5AEF0CA9" w14:textId="7B88FA47" w:rsidR="00842DB7" w:rsidRPr="00842DB7" w:rsidRDefault="00B60AAD" w:rsidP="00842DB7">
      <w:pPr>
        <w:pStyle w:val="Odstavecseseznamem"/>
        <w:numPr>
          <w:ilvl w:val="0"/>
          <w:numId w:val="7"/>
        </w:numPr>
        <w:tabs>
          <w:tab w:val="clear" w:pos="36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 w:rsidRPr="00842DB7">
        <w:rPr>
          <w:rFonts w:ascii="Cambria" w:hAnsi="Cambria" w:cs="Arial"/>
        </w:rPr>
        <w:t xml:space="preserve">Objemný odpad lze také odevzdávat ve sběrném dvoře v Českých Velenicích, který je umístěn </w:t>
      </w:r>
      <w:r w:rsidR="00842DB7">
        <w:rPr>
          <w:rFonts w:ascii="Cambria" w:hAnsi="Cambria" w:cs="Arial"/>
        </w:rPr>
        <w:t>v areálu Hospodářského parku</w:t>
      </w:r>
      <w:r w:rsidR="00285078">
        <w:rPr>
          <w:rFonts w:ascii="Cambria" w:hAnsi="Cambria" w:cs="Arial"/>
        </w:rPr>
        <w:t xml:space="preserve"> České Velenice</w:t>
      </w:r>
      <w:r w:rsidR="00842DB7">
        <w:rPr>
          <w:rFonts w:ascii="Cambria" w:hAnsi="Cambria" w:cs="Arial"/>
        </w:rPr>
        <w:t>.</w:t>
      </w:r>
    </w:p>
    <w:p w14:paraId="5F6AA987" w14:textId="1246D705" w:rsidR="00E9540B" w:rsidRPr="00E9540B" w:rsidRDefault="00D25BA7" w:rsidP="00E9540B">
      <w:pPr>
        <w:pStyle w:val="Odstavecseseznamem"/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Cambria" w:hAnsi="Cambria" w:cs="Arial"/>
          <w:iCs/>
        </w:rPr>
      </w:pPr>
      <w:r w:rsidRPr="00842DB7">
        <w:rPr>
          <w:rFonts w:ascii="Cambria" w:hAnsi="Cambria" w:cs="Arial"/>
        </w:rPr>
        <w:t>S</w:t>
      </w:r>
      <w:r w:rsidR="00912D28" w:rsidRPr="00842DB7">
        <w:rPr>
          <w:rFonts w:ascii="Cambria" w:hAnsi="Cambria" w:cs="Arial"/>
        </w:rPr>
        <w:t>oustřeďování</w:t>
      </w:r>
      <w:r w:rsidRPr="00842DB7">
        <w:rPr>
          <w:rFonts w:ascii="Cambria" w:hAnsi="Cambria" w:cs="Arial"/>
        </w:rPr>
        <w:t xml:space="preserve"> objemného odpadu podléhá požadavkům stanovený</w:t>
      </w:r>
      <w:r w:rsidR="00C25DCE" w:rsidRPr="00842DB7">
        <w:rPr>
          <w:rFonts w:ascii="Cambria" w:hAnsi="Cambria" w:cs="Arial"/>
        </w:rPr>
        <w:t>m</w:t>
      </w:r>
      <w:r w:rsidRPr="00842DB7">
        <w:rPr>
          <w:rFonts w:ascii="Cambria" w:hAnsi="Cambria" w:cs="Arial"/>
        </w:rPr>
        <w:t xml:space="preserve"> v čl. 3 odst. 4</w:t>
      </w:r>
      <w:r w:rsidR="00E8031C" w:rsidRPr="00842DB7">
        <w:rPr>
          <w:rFonts w:ascii="Cambria" w:hAnsi="Cambria" w:cs="Arial"/>
        </w:rPr>
        <w:t xml:space="preserve"> a</w:t>
      </w:r>
      <w:r w:rsidR="003A0DB1" w:rsidRPr="00842DB7">
        <w:rPr>
          <w:rFonts w:ascii="Cambria" w:hAnsi="Cambria" w:cs="Arial"/>
        </w:rPr>
        <w:t xml:space="preserve"> 5</w:t>
      </w:r>
      <w:r w:rsidRPr="00842DB7">
        <w:rPr>
          <w:rFonts w:ascii="Cambria" w:hAnsi="Cambria" w:cs="Arial"/>
        </w:rPr>
        <w:t>.</w:t>
      </w:r>
    </w:p>
    <w:p w14:paraId="7CE82A9B" w14:textId="77777777" w:rsidR="00E9540B" w:rsidRPr="00E9540B" w:rsidRDefault="00E9540B" w:rsidP="00E9540B">
      <w:pPr>
        <w:spacing w:after="120"/>
        <w:jc w:val="both"/>
        <w:rPr>
          <w:rFonts w:ascii="Cambria" w:hAnsi="Cambria" w:cs="Arial"/>
          <w:iCs/>
        </w:rPr>
      </w:pPr>
    </w:p>
    <w:p w14:paraId="550C1AB9" w14:textId="77777777" w:rsidR="0024722A" w:rsidRPr="00700418" w:rsidRDefault="0024722A" w:rsidP="00E9540B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lastRenderedPageBreak/>
        <w:t xml:space="preserve">Čl. </w:t>
      </w:r>
      <w:r w:rsidR="00D226C7" w:rsidRPr="00700418">
        <w:rPr>
          <w:rFonts w:ascii="Cambria" w:hAnsi="Cambria" w:cs="Arial"/>
          <w:b/>
          <w:sz w:val="22"/>
          <w:szCs w:val="22"/>
        </w:rPr>
        <w:t>6</w:t>
      </w:r>
    </w:p>
    <w:p w14:paraId="1936BBB5" w14:textId="749103FE" w:rsidR="0024722A" w:rsidRPr="00700418" w:rsidRDefault="0024722A" w:rsidP="00E9540B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S</w:t>
      </w:r>
      <w:r w:rsidR="00912D28" w:rsidRPr="00700418">
        <w:rPr>
          <w:rFonts w:ascii="Cambria" w:hAnsi="Cambria" w:cs="Arial"/>
          <w:b/>
          <w:sz w:val="22"/>
          <w:szCs w:val="22"/>
        </w:rPr>
        <w:t>oustřeďování</w:t>
      </w:r>
      <w:r w:rsidRPr="00700418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700418">
        <w:rPr>
          <w:rFonts w:ascii="Cambria" w:hAnsi="Cambria" w:cs="Arial"/>
          <w:b/>
          <w:sz w:val="22"/>
          <w:szCs w:val="22"/>
        </w:rPr>
        <w:t xml:space="preserve">komunálního </w:t>
      </w:r>
      <w:r w:rsidR="004E7B64" w:rsidRPr="00700418">
        <w:rPr>
          <w:rFonts w:ascii="Cambria" w:hAnsi="Cambria" w:cs="Arial"/>
          <w:b/>
          <w:sz w:val="22"/>
          <w:szCs w:val="22"/>
        </w:rPr>
        <w:t>odpad</w:t>
      </w:r>
    </w:p>
    <w:p w14:paraId="23D510BF" w14:textId="77777777" w:rsidR="00BD5981" w:rsidRPr="00C82894" w:rsidRDefault="0025354B" w:rsidP="00C82894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</w:rPr>
        <w:t xml:space="preserve">Směsný komunální odpad se </w:t>
      </w:r>
      <w:r w:rsidR="00912D28" w:rsidRPr="00C82894">
        <w:rPr>
          <w:rFonts w:ascii="Cambria" w:hAnsi="Cambria" w:cs="Arial"/>
        </w:rPr>
        <w:t xml:space="preserve">odkládá </w:t>
      </w:r>
      <w:r w:rsidRPr="00C82894">
        <w:rPr>
          <w:rFonts w:ascii="Cambria" w:hAnsi="Cambria" w:cs="Arial"/>
        </w:rPr>
        <w:t>do sběrných nádob. Pro účely této vyhlášky se sběrnými nádobami rozumějí</w:t>
      </w:r>
    </w:p>
    <w:p w14:paraId="00A7BBAF" w14:textId="3DD7CCEA" w:rsidR="00C82894" w:rsidRDefault="00C82894" w:rsidP="00C82894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</w:t>
      </w:r>
      <w:r w:rsidR="005F0210" w:rsidRPr="00C82894">
        <w:rPr>
          <w:rFonts w:ascii="Cambria" w:hAnsi="Cambria" w:cs="Arial"/>
          <w:bCs/>
        </w:rPr>
        <w:t>opelnice</w:t>
      </w:r>
    </w:p>
    <w:p w14:paraId="5F1C9A8C" w14:textId="77777777" w:rsidR="00C82894" w:rsidRDefault="0042242E" w:rsidP="00C82894">
      <w:pPr>
        <w:pStyle w:val="Odstavecseseznamem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 w:cs="Arial"/>
          <w:bCs/>
        </w:rPr>
      </w:pPr>
      <w:r w:rsidRPr="00C82894">
        <w:rPr>
          <w:rFonts w:ascii="Cambria" w:hAnsi="Cambria" w:cs="Arial"/>
          <w:bCs/>
        </w:rPr>
        <w:t>i</w:t>
      </w:r>
      <w:r w:rsidR="005F0210" w:rsidRPr="00C82894">
        <w:rPr>
          <w:rFonts w:ascii="Cambria" w:hAnsi="Cambria" w:cs="Arial"/>
          <w:bCs/>
        </w:rPr>
        <w:t>gelitové pytle</w:t>
      </w:r>
      <w:r w:rsidR="0038738E" w:rsidRPr="00C82894">
        <w:rPr>
          <w:rFonts w:ascii="Cambria" w:hAnsi="Cambria" w:cs="Arial"/>
          <w:bCs/>
        </w:rPr>
        <w:t xml:space="preserve"> s logem svozové společnosti</w:t>
      </w:r>
    </w:p>
    <w:p w14:paraId="78AC2C2A" w14:textId="4E4F9BE6" w:rsidR="00C82894" w:rsidRPr="00C82894" w:rsidRDefault="00C82894" w:rsidP="00C82894">
      <w:pPr>
        <w:pStyle w:val="Odstavecseseznamem"/>
        <w:numPr>
          <w:ilvl w:val="0"/>
          <w:numId w:val="36"/>
        </w:numPr>
        <w:spacing w:after="120" w:line="240" w:lineRule="auto"/>
        <w:ind w:left="782" w:hanging="357"/>
        <w:contextualSpacing w:val="0"/>
        <w:jc w:val="both"/>
        <w:rPr>
          <w:rFonts w:ascii="Cambria" w:hAnsi="Cambria" w:cs="Arial"/>
          <w:bCs/>
        </w:rPr>
      </w:pPr>
      <w:r w:rsidRPr="00C82894">
        <w:rPr>
          <w:rFonts w:ascii="Cambria" w:hAnsi="Cambria" w:cs="Arial"/>
        </w:rPr>
        <w:t>odpadkové koše, které jsou umístěny na veřejných prostranstvích v obci, sloužící pro odkládání drobného směsného komunálního odpadu.</w:t>
      </w:r>
    </w:p>
    <w:p w14:paraId="20CA881B" w14:textId="77777777" w:rsidR="00C82894" w:rsidRPr="00C82894" w:rsidRDefault="0042242E" w:rsidP="00C82894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Stanoviště pro domy, k nimž nelze přímo dojet sběrným vozem, se určují takto:</w:t>
      </w:r>
    </w:p>
    <w:p w14:paraId="1A1A06AD" w14:textId="13C2F85C" w:rsidR="00C82894" w:rsidRPr="00C82894" w:rsidRDefault="0042242E" w:rsidP="00C82894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domy č</w:t>
      </w:r>
      <w:r w:rsidR="00742DE7">
        <w:rPr>
          <w:rFonts w:ascii="Cambria" w:hAnsi="Cambria" w:cs="Arial"/>
          <w:bCs/>
        </w:rPr>
        <w:t>. p.</w:t>
      </w:r>
      <w:r w:rsidRPr="00C82894">
        <w:rPr>
          <w:rFonts w:ascii="Cambria" w:hAnsi="Cambria" w:cs="Arial"/>
          <w:bCs/>
        </w:rPr>
        <w:t xml:space="preserve"> 5, 6, 8</w:t>
      </w:r>
      <w:r w:rsidR="00742DE7">
        <w:rPr>
          <w:rFonts w:ascii="Cambria" w:hAnsi="Cambria" w:cs="Arial"/>
          <w:bCs/>
        </w:rPr>
        <w:t>, 14,</w:t>
      </w:r>
      <w:r w:rsidRPr="00C82894">
        <w:rPr>
          <w:rFonts w:ascii="Cambria" w:hAnsi="Cambria" w:cs="Arial"/>
          <w:bCs/>
        </w:rPr>
        <w:t xml:space="preserve"> 83</w:t>
      </w:r>
      <w:r w:rsidR="00742DE7">
        <w:rPr>
          <w:rFonts w:ascii="Cambria" w:hAnsi="Cambria" w:cs="Arial"/>
          <w:bCs/>
        </w:rPr>
        <w:t xml:space="preserve"> a 96</w:t>
      </w:r>
      <w:r w:rsidRPr="00C82894">
        <w:rPr>
          <w:rFonts w:ascii="Cambria" w:hAnsi="Cambria" w:cs="Arial"/>
          <w:bCs/>
        </w:rPr>
        <w:t xml:space="preserve"> u silnice III/15016 Nová Ves nad Lužnicí – </w:t>
      </w:r>
      <w:proofErr w:type="spellStart"/>
      <w:r w:rsidRPr="00C82894">
        <w:rPr>
          <w:rFonts w:ascii="Cambria" w:hAnsi="Cambria" w:cs="Arial"/>
          <w:bCs/>
        </w:rPr>
        <w:t>Krabonoš</w:t>
      </w:r>
      <w:proofErr w:type="spellEnd"/>
    </w:p>
    <w:p w14:paraId="68A3828A" w14:textId="5114530D" w:rsidR="00C82894" w:rsidRPr="00C82894" w:rsidRDefault="0042242E" w:rsidP="00C82894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dům č</w:t>
      </w:r>
      <w:r w:rsidR="00742DE7">
        <w:rPr>
          <w:rFonts w:ascii="Cambria" w:hAnsi="Cambria" w:cs="Arial"/>
          <w:bCs/>
        </w:rPr>
        <w:t xml:space="preserve">. p. </w:t>
      </w:r>
      <w:r w:rsidRPr="00C82894">
        <w:rPr>
          <w:rFonts w:ascii="Cambria" w:hAnsi="Cambria" w:cs="Arial"/>
          <w:bCs/>
        </w:rPr>
        <w:t>45 na zpevněné ploše u domu číslo popisné 44</w:t>
      </w:r>
    </w:p>
    <w:p w14:paraId="7813A088" w14:textId="45EA5533" w:rsidR="00C82894" w:rsidRPr="00C82894" w:rsidRDefault="0042242E" w:rsidP="00C82894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dům č</w:t>
      </w:r>
      <w:r w:rsidR="00742DE7">
        <w:rPr>
          <w:rFonts w:ascii="Cambria" w:hAnsi="Cambria" w:cs="Arial"/>
          <w:bCs/>
        </w:rPr>
        <w:t xml:space="preserve">. </w:t>
      </w:r>
      <w:r w:rsidRPr="00C82894">
        <w:rPr>
          <w:rFonts w:ascii="Cambria" w:hAnsi="Cambria" w:cs="Arial"/>
          <w:bCs/>
        </w:rPr>
        <w:t>p</w:t>
      </w:r>
      <w:r w:rsidR="00742DE7">
        <w:rPr>
          <w:rFonts w:ascii="Cambria" w:hAnsi="Cambria" w:cs="Arial"/>
          <w:bCs/>
        </w:rPr>
        <w:t>.</w:t>
      </w:r>
      <w:r w:rsidRPr="00C82894">
        <w:rPr>
          <w:rFonts w:ascii="Cambria" w:hAnsi="Cambria" w:cs="Arial"/>
          <w:bCs/>
        </w:rPr>
        <w:t xml:space="preserve"> 49 na zpevněné ploše </w:t>
      </w:r>
      <w:proofErr w:type="spellStart"/>
      <w:r w:rsidRPr="00C82894">
        <w:rPr>
          <w:rFonts w:ascii="Cambria" w:hAnsi="Cambria" w:cs="Arial"/>
          <w:bCs/>
        </w:rPr>
        <w:t>parc</w:t>
      </w:r>
      <w:proofErr w:type="spellEnd"/>
      <w:r w:rsidR="00BA339B">
        <w:rPr>
          <w:rFonts w:ascii="Cambria" w:hAnsi="Cambria" w:cs="Arial"/>
          <w:bCs/>
        </w:rPr>
        <w:t xml:space="preserve">. </w:t>
      </w:r>
      <w:r w:rsidRPr="00C82894">
        <w:rPr>
          <w:rFonts w:ascii="Cambria" w:hAnsi="Cambria" w:cs="Arial"/>
          <w:bCs/>
        </w:rPr>
        <w:t>č</w:t>
      </w:r>
      <w:r w:rsidR="00BA339B">
        <w:rPr>
          <w:rFonts w:ascii="Cambria" w:hAnsi="Cambria" w:cs="Arial"/>
          <w:bCs/>
        </w:rPr>
        <w:t>.</w:t>
      </w:r>
      <w:r w:rsidRPr="00C82894">
        <w:rPr>
          <w:rFonts w:ascii="Cambria" w:hAnsi="Cambria" w:cs="Arial"/>
          <w:bCs/>
        </w:rPr>
        <w:t xml:space="preserve"> 2432</w:t>
      </w:r>
    </w:p>
    <w:p w14:paraId="2108CBCA" w14:textId="22A1198B" w:rsidR="00C82894" w:rsidRPr="00C82894" w:rsidRDefault="000C255F" w:rsidP="00C82894">
      <w:pPr>
        <w:pStyle w:val="Odstavecseseznamem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domy č</w:t>
      </w:r>
      <w:r w:rsidR="00742DE7">
        <w:rPr>
          <w:rFonts w:ascii="Cambria" w:hAnsi="Cambria" w:cs="Arial"/>
          <w:bCs/>
        </w:rPr>
        <w:t xml:space="preserve">. </w:t>
      </w:r>
      <w:r w:rsidRPr="00C82894">
        <w:rPr>
          <w:rFonts w:ascii="Cambria" w:hAnsi="Cambria" w:cs="Arial"/>
          <w:bCs/>
        </w:rPr>
        <w:t>p</w:t>
      </w:r>
      <w:r w:rsidR="00742DE7">
        <w:rPr>
          <w:rFonts w:ascii="Cambria" w:hAnsi="Cambria" w:cs="Arial"/>
          <w:bCs/>
        </w:rPr>
        <w:t>.</w:t>
      </w:r>
      <w:r w:rsidRPr="00C82894">
        <w:rPr>
          <w:rFonts w:ascii="Cambria" w:hAnsi="Cambria" w:cs="Arial"/>
          <w:bCs/>
        </w:rPr>
        <w:t xml:space="preserve"> 52, 53 a 54 u silnice III/15010 Nová Ves nad Lužnicí – </w:t>
      </w:r>
      <w:proofErr w:type="spellStart"/>
      <w:r w:rsidRPr="00C82894">
        <w:rPr>
          <w:rFonts w:ascii="Cambria" w:hAnsi="Cambria" w:cs="Arial"/>
          <w:bCs/>
        </w:rPr>
        <w:t>Žofina</w:t>
      </w:r>
      <w:proofErr w:type="spellEnd"/>
      <w:r w:rsidRPr="00C82894">
        <w:rPr>
          <w:rFonts w:ascii="Cambria" w:hAnsi="Cambria" w:cs="Arial"/>
          <w:bCs/>
        </w:rPr>
        <w:t xml:space="preserve"> Huť</w:t>
      </w:r>
    </w:p>
    <w:p w14:paraId="771AC709" w14:textId="4740F640" w:rsidR="00C82894" w:rsidRPr="00C82894" w:rsidRDefault="000C255F" w:rsidP="00C82894">
      <w:pPr>
        <w:pStyle w:val="Odstavecseseznamem"/>
        <w:numPr>
          <w:ilvl w:val="0"/>
          <w:numId w:val="33"/>
        </w:numPr>
        <w:spacing w:after="12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  <w:bCs/>
        </w:rPr>
        <w:t>domy č</w:t>
      </w:r>
      <w:r w:rsidR="00742DE7">
        <w:rPr>
          <w:rFonts w:ascii="Cambria" w:hAnsi="Cambria" w:cs="Arial"/>
          <w:bCs/>
        </w:rPr>
        <w:t>. p.</w:t>
      </w:r>
      <w:r w:rsidRPr="00C82894">
        <w:rPr>
          <w:rFonts w:ascii="Cambria" w:hAnsi="Cambria" w:cs="Arial"/>
          <w:bCs/>
        </w:rPr>
        <w:t xml:space="preserve"> </w:t>
      </w:r>
      <w:r w:rsidR="00632E41" w:rsidRPr="00C82894">
        <w:rPr>
          <w:rFonts w:ascii="Cambria" w:hAnsi="Cambria" w:cs="Arial"/>
          <w:bCs/>
        </w:rPr>
        <w:t xml:space="preserve">33, </w:t>
      </w:r>
      <w:r w:rsidRPr="00C82894">
        <w:rPr>
          <w:rFonts w:ascii="Cambria" w:hAnsi="Cambria" w:cs="Arial"/>
          <w:bCs/>
        </w:rPr>
        <w:t>36, 37,</w:t>
      </w:r>
      <w:r w:rsidR="00632E41" w:rsidRPr="00C82894">
        <w:rPr>
          <w:rFonts w:ascii="Cambria" w:hAnsi="Cambria" w:cs="Arial"/>
          <w:bCs/>
        </w:rPr>
        <w:t xml:space="preserve"> 38,</w:t>
      </w:r>
      <w:r w:rsidRPr="00C82894">
        <w:rPr>
          <w:rFonts w:ascii="Cambria" w:hAnsi="Cambria" w:cs="Arial"/>
          <w:bCs/>
        </w:rPr>
        <w:t xml:space="preserve"> 55</w:t>
      </w:r>
      <w:r w:rsidR="00632E41" w:rsidRPr="00C82894">
        <w:rPr>
          <w:rFonts w:ascii="Cambria" w:hAnsi="Cambria" w:cs="Arial"/>
          <w:bCs/>
        </w:rPr>
        <w:t>, 58</w:t>
      </w:r>
      <w:r w:rsidRPr="00C82894">
        <w:rPr>
          <w:rFonts w:ascii="Cambria" w:hAnsi="Cambria" w:cs="Arial"/>
          <w:bCs/>
        </w:rPr>
        <w:t xml:space="preserve"> a 63 u silnice II/103 České Velenice – Dvory nad Lužnicí</w:t>
      </w:r>
    </w:p>
    <w:p w14:paraId="1912B28E" w14:textId="2233D2FD" w:rsidR="00CF5BE8" w:rsidRPr="00C82894" w:rsidRDefault="00CF5BE8" w:rsidP="00C82894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</w:rPr>
        <w:t>S</w:t>
      </w:r>
      <w:r w:rsidR="00247C11" w:rsidRPr="00C82894">
        <w:rPr>
          <w:rFonts w:ascii="Cambria" w:hAnsi="Cambria" w:cs="Arial"/>
        </w:rPr>
        <w:t>oustřeďování</w:t>
      </w:r>
      <w:r w:rsidRPr="00C82894">
        <w:rPr>
          <w:rFonts w:ascii="Cambria" w:hAnsi="Cambria" w:cs="Arial"/>
        </w:rPr>
        <w:t xml:space="preserve"> směsného komunálního odpadu podléhá požadavkům stanoveným </w:t>
      </w:r>
      <w:r w:rsidRPr="00C82894">
        <w:rPr>
          <w:rFonts w:ascii="Cambria" w:hAnsi="Cambria" w:cs="Arial"/>
        </w:rPr>
        <w:br/>
        <w:t>v čl. 3 odst. 4</w:t>
      </w:r>
      <w:r w:rsidR="00E8031C" w:rsidRPr="00C82894">
        <w:rPr>
          <w:rFonts w:ascii="Cambria" w:hAnsi="Cambria" w:cs="Arial"/>
        </w:rPr>
        <w:t xml:space="preserve"> a</w:t>
      </w:r>
      <w:r w:rsidRPr="00C82894">
        <w:rPr>
          <w:rFonts w:ascii="Cambria" w:hAnsi="Cambria" w:cs="Arial"/>
        </w:rPr>
        <w:t xml:space="preserve"> 5. </w:t>
      </w:r>
    </w:p>
    <w:p w14:paraId="7D58B52B" w14:textId="77777777" w:rsidR="000F4568" w:rsidRPr="00700418" w:rsidRDefault="000F4568" w:rsidP="00BD5981">
      <w:pPr>
        <w:pStyle w:val="Default"/>
        <w:ind w:left="360"/>
        <w:contextualSpacing/>
        <w:jc w:val="both"/>
        <w:rPr>
          <w:rFonts w:ascii="Cambria" w:hAnsi="Cambria"/>
          <w:color w:val="00B0F0"/>
          <w:sz w:val="22"/>
          <w:szCs w:val="22"/>
        </w:rPr>
      </w:pPr>
    </w:p>
    <w:p w14:paraId="4F2B2CAE" w14:textId="77777777" w:rsidR="00996FCE" w:rsidRPr="00700418" w:rsidRDefault="00996FCE" w:rsidP="00CF5BE8">
      <w:pPr>
        <w:pStyle w:val="Default"/>
        <w:ind w:left="360"/>
        <w:jc w:val="both"/>
        <w:rPr>
          <w:rFonts w:ascii="Cambria" w:hAnsi="Cambria"/>
          <w:color w:val="00B0F0"/>
          <w:sz w:val="22"/>
          <w:szCs w:val="22"/>
        </w:rPr>
      </w:pPr>
    </w:p>
    <w:p w14:paraId="465DE501" w14:textId="77777777" w:rsidR="000F4568" w:rsidRPr="00700418" w:rsidRDefault="000F4568" w:rsidP="000F4568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 xml:space="preserve">Čl. </w:t>
      </w:r>
      <w:r w:rsidR="00693339" w:rsidRPr="00700418">
        <w:rPr>
          <w:rFonts w:ascii="Cambria" w:hAnsi="Cambria" w:cs="Arial"/>
          <w:b/>
          <w:sz w:val="22"/>
          <w:szCs w:val="22"/>
        </w:rPr>
        <w:t>7</w:t>
      </w:r>
    </w:p>
    <w:p w14:paraId="4977CAFC" w14:textId="3863A1E0" w:rsidR="000C255F" w:rsidRPr="00C82894" w:rsidRDefault="00BE72A2" w:rsidP="00C82894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Nakládání s </w:t>
      </w:r>
      <w:r w:rsidR="000F4568" w:rsidRPr="00700418">
        <w:rPr>
          <w:rFonts w:ascii="Cambria" w:hAnsi="Cambria" w:cs="Arial"/>
          <w:b/>
          <w:bCs/>
          <w:sz w:val="22"/>
          <w:szCs w:val="22"/>
          <w:u w:val="none"/>
        </w:rPr>
        <w:t>komunální</w:t>
      </w:r>
      <w:r w:rsidRPr="00700418">
        <w:rPr>
          <w:rFonts w:ascii="Cambria" w:hAnsi="Cambria" w:cs="Arial"/>
          <w:b/>
          <w:bCs/>
          <w:sz w:val="22"/>
          <w:szCs w:val="22"/>
          <w:u w:val="none"/>
        </w:rPr>
        <w:t>m</w:t>
      </w:r>
      <w:r w:rsidR="000F4568"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 odpad</w:t>
      </w: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em vznikajícím </w:t>
      </w:r>
      <w:r w:rsidR="000F4568" w:rsidRPr="00700418">
        <w:rPr>
          <w:rFonts w:ascii="Cambria" w:hAnsi="Cambria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 fyzických</w:t>
      </w:r>
      <w:r w:rsidR="000F4568"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 osob</w:t>
      </w:r>
    </w:p>
    <w:p w14:paraId="01B2BBC1" w14:textId="74C49B14" w:rsidR="00C82894" w:rsidRPr="00C57DEE" w:rsidRDefault="001363E2" w:rsidP="00C82894">
      <w:pPr>
        <w:pStyle w:val="Odstavecseseznamem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>Právnické a podnikající fyzické osoby zapojené do obecního systému n</w:t>
      </w:r>
      <w:r w:rsidR="00457735" w:rsidRPr="00C57DEE">
        <w:rPr>
          <w:rFonts w:ascii="Cambria" w:hAnsi="Cambria" w:cs="Arial"/>
        </w:rPr>
        <w:t>a základě dohod</w:t>
      </w:r>
      <w:r w:rsidR="000F4568" w:rsidRPr="00C57DEE">
        <w:rPr>
          <w:rFonts w:ascii="Cambria" w:hAnsi="Cambria" w:cs="Arial"/>
        </w:rPr>
        <w:t xml:space="preserve">y s obcí </w:t>
      </w:r>
      <w:r w:rsidR="00457735" w:rsidRPr="00C57DEE">
        <w:rPr>
          <w:rFonts w:ascii="Cambria" w:hAnsi="Cambria" w:cs="Arial"/>
        </w:rPr>
        <w:t xml:space="preserve">vytříděné </w:t>
      </w:r>
      <w:r w:rsidR="00A972BC" w:rsidRPr="00C57DEE">
        <w:rPr>
          <w:rFonts w:ascii="Cambria" w:hAnsi="Cambria" w:cs="Arial"/>
        </w:rPr>
        <w:t xml:space="preserve">složky komunálního odpadu dle Čl. 2 odst. 1 písm. b), c) a d), tj. papír, </w:t>
      </w:r>
      <w:r w:rsidR="00457735" w:rsidRPr="00C57DEE">
        <w:rPr>
          <w:rFonts w:ascii="Cambria" w:hAnsi="Cambria" w:cs="Arial"/>
        </w:rPr>
        <w:t>plasty</w:t>
      </w:r>
      <w:r w:rsidR="00A972BC" w:rsidRPr="00C57DEE">
        <w:rPr>
          <w:rFonts w:ascii="Cambria" w:hAnsi="Cambria" w:cs="Arial"/>
        </w:rPr>
        <w:t xml:space="preserve"> včetně PET lahví</w:t>
      </w:r>
      <w:r w:rsidR="00457735" w:rsidRPr="00C57DEE">
        <w:rPr>
          <w:rFonts w:ascii="Cambria" w:hAnsi="Cambria" w:cs="Arial"/>
        </w:rPr>
        <w:t xml:space="preserve"> a sklo</w:t>
      </w:r>
      <w:r w:rsidR="00BA2FB8" w:rsidRPr="00C57DEE">
        <w:rPr>
          <w:rFonts w:ascii="Cambria" w:hAnsi="Cambria" w:cs="Arial"/>
        </w:rPr>
        <w:t xml:space="preserve"> předáva</w:t>
      </w:r>
      <w:r w:rsidRPr="00C57DEE">
        <w:rPr>
          <w:rFonts w:ascii="Cambria" w:hAnsi="Cambria" w:cs="Arial"/>
        </w:rPr>
        <w:t>jí</w:t>
      </w:r>
      <w:r w:rsidR="000F4568" w:rsidRPr="00C57DEE">
        <w:rPr>
          <w:rFonts w:ascii="Cambria" w:hAnsi="Cambria" w:cs="Arial"/>
        </w:rPr>
        <w:t xml:space="preserve"> </w:t>
      </w:r>
      <w:r w:rsidR="00457735" w:rsidRPr="00C57DEE">
        <w:rPr>
          <w:rFonts w:ascii="Cambria" w:hAnsi="Cambria" w:cs="Arial"/>
        </w:rPr>
        <w:t>ve vlastních sběrných nádobá</w:t>
      </w:r>
      <w:r w:rsidR="00D66844" w:rsidRPr="00C57DEE">
        <w:rPr>
          <w:rFonts w:ascii="Cambria" w:hAnsi="Cambria" w:cs="Arial"/>
        </w:rPr>
        <w:t>ch</w:t>
      </w:r>
      <w:r w:rsidR="00A972BC" w:rsidRPr="00C57DEE">
        <w:rPr>
          <w:rFonts w:ascii="Cambria" w:hAnsi="Cambria" w:cs="Arial"/>
        </w:rPr>
        <w:t xml:space="preserve"> umístěných u svých provozoven</w:t>
      </w:r>
      <w:r w:rsidR="0020086D" w:rsidRPr="00C57DEE">
        <w:rPr>
          <w:rFonts w:ascii="Cambria" w:hAnsi="Cambria" w:cs="Arial"/>
        </w:rPr>
        <w:t>.</w:t>
      </w:r>
    </w:p>
    <w:p w14:paraId="75707CBD" w14:textId="19A93451" w:rsidR="00C82894" w:rsidRPr="00C57DEE" w:rsidRDefault="00BA2FB8" w:rsidP="00C82894">
      <w:pPr>
        <w:pStyle w:val="Odstavecseseznamem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 xml:space="preserve">Výše úhrady </w:t>
      </w:r>
      <w:r w:rsidR="00421C34" w:rsidRPr="00C57DEE">
        <w:rPr>
          <w:rFonts w:ascii="Cambria" w:hAnsi="Cambria" w:cs="Arial"/>
        </w:rPr>
        <w:t xml:space="preserve">za zapojení do obecního systému </w:t>
      </w:r>
      <w:r w:rsidR="00A972BC" w:rsidRPr="00C57DEE">
        <w:rPr>
          <w:rFonts w:ascii="Cambria" w:hAnsi="Cambria" w:cs="Arial"/>
        </w:rPr>
        <w:t xml:space="preserve">je stanovena v platném ceníku zveřejněném na webových stránkách obce. </w:t>
      </w:r>
    </w:p>
    <w:p w14:paraId="60C0D49F" w14:textId="70C06DE4" w:rsidR="000F4568" w:rsidRPr="00C57DEE" w:rsidRDefault="00693339" w:rsidP="00C82894">
      <w:pPr>
        <w:pStyle w:val="Odstavecseseznamem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C57DEE">
        <w:rPr>
          <w:rFonts w:ascii="Cambria" w:hAnsi="Cambria" w:cs="Arial"/>
        </w:rPr>
        <w:t xml:space="preserve">Úhrada se vybírá </w:t>
      </w:r>
      <w:r w:rsidR="0020086D" w:rsidRPr="00C57DEE">
        <w:rPr>
          <w:rFonts w:ascii="Cambria" w:hAnsi="Cambria" w:cs="Arial"/>
        </w:rPr>
        <w:t>čtvrtletně</w:t>
      </w:r>
      <w:r w:rsidR="00A972BC" w:rsidRPr="00C57DEE">
        <w:rPr>
          <w:rFonts w:ascii="Cambria" w:hAnsi="Cambria" w:cs="Arial"/>
        </w:rPr>
        <w:t>, a to</w:t>
      </w:r>
      <w:r w:rsidR="00421C34" w:rsidRPr="00C57DEE">
        <w:rPr>
          <w:rFonts w:ascii="Cambria" w:hAnsi="Cambria" w:cs="Arial"/>
        </w:rPr>
        <w:t xml:space="preserve"> </w:t>
      </w:r>
      <w:r w:rsidR="0020086D" w:rsidRPr="00C57DEE">
        <w:rPr>
          <w:rFonts w:ascii="Cambria" w:hAnsi="Cambria" w:cs="Arial"/>
        </w:rPr>
        <w:t>na základě faktur</w:t>
      </w:r>
      <w:r w:rsidR="00C57DEE" w:rsidRPr="00C57DEE">
        <w:rPr>
          <w:rFonts w:ascii="Cambria" w:hAnsi="Cambria" w:cs="Arial"/>
        </w:rPr>
        <w:t>,</w:t>
      </w:r>
      <w:r w:rsidR="008B101F" w:rsidRPr="00C57DEE">
        <w:rPr>
          <w:rFonts w:ascii="Cambria" w:hAnsi="Cambria" w:cs="Arial"/>
        </w:rPr>
        <w:t xml:space="preserve"> v hotovosti nebo převodem na účet</w:t>
      </w:r>
      <w:r w:rsidR="0020086D" w:rsidRPr="00C57DEE">
        <w:rPr>
          <w:rFonts w:ascii="Cambria" w:hAnsi="Cambria" w:cs="Arial"/>
        </w:rPr>
        <w:t>.</w:t>
      </w:r>
    </w:p>
    <w:p w14:paraId="434271D6" w14:textId="6AB124FA" w:rsidR="00A81D11" w:rsidRDefault="00A81D11">
      <w:pPr>
        <w:jc w:val="center"/>
        <w:rPr>
          <w:rFonts w:ascii="Cambria" w:hAnsi="Cambria" w:cs="Arial"/>
          <w:b/>
          <w:sz w:val="22"/>
          <w:szCs w:val="22"/>
        </w:rPr>
      </w:pPr>
    </w:p>
    <w:p w14:paraId="6716022C" w14:textId="77777777" w:rsidR="00A81D11" w:rsidRPr="00700418" w:rsidRDefault="00A81D11">
      <w:pPr>
        <w:jc w:val="center"/>
        <w:rPr>
          <w:rFonts w:ascii="Cambria" w:hAnsi="Cambria" w:cs="Arial"/>
          <w:b/>
          <w:sz w:val="22"/>
          <w:szCs w:val="22"/>
        </w:rPr>
      </w:pPr>
    </w:p>
    <w:p w14:paraId="256AF95A" w14:textId="77777777" w:rsidR="00B60AAD" w:rsidRPr="00700418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8</w:t>
      </w:r>
    </w:p>
    <w:p w14:paraId="13ECC6AB" w14:textId="77777777" w:rsidR="00B60AAD" w:rsidRPr="00700418" w:rsidRDefault="00B60AAD" w:rsidP="00C82894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1B87B42" w14:textId="11A760F8" w:rsidR="00C82894" w:rsidRPr="00742DE7" w:rsidRDefault="00B60AAD" w:rsidP="00742DE7">
      <w:pPr>
        <w:pStyle w:val="Odstavecseseznamem"/>
        <w:numPr>
          <w:ilvl w:val="0"/>
          <w:numId w:val="37"/>
        </w:numPr>
        <w:tabs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C82894">
        <w:rPr>
          <w:rFonts w:ascii="Cambria" w:hAnsi="Cambria" w:cs="Arial"/>
        </w:rPr>
        <w:t>Obec v rámci předcházení vzniku odpadu za účelem jejich opětovného použití nakládá s těmito movitými věcmi:</w:t>
      </w:r>
      <w:r w:rsidR="00742DE7">
        <w:rPr>
          <w:rFonts w:ascii="Cambria" w:hAnsi="Cambria" w:cs="Arial"/>
        </w:rPr>
        <w:t xml:space="preserve"> </w:t>
      </w:r>
      <w:r w:rsidRPr="00742DE7">
        <w:rPr>
          <w:rFonts w:ascii="Cambria" w:hAnsi="Cambria" w:cs="Arial"/>
        </w:rPr>
        <w:t>oděvy a textil</w:t>
      </w:r>
    </w:p>
    <w:p w14:paraId="224437B5" w14:textId="3959833B" w:rsidR="00B60AAD" w:rsidRPr="00742DE7" w:rsidRDefault="00B60AAD" w:rsidP="00285078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Cambria" w:hAnsi="Cambria" w:cs="Arial"/>
        </w:rPr>
      </w:pPr>
      <w:r w:rsidRPr="00742DE7">
        <w:rPr>
          <w:rFonts w:ascii="Cambria" w:hAnsi="Cambria" w:cs="Arial"/>
        </w:rPr>
        <w:t>Movité věci uvedené v odst. 1 lze předávat</w:t>
      </w:r>
      <w:r w:rsidR="001A2024" w:rsidRPr="00742DE7">
        <w:rPr>
          <w:rFonts w:ascii="Cambria" w:hAnsi="Cambria" w:cs="Arial"/>
        </w:rPr>
        <w:t xml:space="preserve"> </w:t>
      </w:r>
      <w:r w:rsidR="00742DE7" w:rsidRPr="00742DE7">
        <w:rPr>
          <w:rFonts w:ascii="Cambria" w:hAnsi="Cambria" w:cs="Arial"/>
        </w:rPr>
        <w:t xml:space="preserve">do označené sběrné nádoby </w:t>
      </w:r>
      <w:r w:rsidR="00D66844">
        <w:rPr>
          <w:rFonts w:ascii="Cambria" w:hAnsi="Cambria" w:cs="Arial"/>
        </w:rPr>
        <w:t xml:space="preserve">oranžové barvy </w:t>
      </w:r>
      <w:r w:rsidR="00742DE7" w:rsidRPr="00742DE7">
        <w:rPr>
          <w:rFonts w:ascii="Cambria" w:hAnsi="Cambria" w:cs="Arial"/>
        </w:rPr>
        <w:t>u domu</w:t>
      </w:r>
      <w:r w:rsidR="001A2024" w:rsidRPr="00742DE7">
        <w:rPr>
          <w:rFonts w:ascii="Cambria" w:hAnsi="Cambria" w:cs="Arial"/>
        </w:rPr>
        <w:t xml:space="preserve"> č.p. 92.</w:t>
      </w:r>
      <w:r w:rsidRPr="00742DE7">
        <w:rPr>
          <w:rFonts w:ascii="Cambria" w:hAnsi="Cambria" w:cs="Arial"/>
          <w:color w:val="00B0F0"/>
        </w:rPr>
        <w:t xml:space="preserve"> </w:t>
      </w:r>
      <w:r w:rsidRPr="00742DE7">
        <w:rPr>
          <w:rFonts w:ascii="Cambria" w:hAnsi="Cambria" w:cs="Arial"/>
        </w:rPr>
        <w:t xml:space="preserve">Movitá věc musí být předána v takovém stavu, aby bylo možné její opětovné použití. </w:t>
      </w:r>
    </w:p>
    <w:p w14:paraId="2E19D367" w14:textId="77777777" w:rsidR="00B60AAD" w:rsidRDefault="00B60AAD" w:rsidP="00B60AAD">
      <w:pPr>
        <w:rPr>
          <w:rFonts w:ascii="Cambria" w:hAnsi="Cambria" w:cs="Arial"/>
          <w:b/>
          <w:sz w:val="22"/>
          <w:szCs w:val="22"/>
        </w:rPr>
      </w:pPr>
    </w:p>
    <w:p w14:paraId="1269A91C" w14:textId="77777777" w:rsidR="00285078" w:rsidRPr="00700418" w:rsidRDefault="00285078" w:rsidP="00B60AAD">
      <w:pPr>
        <w:rPr>
          <w:rFonts w:ascii="Cambria" w:hAnsi="Cambria" w:cs="Arial"/>
          <w:b/>
          <w:sz w:val="22"/>
          <w:szCs w:val="22"/>
        </w:rPr>
      </w:pPr>
    </w:p>
    <w:p w14:paraId="2FCFD62F" w14:textId="77777777" w:rsidR="00B60AAD" w:rsidRPr="00700418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9</w:t>
      </w:r>
    </w:p>
    <w:p w14:paraId="535892A7" w14:textId="77777777" w:rsidR="00B60AAD" w:rsidRPr="00700418" w:rsidRDefault="00B60AAD" w:rsidP="00B60AAD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7FEF8BF" w14:textId="77777777" w:rsidR="00B60AAD" w:rsidRPr="00700418" w:rsidRDefault="00B60AAD" w:rsidP="00285078">
      <w:pPr>
        <w:pStyle w:val="Nadpis2"/>
        <w:spacing w:after="120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700418">
        <w:rPr>
          <w:rFonts w:ascii="Cambria" w:hAnsi="Cambria" w:cs="Arial"/>
          <w:b/>
          <w:bCs/>
          <w:sz w:val="22"/>
          <w:szCs w:val="22"/>
          <w:u w:val="none"/>
        </w:rPr>
        <w:t>(zpětný odběr)</w:t>
      </w:r>
    </w:p>
    <w:p w14:paraId="27019ECD" w14:textId="77777777" w:rsidR="00285078" w:rsidRDefault="00B60AAD" w:rsidP="0028507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 xml:space="preserve">Obec v rámci služby pro výrobce nakládá s těmito výrobky s ukončenou životností: </w:t>
      </w:r>
    </w:p>
    <w:p w14:paraId="229A45D5" w14:textId="276099C8" w:rsidR="00285078" w:rsidRDefault="00285078" w:rsidP="0028507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e</w:t>
      </w:r>
      <w:r w:rsidR="00B60AAD" w:rsidRPr="00285078">
        <w:rPr>
          <w:rFonts w:ascii="Cambria" w:hAnsi="Cambria" w:cs="Arial"/>
        </w:rPr>
        <w:t>lektrozařízení</w:t>
      </w:r>
    </w:p>
    <w:p w14:paraId="7FFAF597" w14:textId="71D56540" w:rsidR="00285078" w:rsidRPr="00285078" w:rsidRDefault="00B60AAD" w:rsidP="0028507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jc w:val="both"/>
        <w:rPr>
          <w:rFonts w:ascii="Cambria" w:hAnsi="Cambria" w:cs="Arial"/>
        </w:rPr>
      </w:pPr>
      <w:r w:rsidRPr="00285078">
        <w:rPr>
          <w:rFonts w:ascii="Cambria" w:hAnsi="Cambria" w:cs="Arial"/>
        </w:rPr>
        <w:t>baterie a akumulátory</w:t>
      </w:r>
    </w:p>
    <w:p w14:paraId="287D323B" w14:textId="52B158F8" w:rsidR="00B60AAD" w:rsidRPr="00285078" w:rsidRDefault="00B60AAD" w:rsidP="00285078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Cambria" w:hAnsi="Cambria" w:cs="Arial"/>
          <w:sz w:val="22"/>
          <w:szCs w:val="22"/>
        </w:rPr>
      </w:pPr>
      <w:r w:rsidRPr="00285078">
        <w:rPr>
          <w:rFonts w:ascii="Cambria" w:hAnsi="Cambria" w:cs="Arial"/>
          <w:sz w:val="22"/>
          <w:szCs w:val="22"/>
        </w:rPr>
        <w:t xml:space="preserve">Výrobky s ukončenou životností uvedené v odst. 1 lze </w:t>
      </w:r>
      <w:r w:rsidR="00742DE7" w:rsidRPr="00842DB7">
        <w:rPr>
          <w:rFonts w:ascii="Cambria" w:hAnsi="Cambria" w:cs="Arial"/>
        </w:rPr>
        <w:t xml:space="preserve">odevzdávat </w:t>
      </w:r>
      <w:r w:rsidR="00742DE7">
        <w:rPr>
          <w:rFonts w:ascii="Cambria" w:hAnsi="Cambria" w:cs="Arial"/>
        </w:rPr>
        <w:t>do objektu č.p. 92</w:t>
      </w:r>
      <w:r w:rsidR="008A6895" w:rsidRPr="00285078">
        <w:rPr>
          <w:rFonts w:ascii="Cambria" w:hAnsi="Cambria" w:cs="Arial"/>
          <w:sz w:val="22"/>
          <w:szCs w:val="22"/>
        </w:rPr>
        <w:t xml:space="preserve"> a ve sběrném dvoře v Českých Velenicích, který je umístěn </w:t>
      </w:r>
      <w:r w:rsidR="00285078" w:rsidRPr="00285078">
        <w:rPr>
          <w:rFonts w:ascii="Cambria" w:hAnsi="Cambria" w:cs="Arial"/>
          <w:sz w:val="22"/>
          <w:szCs w:val="22"/>
        </w:rPr>
        <w:t>v areálu Hospodářského parku České Velenice.</w:t>
      </w:r>
    </w:p>
    <w:p w14:paraId="65FCD893" w14:textId="77777777" w:rsidR="00B60AAD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</w:p>
    <w:p w14:paraId="286549FF" w14:textId="77777777" w:rsidR="00E9540B" w:rsidRDefault="00E9540B" w:rsidP="00B60AAD">
      <w:pPr>
        <w:jc w:val="center"/>
        <w:rPr>
          <w:rFonts w:ascii="Cambria" w:hAnsi="Cambria" w:cs="Arial"/>
          <w:b/>
          <w:sz w:val="22"/>
          <w:szCs w:val="22"/>
        </w:rPr>
      </w:pPr>
    </w:p>
    <w:p w14:paraId="34700F5C" w14:textId="135094FE" w:rsidR="00B60AAD" w:rsidRPr="00700418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lastRenderedPageBreak/>
        <w:t>Čl. 1</w:t>
      </w:r>
      <w:r w:rsidR="00742DE7">
        <w:rPr>
          <w:rFonts w:ascii="Cambria" w:hAnsi="Cambria" w:cs="Arial"/>
          <w:b/>
          <w:sz w:val="22"/>
          <w:szCs w:val="22"/>
        </w:rPr>
        <w:t>0</w:t>
      </w:r>
    </w:p>
    <w:p w14:paraId="4A09FAFD" w14:textId="77777777" w:rsidR="00B60AAD" w:rsidRPr="00700418" w:rsidRDefault="00B60AAD" w:rsidP="00C82894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Nakládání se stavebním a demoličním odpadem</w:t>
      </w:r>
    </w:p>
    <w:p w14:paraId="767AF92C" w14:textId="127E7E9B" w:rsidR="00B60AAD" w:rsidRPr="00C82894" w:rsidRDefault="00B60AAD" w:rsidP="00C82894">
      <w:pPr>
        <w:numPr>
          <w:ilvl w:val="0"/>
          <w:numId w:val="31"/>
        </w:numPr>
        <w:spacing w:after="120"/>
        <w:ind w:left="425" w:hanging="425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 xml:space="preserve">Stavebním odpadem a demoličním odpadem se rozumí odpad vznikající při stavebních </w:t>
      </w:r>
      <w:r w:rsidRPr="00700418">
        <w:rPr>
          <w:rFonts w:ascii="Cambria" w:hAnsi="Cambria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72750CFA" w14:textId="3C1E1BC7" w:rsidR="00B60AAD" w:rsidRPr="00C82894" w:rsidRDefault="00B60AAD" w:rsidP="00C82894">
      <w:pPr>
        <w:numPr>
          <w:ilvl w:val="0"/>
          <w:numId w:val="31"/>
        </w:numPr>
        <w:spacing w:after="120"/>
        <w:ind w:left="425" w:hanging="425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Stavební a demoliční odpad lze předávat</w:t>
      </w:r>
      <w:r w:rsidR="008A6895" w:rsidRPr="00700418">
        <w:rPr>
          <w:rFonts w:ascii="Cambria" w:hAnsi="Cambria" w:cs="Arial"/>
          <w:sz w:val="22"/>
          <w:szCs w:val="22"/>
        </w:rPr>
        <w:t xml:space="preserve"> ve sběrném dvoře České Velenice, který je umístěn </w:t>
      </w:r>
      <w:r w:rsidR="00C82894">
        <w:rPr>
          <w:rFonts w:ascii="Cambria" w:hAnsi="Cambria" w:cs="Arial"/>
          <w:sz w:val="22"/>
          <w:szCs w:val="22"/>
        </w:rPr>
        <w:t xml:space="preserve">v areálu </w:t>
      </w:r>
      <w:r w:rsidR="00454258">
        <w:rPr>
          <w:rFonts w:ascii="Cambria" w:hAnsi="Cambria" w:cs="Arial"/>
          <w:sz w:val="22"/>
          <w:szCs w:val="22"/>
        </w:rPr>
        <w:t>Hospodářského parku České Velenice.</w:t>
      </w:r>
    </w:p>
    <w:p w14:paraId="7FCB90CC" w14:textId="6D1FE673" w:rsidR="00B60AAD" w:rsidRPr="00285078" w:rsidRDefault="00B60AAD" w:rsidP="00B60AAD">
      <w:pPr>
        <w:numPr>
          <w:ilvl w:val="0"/>
          <w:numId w:val="31"/>
        </w:numPr>
        <w:spacing w:after="120"/>
        <w:ind w:left="425" w:hanging="425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 xml:space="preserve">Celková maximální hmotnost obcí přebíraného stavebního a demoličního odpadu činí od jednotlivých fyzických osob </w:t>
      </w:r>
      <w:r w:rsidR="00742DE7">
        <w:rPr>
          <w:rFonts w:ascii="Cambria" w:hAnsi="Cambria" w:cs="Arial"/>
          <w:sz w:val="22"/>
          <w:szCs w:val="22"/>
        </w:rPr>
        <w:t>200</w:t>
      </w:r>
      <w:r w:rsidRPr="00700418">
        <w:rPr>
          <w:rFonts w:ascii="Cambria" w:hAnsi="Cambria" w:cs="Arial"/>
          <w:sz w:val="22"/>
          <w:szCs w:val="22"/>
        </w:rPr>
        <w:t xml:space="preserve"> kg/osobu/rok.</w:t>
      </w:r>
    </w:p>
    <w:p w14:paraId="3F7ED247" w14:textId="77777777" w:rsidR="00B60AAD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</w:p>
    <w:p w14:paraId="59FFDCA5" w14:textId="77777777" w:rsidR="00846F86" w:rsidRPr="00700418" w:rsidRDefault="00846F86" w:rsidP="00B60AAD">
      <w:pPr>
        <w:jc w:val="center"/>
        <w:rPr>
          <w:rFonts w:ascii="Cambria" w:hAnsi="Cambria" w:cs="Arial"/>
          <w:b/>
          <w:sz w:val="22"/>
          <w:szCs w:val="22"/>
        </w:rPr>
      </w:pPr>
    </w:p>
    <w:p w14:paraId="7F55C47B" w14:textId="1B61F36A" w:rsidR="00B60AAD" w:rsidRPr="00700418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1</w:t>
      </w:r>
      <w:r w:rsidR="00742DE7">
        <w:rPr>
          <w:rFonts w:ascii="Cambria" w:hAnsi="Cambria" w:cs="Arial"/>
          <w:b/>
          <w:sz w:val="22"/>
          <w:szCs w:val="22"/>
        </w:rPr>
        <w:t>1</w:t>
      </w:r>
    </w:p>
    <w:p w14:paraId="185FA8F5" w14:textId="77777777" w:rsidR="00B60AAD" w:rsidRPr="00700418" w:rsidRDefault="00B60AAD" w:rsidP="00285078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Zrušovací ustanovení</w:t>
      </w:r>
    </w:p>
    <w:p w14:paraId="6ED1893F" w14:textId="6FEC2271" w:rsidR="00B60AAD" w:rsidRPr="00285078" w:rsidRDefault="00B60AAD" w:rsidP="00285078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 xml:space="preserve">Zrušuje se obecně závazná vyhláška obce </w:t>
      </w:r>
      <w:r w:rsidR="008A6895" w:rsidRPr="00700418">
        <w:rPr>
          <w:rFonts w:ascii="Cambria" w:hAnsi="Cambria" w:cs="Arial"/>
          <w:sz w:val="22"/>
          <w:szCs w:val="22"/>
        </w:rPr>
        <w:t xml:space="preserve">Nová Ves nad Lužnicí </w:t>
      </w:r>
      <w:r w:rsidRPr="00700418">
        <w:rPr>
          <w:rFonts w:ascii="Cambria" w:hAnsi="Cambria" w:cs="Arial"/>
          <w:sz w:val="22"/>
          <w:szCs w:val="22"/>
        </w:rPr>
        <w:t xml:space="preserve">č. </w:t>
      </w:r>
      <w:r w:rsidR="00906F8B" w:rsidRPr="00285078">
        <w:rPr>
          <w:rFonts w:ascii="Cambria" w:hAnsi="Cambria" w:cs="Arial"/>
          <w:sz w:val="22"/>
          <w:szCs w:val="22"/>
        </w:rPr>
        <w:t>2</w:t>
      </w:r>
      <w:r w:rsidR="008A6895" w:rsidRPr="00285078">
        <w:rPr>
          <w:rFonts w:ascii="Cambria" w:hAnsi="Cambria" w:cs="Arial"/>
          <w:sz w:val="22"/>
          <w:szCs w:val="22"/>
        </w:rPr>
        <w:t>/20</w:t>
      </w:r>
      <w:r w:rsidR="00906F8B" w:rsidRPr="00285078">
        <w:rPr>
          <w:rFonts w:ascii="Cambria" w:hAnsi="Cambria" w:cs="Arial"/>
          <w:sz w:val="22"/>
          <w:szCs w:val="22"/>
        </w:rPr>
        <w:t>21</w:t>
      </w:r>
      <w:r w:rsidR="008A6895" w:rsidRPr="00285078">
        <w:rPr>
          <w:rFonts w:ascii="Cambria" w:hAnsi="Cambria" w:cs="Arial"/>
          <w:sz w:val="22"/>
          <w:szCs w:val="22"/>
        </w:rPr>
        <w:t xml:space="preserve">, </w:t>
      </w:r>
      <w:r w:rsidR="00906F8B" w:rsidRPr="00285078">
        <w:rPr>
          <w:rFonts w:ascii="Cambria" w:hAnsi="Cambria" w:cs="Arial"/>
          <w:sz w:val="22"/>
          <w:szCs w:val="22"/>
        </w:rPr>
        <w:t>o stanovení obecního systému odpadového hospodářství</w:t>
      </w:r>
      <w:r w:rsidRPr="00285078">
        <w:rPr>
          <w:rFonts w:ascii="Cambria" w:hAnsi="Cambria" w:cs="Arial"/>
          <w:sz w:val="22"/>
          <w:szCs w:val="22"/>
        </w:rPr>
        <w:t xml:space="preserve">, ze dne </w:t>
      </w:r>
      <w:r w:rsidR="00906F8B" w:rsidRPr="00285078">
        <w:rPr>
          <w:rFonts w:ascii="Cambria" w:hAnsi="Cambria" w:cs="Arial"/>
          <w:sz w:val="22"/>
          <w:szCs w:val="22"/>
        </w:rPr>
        <w:t>15. 11. 2021</w:t>
      </w:r>
      <w:r w:rsidR="00285078">
        <w:rPr>
          <w:rFonts w:ascii="Cambria" w:hAnsi="Cambria" w:cs="Arial"/>
          <w:sz w:val="22"/>
          <w:szCs w:val="22"/>
        </w:rPr>
        <w:t>.</w:t>
      </w:r>
    </w:p>
    <w:p w14:paraId="09464DBB" w14:textId="77777777" w:rsidR="00285078" w:rsidRDefault="00285078" w:rsidP="00B60AAD">
      <w:pPr>
        <w:spacing w:before="120" w:line="288" w:lineRule="auto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40D2F7BB" w14:textId="77777777" w:rsidR="00846F86" w:rsidRPr="00700418" w:rsidRDefault="00846F86" w:rsidP="00B60AAD">
      <w:pPr>
        <w:spacing w:before="120" w:line="288" w:lineRule="auto"/>
        <w:jc w:val="both"/>
        <w:rPr>
          <w:rFonts w:ascii="Cambria" w:hAnsi="Cambria" w:cs="Arial"/>
          <w:sz w:val="22"/>
          <w:szCs w:val="22"/>
          <w:highlight w:val="yellow"/>
        </w:rPr>
      </w:pPr>
    </w:p>
    <w:p w14:paraId="778B2274" w14:textId="52029A22" w:rsidR="00B60AAD" w:rsidRPr="00700418" w:rsidRDefault="00B60AAD" w:rsidP="00B60AAD">
      <w:pPr>
        <w:jc w:val="center"/>
        <w:rPr>
          <w:rFonts w:ascii="Cambria" w:hAnsi="Cambria" w:cs="Arial"/>
          <w:b/>
          <w:sz w:val="22"/>
          <w:szCs w:val="22"/>
        </w:rPr>
      </w:pPr>
      <w:r w:rsidRPr="00700418">
        <w:rPr>
          <w:rFonts w:ascii="Cambria" w:hAnsi="Cambria" w:cs="Arial"/>
          <w:b/>
          <w:sz w:val="22"/>
          <w:szCs w:val="22"/>
        </w:rPr>
        <w:t>Čl. 1</w:t>
      </w:r>
      <w:r w:rsidR="00742DE7">
        <w:rPr>
          <w:rFonts w:ascii="Cambria" w:hAnsi="Cambria" w:cs="Arial"/>
          <w:b/>
          <w:sz w:val="22"/>
          <w:szCs w:val="22"/>
        </w:rPr>
        <w:t>2</w:t>
      </w:r>
    </w:p>
    <w:p w14:paraId="6B2C8086" w14:textId="46036C63" w:rsidR="00B60AAD" w:rsidRPr="00285078" w:rsidRDefault="00B60AAD" w:rsidP="00285078">
      <w:pPr>
        <w:pStyle w:val="Nzvylnk"/>
        <w:spacing w:before="0" w:after="120"/>
        <w:rPr>
          <w:rFonts w:ascii="Cambria" w:hAnsi="Cambria" w:cs="Arial"/>
          <w:sz w:val="22"/>
          <w:szCs w:val="22"/>
        </w:rPr>
      </w:pPr>
      <w:r w:rsidRPr="00700418">
        <w:rPr>
          <w:rFonts w:ascii="Cambria" w:hAnsi="Cambria" w:cs="Arial"/>
          <w:sz w:val="22"/>
          <w:szCs w:val="22"/>
        </w:rPr>
        <w:t>Účinnost</w:t>
      </w:r>
    </w:p>
    <w:p w14:paraId="49FCBF80" w14:textId="77777777" w:rsidR="00B60AAD" w:rsidRPr="00DE6639" w:rsidRDefault="00B60AAD" w:rsidP="00285078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DE6639">
        <w:rPr>
          <w:rFonts w:ascii="Cambria" w:hAnsi="Cambria" w:cs="Arial"/>
          <w:sz w:val="22"/>
          <w:szCs w:val="22"/>
        </w:rPr>
        <w:t>Tato vyhláška nabývá účinnosti počátkem patnáctého dne následujícího po dni jejího vyhlášení.</w:t>
      </w:r>
    </w:p>
    <w:p w14:paraId="3A834D59" w14:textId="77777777" w:rsidR="00B60AAD" w:rsidRDefault="00B60AAD" w:rsidP="00DE6639">
      <w:pPr>
        <w:rPr>
          <w:rFonts w:ascii="Cambria" w:hAnsi="Cambria" w:cs="Arial"/>
          <w:b/>
          <w:sz w:val="22"/>
          <w:szCs w:val="22"/>
          <w:highlight w:val="yellow"/>
        </w:rPr>
      </w:pPr>
    </w:p>
    <w:p w14:paraId="73B15A3E" w14:textId="77777777" w:rsidR="00DE6639" w:rsidRDefault="00DE6639" w:rsidP="00DE6639">
      <w:pPr>
        <w:rPr>
          <w:rFonts w:ascii="Cambria" w:hAnsi="Cambria" w:cs="Arial"/>
          <w:b/>
          <w:sz w:val="22"/>
          <w:szCs w:val="22"/>
          <w:highlight w:val="yellow"/>
        </w:rPr>
      </w:pPr>
    </w:p>
    <w:p w14:paraId="2C51245B" w14:textId="77777777" w:rsidR="00DE6639" w:rsidRPr="00700418" w:rsidRDefault="00DE6639" w:rsidP="00DE6639">
      <w:pPr>
        <w:rPr>
          <w:rFonts w:ascii="Cambria" w:hAnsi="Cambria" w:cs="Arial"/>
          <w:b/>
          <w:sz w:val="22"/>
          <w:szCs w:val="22"/>
          <w:highlight w:val="yellow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5078" w:rsidRPr="0059235C" w14:paraId="68A1DB34" w14:textId="77777777" w:rsidTr="00C879B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671A8" w14:textId="77777777" w:rsidR="00285078" w:rsidRPr="0059235C" w:rsidRDefault="00285078" w:rsidP="00C879B9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>Petr Škerlecz v. r.</w:t>
            </w:r>
            <w:r w:rsidRPr="0059235C">
              <w:rPr>
                <w:rFonts w:ascii="Cambria" w:hAnsi="Cambria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32B52" w14:textId="77777777" w:rsidR="00285078" w:rsidRPr="0059235C" w:rsidRDefault="00285078" w:rsidP="00C879B9">
            <w:pPr>
              <w:pStyle w:val="PodpisovePole"/>
              <w:rPr>
                <w:rFonts w:ascii="Cambria" w:hAnsi="Cambria"/>
              </w:rPr>
            </w:pPr>
            <w:r w:rsidRPr="0059235C">
              <w:rPr>
                <w:rFonts w:ascii="Cambria" w:hAnsi="Cambria"/>
              </w:rPr>
              <w:t xml:space="preserve">Josef </w:t>
            </w:r>
            <w:proofErr w:type="spellStart"/>
            <w:r w:rsidRPr="0059235C">
              <w:rPr>
                <w:rFonts w:ascii="Cambria" w:hAnsi="Cambria"/>
              </w:rPr>
              <w:t>Dlabik</w:t>
            </w:r>
            <w:proofErr w:type="spellEnd"/>
            <w:r w:rsidRPr="0059235C">
              <w:rPr>
                <w:rFonts w:ascii="Cambria" w:hAnsi="Cambria"/>
              </w:rPr>
              <w:t xml:space="preserve"> v. r.</w:t>
            </w:r>
            <w:r w:rsidRPr="0059235C">
              <w:rPr>
                <w:rFonts w:ascii="Cambria" w:hAnsi="Cambria"/>
              </w:rPr>
              <w:br/>
              <w:t xml:space="preserve"> starosta </w:t>
            </w:r>
          </w:p>
        </w:tc>
      </w:tr>
    </w:tbl>
    <w:p w14:paraId="29E5475A" w14:textId="77777777" w:rsidR="00B60AAD" w:rsidRPr="00700418" w:rsidRDefault="00B60AAD">
      <w:pPr>
        <w:jc w:val="center"/>
        <w:rPr>
          <w:rFonts w:ascii="Cambria" w:hAnsi="Cambria" w:cs="Arial"/>
          <w:b/>
          <w:sz w:val="22"/>
          <w:szCs w:val="22"/>
          <w:highlight w:val="yellow"/>
        </w:rPr>
      </w:pPr>
    </w:p>
    <w:p w14:paraId="4ED3B596" w14:textId="77777777" w:rsidR="008D79F6" w:rsidRDefault="008D79F6" w:rsidP="00E2491F">
      <w:pPr>
        <w:ind w:left="708"/>
        <w:rPr>
          <w:rFonts w:ascii="Cambria" w:hAnsi="Cambria" w:cs="Arial"/>
          <w:bCs/>
          <w:sz w:val="22"/>
          <w:szCs w:val="22"/>
          <w:highlight w:val="yellow"/>
        </w:rPr>
      </w:pPr>
    </w:p>
    <w:p w14:paraId="70EA1FF3" w14:textId="77777777" w:rsidR="00DE6639" w:rsidRDefault="00DE6639" w:rsidP="00E2491F">
      <w:pPr>
        <w:ind w:left="708"/>
        <w:rPr>
          <w:rFonts w:ascii="Cambria" w:hAnsi="Cambria" w:cs="Arial"/>
          <w:bCs/>
          <w:sz w:val="22"/>
          <w:szCs w:val="22"/>
          <w:highlight w:val="yellow"/>
        </w:rPr>
      </w:pPr>
    </w:p>
    <w:p w14:paraId="7111759F" w14:textId="77777777" w:rsidR="00DE6639" w:rsidRPr="00700418" w:rsidRDefault="00DE6639" w:rsidP="00E2491F">
      <w:pPr>
        <w:ind w:left="708"/>
        <w:rPr>
          <w:rFonts w:ascii="Cambria" w:hAnsi="Cambria" w:cs="Arial"/>
          <w:bCs/>
          <w:sz w:val="22"/>
          <w:szCs w:val="22"/>
          <w:highlight w:val="yellow"/>
        </w:rPr>
      </w:pPr>
    </w:p>
    <w:p w14:paraId="656848CC" w14:textId="77777777" w:rsidR="00906F8B" w:rsidRPr="008B101F" w:rsidRDefault="00906F8B" w:rsidP="00036778">
      <w:pPr>
        <w:rPr>
          <w:rFonts w:ascii="Cambria" w:hAnsi="Cambria" w:cs="Arial"/>
          <w:strike/>
          <w:color w:val="FF0000"/>
          <w:sz w:val="22"/>
          <w:szCs w:val="22"/>
        </w:rPr>
      </w:pPr>
    </w:p>
    <w:p w14:paraId="43E99485" w14:textId="77777777" w:rsidR="00906F8B" w:rsidRPr="00700418" w:rsidRDefault="00906F8B" w:rsidP="00036778">
      <w:pPr>
        <w:rPr>
          <w:rFonts w:ascii="Cambria" w:hAnsi="Cambria" w:cs="Arial"/>
          <w:sz w:val="22"/>
          <w:szCs w:val="22"/>
        </w:rPr>
      </w:pPr>
    </w:p>
    <w:p w14:paraId="06C75004" w14:textId="77777777" w:rsidR="00906F8B" w:rsidRPr="00700418" w:rsidRDefault="00906F8B" w:rsidP="00036778">
      <w:pPr>
        <w:rPr>
          <w:rFonts w:ascii="Cambria" w:hAnsi="Cambria" w:cs="Arial"/>
          <w:sz w:val="22"/>
          <w:szCs w:val="22"/>
        </w:rPr>
      </w:pPr>
    </w:p>
    <w:sectPr w:rsidR="00906F8B" w:rsidRPr="00700418" w:rsidSect="00906F8B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81CC" w14:textId="77777777" w:rsidR="00531E39" w:rsidRDefault="00531E39">
      <w:r>
        <w:separator/>
      </w:r>
    </w:p>
  </w:endnote>
  <w:endnote w:type="continuationSeparator" w:id="0">
    <w:p w14:paraId="4B76D60A" w14:textId="77777777" w:rsidR="00531E39" w:rsidRDefault="0053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3CF8" w14:textId="77777777" w:rsidR="00FB36A3" w:rsidRPr="00742DE7" w:rsidRDefault="00FB36A3" w:rsidP="00742DE7">
    <w:pPr>
      <w:pStyle w:val="Zpat"/>
      <w:jc w:val="right"/>
      <w:rPr>
        <w:sz w:val="20"/>
        <w:szCs w:val="20"/>
      </w:rPr>
    </w:pPr>
    <w:r w:rsidRPr="00742DE7">
      <w:rPr>
        <w:sz w:val="20"/>
        <w:szCs w:val="20"/>
      </w:rPr>
      <w:fldChar w:fldCharType="begin"/>
    </w:r>
    <w:r w:rsidRPr="00742DE7">
      <w:rPr>
        <w:sz w:val="20"/>
        <w:szCs w:val="20"/>
      </w:rPr>
      <w:instrText>PAGE   \* MERGEFORMAT</w:instrText>
    </w:r>
    <w:r w:rsidRPr="00742DE7">
      <w:rPr>
        <w:sz w:val="20"/>
        <w:szCs w:val="20"/>
      </w:rPr>
      <w:fldChar w:fldCharType="separate"/>
    </w:r>
    <w:r w:rsidR="008C711C" w:rsidRPr="00742DE7">
      <w:rPr>
        <w:noProof/>
        <w:sz w:val="20"/>
        <w:szCs w:val="20"/>
      </w:rPr>
      <w:t>4</w:t>
    </w:r>
    <w:r w:rsidRPr="00742DE7">
      <w:rPr>
        <w:sz w:val="20"/>
        <w:szCs w:val="20"/>
      </w:rPr>
      <w:fldChar w:fldCharType="end"/>
    </w:r>
  </w:p>
  <w:p w14:paraId="161AEC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306B" w14:textId="77777777" w:rsidR="00531E39" w:rsidRDefault="00531E39">
      <w:r>
        <w:separator/>
      </w:r>
    </w:p>
  </w:footnote>
  <w:footnote w:type="continuationSeparator" w:id="0">
    <w:p w14:paraId="3AAB2518" w14:textId="77777777" w:rsidR="00531E39" w:rsidRDefault="00531E39">
      <w:r>
        <w:continuationSeparator/>
      </w:r>
    </w:p>
  </w:footnote>
  <w:footnote w:id="1">
    <w:p w14:paraId="204E417E" w14:textId="77777777" w:rsidR="00B60AAD" w:rsidRPr="00DF28D8" w:rsidRDefault="00B60AAD" w:rsidP="00B60AA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333E76" w14:textId="77777777" w:rsidR="00B60AAD" w:rsidRDefault="00B60AAD" w:rsidP="00B60AA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1"/>
      <w:gridCol w:w="7829"/>
    </w:tblGrid>
    <w:tr w:rsidR="00906F8B" w:rsidRPr="00906F8B" w14:paraId="1FECD2EE" w14:textId="77777777" w:rsidTr="00C879B9">
      <w:trPr>
        <w:jc w:val="center"/>
      </w:trPr>
      <w:tc>
        <w:tcPr>
          <w:tcW w:w="124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463E955" w14:textId="77777777" w:rsidR="00906F8B" w:rsidRPr="00906F8B" w:rsidRDefault="00906F8B" w:rsidP="00906F8B">
          <w:pPr>
            <w:pStyle w:val="Zhlav"/>
          </w:pPr>
          <w:r w:rsidRPr="00906F8B">
            <w:rPr>
              <w:noProof/>
            </w:rPr>
            <w:drawing>
              <wp:inline distT="0" distB="0" distL="0" distR="0" wp14:anchorId="5B64B785" wp14:editId="41E158F6">
                <wp:extent cx="632460" cy="723900"/>
                <wp:effectExtent l="0" t="0" r="0" b="0"/>
                <wp:docPr id="1114905960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7FB3067" w14:textId="067872BC" w:rsidR="00906F8B" w:rsidRPr="00906F8B" w:rsidRDefault="00906F8B" w:rsidP="00906F8B">
          <w:pPr>
            <w:pStyle w:val="Zhlav"/>
            <w:spacing w:before="240" w:line="276" w:lineRule="auto"/>
            <w:jc w:val="center"/>
            <w:rPr>
              <w:rFonts w:ascii="Cambria" w:hAnsi="Cambria"/>
              <w:b/>
              <w:bCs/>
              <w:sz w:val="28"/>
              <w:szCs w:val="28"/>
            </w:rPr>
          </w:pPr>
          <w:r w:rsidRPr="00906F8B">
            <w:rPr>
              <w:rFonts w:ascii="Cambria" w:hAnsi="Cambria"/>
              <w:b/>
              <w:bCs/>
              <w:sz w:val="28"/>
              <w:szCs w:val="28"/>
            </w:rPr>
            <w:t>obec Nová Ves nad Lužnicí</w:t>
          </w:r>
        </w:p>
        <w:p w14:paraId="7A7CC70A" w14:textId="77777777" w:rsidR="00906F8B" w:rsidRPr="00906F8B" w:rsidRDefault="00906F8B" w:rsidP="00906F8B">
          <w:pPr>
            <w:pStyle w:val="Zhlav"/>
            <w:spacing w:after="240" w:line="276" w:lineRule="auto"/>
            <w:jc w:val="center"/>
          </w:pPr>
          <w:r w:rsidRPr="00906F8B">
            <w:rPr>
              <w:rFonts w:ascii="Cambria" w:hAnsi="Cambria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473711B8" w14:textId="77777777" w:rsidR="00906F8B" w:rsidRPr="00906F8B" w:rsidRDefault="00906F8B" w:rsidP="00906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235664"/>
    <w:multiLevelType w:val="hybridMultilevel"/>
    <w:tmpl w:val="07D84122"/>
    <w:lvl w:ilvl="0" w:tplc="04050011">
      <w:start w:val="1"/>
      <w:numFmt w:val="decimal"/>
      <w:lvlText w:val="%1)"/>
      <w:lvlJc w:val="left"/>
      <w:pPr>
        <w:ind w:left="8298" w:hanging="360"/>
      </w:pPr>
    </w:lvl>
    <w:lvl w:ilvl="1" w:tplc="04050019">
      <w:start w:val="1"/>
      <w:numFmt w:val="lowerLetter"/>
      <w:lvlText w:val="%2."/>
      <w:lvlJc w:val="left"/>
      <w:pPr>
        <w:ind w:left="9018" w:hanging="360"/>
      </w:pPr>
    </w:lvl>
    <w:lvl w:ilvl="2" w:tplc="0405001B">
      <w:start w:val="1"/>
      <w:numFmt w:val="lowerRoman"/>
      <w:lvlText w:val="%3."/>
      <w:lvlJc w:val="right"/>
      <w:pPr>
        <w:ind w:left="9738" w:hanging="180"/>
      </w:pPr>
    </w:lvl>
    <w:lvl w:ilvl="3" w:tplc="0405000F">
      <w:start w:val="1"/>
      <w:numFmt w:val="decimal"/>
      <w:lvlText w:val="%4."/>
      <w:lvlJc w:val="left"/>
      <w:pPr>
        <w:ind w:left="10458" w:hanging="360"/>
      </w:pPr>
    </w:lvl>
    <w:lvl w:ilvl="4" w:tplc="04050019">
      <w:start w:val="1"/>
      <w:numFmt w:val="lowerLetter"/>
      <w:lvlText w:val="%5."/>
      <w:lvlJc w:val="left"/>
      <w:pPr>
        <w:ind w:left="11178" w:hanging="360"/>
      </w:pPr>
    </w:lvl>
    <w:lvl w:ilvl="5" w:tplc="0405001B">
      <w:start w:val="1"/>
      <w:numFmt w:val="lowerRoman"/>
      <w:lvlText w:val="%6."/>
      <w:lvlJc w:val="right"/>
      <w:pPr>
        <w:ind w:left="11898" w:hanging="180"/>
      </w:pPr>
    </w:lvl>
    <w:lvl w:ilvl="6" w:tplc="0405000F">
      <w:start w:val="1"/>
      <w:numFmt w:val="decimal"/>
      <w:lvlText w:val="%7."/>
      <w:lvlJc w:val="left"/>
      <w:pPr>
        <w:ind w:left="12618" w:hanging="360"/>
      </w:pPr>
    </w:lvl>
    <w:lvl w:ilvl="7" w:tplc="04050019">
      <w:start w:val="1"/>
      <w:numFmt w:val="lowerLetter"/>
      <w:lvlText w:val="%8."/>
      <w:lvlJc w:val="left"/>
      <w:pPr>
        <w:ind w:left="13338" w:hanging="360"/>
      </w:pPr>
    </w:lvl>
    <w:lvl w:ilvl="8" w:tplc="0405001B">
      <w:start w:val="1"/>
      <w:numFmt w:val="lowerRoman"/>
      <w:lvlText w:val="%9."/>
      <w:lvlJc w:val="right"/>
      <w:pPr>
        <w:ind w:left="14058" w:hanging="180"/>
      </w:pPr>
    </w:lvl>
  </w:abstractNum>
  <w:abstractNum w:abstractNumId="3" w15:restartNumberingAfterBreak="0">
    <w:nsid w:val="0BAF7C08"/>
    <w:multiLevelType w:val="hybridMultilevel"/>
    <w:tmpl w:val="664E2E76"/>
    <w:lvl w:ilvl="0" w:tplc="B060CA0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56CA1"/>
    <w:multiLevelType w:val="hybridMultilevel"/>
    <w:tmpl w:val="EB1EA2DA"/>
    <w:lvl w:ilvl="0" w:tplc="963AB5E0">
      <w:start w:val="1"/>
      <w:numFmt w:val="bullet"/>
      <w:lvlText w:val="-"/>
      <w:lvlJc w:val="left"/>
      <w:pPr>
        <w:ind w:left="785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244F3"/>
    <w:multiLevelType w:val="hybridMultilevel"/>
    <w:tmpl w:val="2C24CC38"/>
    <w:lvl w:ilvl="0" w:tplc="302668F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238A9"/>
    <w:multiLevelType w:val="hybridMultilevel"/>
    <w:tmpl w:val="CB30A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3E2"/>
    <w:multiLevelType w:val="hybridMultilevel"/>
    <w:tmpl w:val="3E2EF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35962"/>
    <w:multiLevelType w:val="hybridMultilevel"/>
    <w:tmpl w:val="802A6228"/>
    <w:lvl w:ilvl="0" w:tplc="1012F3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80804644"/>
    <w:lvl w:ilvl="0" w:tplc="F22ABA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21F06"/>
    <w:multiLevelType w:val="hybridMultilevel"/>
    <w:tmpl w:val="64547C6C"/>
    <w:lvl w:ilvl="0" w:tplc="77A2D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3E15CE"/>
    <w:multiLevelType w:val="hybridMultilevel"/>
    <w:tmpl w:val="C73CBD4C"/>
    <w:lvl w:ilvl="0" w:tplc="D5E2C316">
      <w:start w:val="1"/>
      <w:numFmt w:val="bullet"/>
      <w:lvlText w:val="-"/>
      <w:lvlJc w:val="left"/>
      <w:pPr>
        <w:ind w:left="785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0801832">
    <w:abstractNumId w:val="9"/>
  </w:num>
  <w:num w:numId="2" w16cid:durableId="1144467885">
    <w:abstractNumId w:val="39"/>
  </w:num>
  <w:num w:numId="3" w16cid:durableId="786509830">
    <w:abstractNumId w:val="6"/>
  </w:num>
  <w:num w:numId="4" w16cid:durableId="611475247">
    <w:abstractNumId w:val="29"/>
  </w:num>
  <w:num w:numId="5" w16cid:durableId="1713075066">
    <w:abstractNumId w:val="26"/>
  </w:num>
  <w:num w:numId="6" w16cid:durableId="755399091">
    <w:abstractNumId w:val="34"/>
  </w:num>
  <w:num w:numId="7" w16cid:durableId="1933856121">
    <w:abstractNumId w:val="11"/>
  </w:num>
  <w:num w:numId="8" w16cid:durableId="1589344446">
    <w:abstractNumId w:val="1"/>
  </w:num>
  <w:num w:numId="9" w16cid:durableId="664089567">
    <w:abstractNumId w:val="33"/>
  </w:num>
  <w:num w:numId="10" w16cid:durableId="1489831135">
    <w:abstractNumId w:val="28"/>
  </w:num>
  <w:num w:numId="11" w16cid:durableId="1027098227">
    <w:abstractNumId w:val="27"/>
  </w:num>
  <w:num w:numId="12" w16cid:durableId="151720262">
    <w:abstractNumId w:val="13"/>
  </w:num>
  <w:num w:numId="13" w16cid:durableId="1248148694">
    <w:abstractNumId w:val="30"/>
  </w:num>
  <w:num w:numId="14" w16cid:durableId="720980284">
    <w:abstractNumId w:val="38"/>
  </w:num>
  <w:num w:numId="15" w16cid:durableId="1372606736">
    <w:abstractNumId w:val="17"/>
  </w:num>
  <w:num w:numId="16" w16cid:durableId="2061902487">
    <w:abstractNumId w:val="36"/>
  </w:num>
  <w:num w:numId="17" w16cid:durableId="1087386640">
    <w:abstractNumId w:val="7"/>
  </w:num>
  <w:num w:numId="18" w16cid:durableId="132602791">
    <w:abstractNumId w:val="0"/>
  </w:num>
  <w:num w:numId="19" w16cid:durableId="1652559972">
    <w:abstractNumId w:val="23"/>
  </w:num>
  <w:num w:numId="20" w16cid:durableId="1191530729">
    <w:abstractNumId w:val="31"/>
  </w:num>
  <w:num w:numId="21" w16cid:durableId="395128294">
    <w:abstractNumId w:val="24"/>
  </w:num>
  <w:num w:numId="22" w16cid:durableId="207257035">
    <w:abstractNumId w:val="25"/>
  </w:num>
  <w:num w:numId="23" w16cid:durableId="244069154">
    <w:abstractNumId w:val="16"/>
  </w:num>
  <w:num w:numId="24" w16cid:durableId="1822232906">
    <w:abstractNumId w:val="8"/>
  </w:num>
  <w:num w:numId="25" w16cid:durableId="377707796">
    <w:abstractNumId w:val="4"/>
  </w:num>
  <w:num w:numId="26" w16cid:durableId="960771372">
    <w:abstractNumId w:val="22"/>
  </w:num>
  <w:num w:numId="27" w16cid:durableId="406077315">
    <w:abstractNumId w:val="5"/>
  </w:num>
  <w:num w:numId="28" w16cid:durableId="106003326">
    <w:abstractNumId w:val="19"/>
  </w:num>
  <w:num w:numId="29" w16cid:durableId="363555547">
    <w:abstractNumId w:val="12"/>
  </w:num>
  <w:num w:numId="30" w16cid:durableId="303120835">
    <w:abstractNumId w:val="14"/>
  </w:num>
  <w:num w:numId="31" w16cid:durableId="1690835825">
    <w:abstractNumId w:val="35"/>
  </w:num>
  <w:num w:numId="32" w16cid:durableId="1504128786">
    <w:abstractNumId w:val="37"/>
  </w:num>
  <w:num w:numId="33" w16cid:durableId="1957254315">
    <w:abstractNumId w:val="10"/>
  </w:num>
  <w:num w:numId="34" w16cid:durableId="1176380385">
    <w:abstractNumId w:val="3"/>
  </w:num>
  <w:num w:numId="35" w16cid:durableId="1877042341">
    <w:abstractNumId w:val="20"/>
  </w:num>
  <w:num w:numId="36" w16cid:durableId="1323119670">
    <w:abstractNumId w:val="21"/>
  </w:num>
  <w:num w:numId="37" w16cid:durableId="132408598">
    <w:abstractNumId w:val="18"/>
  </w:num>
  <w:num w:numId="38" w16cid:durableId="541944140">
    <w:abstractNumId w:val="15"/>
  </w:num>
  <w:num w:numId="39" w16cid:durableId="1918785361">
    <w:abstractNumId w:val="32"/>
  </w:num>
  <w:num w:numId="40" w16cid:durableId="1945532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5563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55F"/>
    <w:rsid w:val="000C47BB"/>
    <w:rsid w:val="000D0024"/>
    <w:rsid w:val="000D356A"/>
    <w:rsid w:val="000D40B5"/>
    <w:rsid w:val="000E7318"/>
    <w:rsid w:val="000E7404"/>
    <w:rsid w:val="000F4494"/>
    <w:rsid w:val="000F4568"/>
    <w:rsid w:val="000F57A1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24"/>
    <w:rsid w:val="001A5FC6"/>
    <w:rsid w:val="001B0AEB"/>
    <w:rsid w:val="001C6E05"/>
    <w:rsid w:val="001E0DF7"/>
    <w:rsid w:val="001E5FBF"/>
    <w:rsid w:val="00200839"/>
    <w:rsid w:val="0020086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7D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07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2579"/>
    <w:rsid w:val="0034317B"/>
    <w:rsid w:val="00343C2D"/>
    <w:rsid w:val="00344369"/>
    <w:rsid w:val="00347E80"/>
    <w:rsid w:val="00352DD8"/>
    <w:rsid w:val="00373576"/>
    <w:rsid w:val="0037455E"/>
    <w:rsid w:val="003746ED"/>
    <w:rsid w:val="0038738E"/>
    <w:rsid w:val="003934B6"/>
    <w:rsid w:val="003A0DB1"/>
    <w:rsid w:val="003A7F8B"/>
    <w:rsid w:val="003A7FC0"/>
    <w:rsid w:val="003C11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D1E"/>
    <w:rsid w:val="00402834"/>
    <w:rsid w:val="00414D31"/>
    <w:rsid w:val="00421C34"/>
    <w:rsid w:val="0042242E"/>
    <w:rsid w:val="00423176"/>
    <w:rsid w:val="00425B78"/>
    <w:rsid w:val="0042723F"/>
    <w:rsid w:val="00431942"/>
    <w:rsid w:val="00435697"/>
    <w:rsid w:val="00443F5A"/>
    <w:rsid w:val="00453AB3"/>
    <w:rsid w:val="00454258"/>
    <w:rsid w:val="00457735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B64"/>
    <w:rsid w:val="00502A5D"/>
    <w:rsid w:val="00503F10"/>
    <w:rsid w:val="00505735"/>
    <w:rsid w:val="0051226B"/>
    <w:rsid w:val="0052041F"/>
    <w:rsid w:val="00525ABF"/>
    <w:rsid w:val="00531BE6"/>
    <w:rsid w:val="00531E3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30D"/>
    <w:rsid w:val="00632E41"/>
    <w:rsid w:val="00632F39"/>
    <w:rsid w:val="00640CBD"/>
    <w:rsid w:val="00641107"/>
    <w:rsid w:val="006511C7"/>
    <w:rsid w:val="00652A0F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418"/>
    <w:rsid w:val="007008E2"/>
    <w:rsid w:val="00702D6A"/>
    <w:rsid w:val="0070325A"/>
    <w:rsid w:val="007063A1"/>
    <w:rsid w:val="00712D36"/>
    <w:rsid w:val="007131EC"/>
    <w:rsid w:val="00714B2D"/>
    <w:rsid w:val="0071677D"/>
    <w:rsid w:val="00723DF9"/>
    <w:rsid w:val="0072693E"/>
    <w:rsid w:val="00732470"/>
    <w:rsid w:val="007350D5"/>
    <w:rsid w:val="0073528A"/>
    <w:rsid w:val="00742DE7"/>
    <w:rsid w:val="00745703"/>
    <w:rsid w:val="00760A6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92A"/>
    <w:rsid w:val="008015C8"/>
    <w:rsid w:val="008041C3"/>
    <w:rsid w:val="00806A9C"/>
    <w:rsid w:val="00810A6E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DB7"/>
    <w:rsid w:val="00843541"/>
    <w:rsid w:val="008449B5"/>
    <w:rsid w:val="00846F86"/>
    <w:rsid w:val="00856F33"/>
    <w:rsid w:val="00870986"/>
    <w:rsid w:val="00872F8B"/>
    <w:rsid w:val="008A0526"/>
    <w:rsid w:val="008A20A1"/>
    <w:rsid w:val="008A2FC7"/>
    <w:rsid w:val="008A4009"/>
    <w:rsid w:val="008A6895"/>
    <w:rsid w:val="008B101F"/>
    <w:rsid w:val="008B4493"/>
    <w:rsid w:val="008B67CF"/>
    <w:rsid w:val="008C3A2A"/>
    <w:rsid w:val="008C711C"/>
    <w:rsid w:val="008D2025"/>
    <w:rsid w:val="008D3350"/>
    <w:rsid w:val="008D79F6"/>
    <w:rsid w:val="008E10CD"/>
    <w:rsid w:val="008E4005"/>
    <w:rsid w:val="008F1E1D"/>
    <w:rsid w:val="009007DD"/>
    <w:rsid w:val="00906F8B"/>
    <w:rsid w:val="00912D28"/>
    <w:rsid w:val="009146F3"/>
    <w:rsid w:val="00915FF6"/>
    <w:rsid w:val="00916185"/>
    <w:rsid w:val="009175D0"/>
    <w:rsid w:val="00923300"/>
    <w:rsid w:val="00935843"/>
    <w:rsid w:val="009401A1"/>
    <w:rsid w:val="00940656"/>
    <w:rsid w:val="0094179C"/>
    <w:rsid w:val="00951700"/>
    <w:rsid w:val="009655D1"/>
    <w:rsid w:val="009722E1"/>
    <w:rsid w:val="00973C0E"/>
    <w:rsid w:val="009743BA"/>
    <w:rsid w:val="009774F4"/>
    <w:rsid w:val="009859B0"/>
    <w:rsid w:val="00996FCE"/>
    <w:rsid w:val="009A0DDF"/>
    <w:rsid w:val="009A1A48"/>
    <w:rsid w:val="009A64B8"/>
    <w:rsid w:val="009B50E5"/>
    <w:rsid w:val="009B680A"/>
    <w:rsid w:val="009B77CC"/>
    <w:rsid w:val="009C7464"/>
    <w:rsid w:val="009D5B05"/>
    <w:rsid w:val="009D5C19"/>
    <w:rsid w:val="009E4450"/>
    <w:rsid w:val="009E5176"/>
    <w:rsid w:val="009F5BB9"/>
    <w:rsid w:val="00A04C4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62E"/>
    <w:rsid w:val="00A90CF0"/>
    <w:rsid w:val="00A94551"/>
    <w:rsid w:val="00A9554C"/>
    <w:rsid w:val="00A972B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3610"/>
    <w:rsid w:val="00B3452E"/>
    <w:rsid w:val="00B42462"/>
    <w:rsid w:val="00B556A5"/>
    <w:rsid w:val="00B60AAD"/>
    <w:rsid w:val="00B6480D"/>
    <w:rsid w:val="00B73E89"/>
    <w:rsid w:val="00B7787C"/>
    <w:rsid w:val="00B947F5"/>
    <w:rsid w:val="00BA2FB8"/>
    <w:rsid w:val="00BA339B"/>
    <w:rsid w:val="00BA7164"/>
    <w:rsid w:val="00BC51C4"/>
    <w:rsid w:val="00BC676E"/>
    <w:rsid w:val="00BD2B1D"/>
    <w:rsid w:val="00BD3591"/>
    <w:rsid w:val="00BD3C08"/>
    <w:rsid w:val="00BD598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DEE"/>
    <w:rsid w:val="00C67796"/>
    <w:rsid w:val="00C742D1"/>
    <w:rsid w:val="00C819B3"/>
    <w:rsid w:val="00C82894"/>
    <w:rsid w:val="00C8342C"/>
    <w:rsid w:val="00C9368B"/>
    <w:rsid w:val="00C94283"/>
    <w:rsid w:val="00CA531E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35E"/>
    <w:rsid w:val="00D226C7"/>
    <w:rsid w:val="00D2467D"/>
    <w:rsid w:val="00D25BA7"/>
    <w:rsid w:val="00D27F18"/>
    <w:rsid w:val="00D4132C"/>
    <w:rsid w:val="00D44ECF"/>
    <w:rsid w:val="00D51D24"/>
    <w:rsid w:val="00D546F5"/>
    <w:rsid w:val="00D62E70"/>
    <w:rsid w:val="00D62F8B"/>
    <w:rsid w:val="00D66844"/>
    <w:rsid w:val="00D7341B"/>
    <w:rsid w:val="00D736CB"/>
    <w:rsid w:val="00D832B7"/>
    <w:rsid w:val="00D91A41"/>
    <w:rsid w:val="00DB2051"/>
    <w:rsid w:val="00DB6D4F"/>
    <w:rsid w:val="00DC3C0A"/>
    <w:rsid w:val="00DE0A5F"/>
    <w:rsid w:val="00DE54A3"/>
    <w:rsid w:val="00DE6639"/>
    <w:rsid w:val="00DF28D8"/>
    <w:rsid w:val="00E04C79"/>
    <w:rsid w:val="00E11050"/>
    <w:rsid w:val="00E117FD"/>
    <w:rsid w:val="00E2491F"/>
    <w:rsid w:val="00E318DB"/>
    <w:rsid w:val="00E42543"/>
    <w:rsid w:val="00E428C5"/>
    <w:rsid w:val="00E42C5E"/>
    <w:rsid w:val="00E555A1"/>
    <w:rsid w:val="00E5685C"/>
    <w:rsid w:val="00E5725E"/>
    <w:rsid w:val="00E66B2E"/>
    <w:rsid w:val="00E67FBD"/>
    <w:rsid w:val="00E7029F"/>
    <w:rsid w:val="00E72053"/>
    <w:rsid w:val="00E8031C"/>
    <w:rsid w:val="00E87A75"/>
    <w:rsid w:val="00E87B0B"/>
    <w:rsid w:val="00E92D8B"/>
    <w:rsid w:val="00E9540B"/>
    <w:rsid w:val="00E95F75"/>
    <w:rsid w:val="00EA1B4D"/>
    <w:rsid w:val="00EB2DCF"/>
    <w:rsid w:val="00EB4815"/>
    <w:rsid w:val="00EB486C"/>
    <w:rsid w:val="00EB7D8D"/>
    <w:rsid w:val="00ED0FFD"/>
    <w:rsid w:val="00ED3833"/>
    <w:rsid w:val="00ED613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1A5"/>
    <w:rsid w:val="00F67C91"/>
    <w:rsid w:val="00F71191"/>
    <w:rsid w:val="00F724DF"/>
    <w:rsid w:val="00F76A45"/>
    <w:rsid w:val="00F77173"/>
    <w:rsid w:val="00F771CC"/>
    <w:rsid w:val="00F876B3"/>
    <w:rsid w:val="00F87C7D"/>
    <w:rsid w:val="00FA2EC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1B28E"/>
  <w15:chartTrackingRefBased/>
  <w15:docId w15:val="{8CFA95A1-272A-4947-813B-E27A4E27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06F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B60AAD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odpisovePole">
    <w:name w:val="PodpisovePole"/>
    <w:basedOn w:val="Normln"/>
    <w:rsid w:val="0028507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A97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FCF1-7EE6-4FFE-86F5-E7F282B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1232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Škerlecz</cp:lastModifiedBy>
  <cp:revision>7</cp:revision>
  <cp:lastPrinted>2025-05-07T16:29:00Z</cp:lastPrinted>
  <dcterms:created xsi:type="dcterms:W3CDTF">2025-05-06T11:02:00Z</dcterms:created>
  <dcterms:modified xsi:type="dcterms:W3CDTF">2025-05-14T07:04:00Z</dcterms:modified>
</cp:coreProperties>
</file>