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45905" w14:textId="77777777" w:rsidR="008550E3" w:rsidRPr="00340908" w:rsidRDefault="008550E3" w:rsidP="008550E3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340908">
        <w:rPr>
          <w:rFonts w:ascii="Arial" w:hAnsi="Arial" w:cs="Arial"/>
          <w:b/>
          <w:color w:val="000000" w:themeColor="text1"/>
          <w:szCs w:val="24"/>
        </w:rPr>
        <w:t>Město Mirovice</w:t>
      </w:r>
    </w:p>
    <w:p w14:paraId="0E97DBC7" w14:textId="77777777" w:rsidR="008550E3" w:rsidRDefault="008550E3" w:rsidP="008550E3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340908">
        <w:rPr>
          <w:rFonts w:ascii="Arial" w:hAnsi="Arial" w:cs="Arial"/>
          <w:b/>
          <w:color w:val="000000" w:themeColor="text1"/>
          <w:szCs w:val="24"/>
        </w:rPr>
        <w:t>Zastupitelstvo města Mirovice</w:t>
      </w:r>
    </w:p>
    <w:p w14:paraId="7AEDD353" w14:textId="77777777" w:rsidR="008550E3" w:rsidRPr="00340908" w:rsidRDefault="008550E3" w:rsidP="008550E3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</w:p>
    <w:p w14:paraId="05F2D250" w14:textId="188D01F8" w:rsidR="0024722A" w:rsidRPr="00E5053D" w:rsidRDefault="00D51D24" w:rsidP="001F235F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E5053D">
        <w:rPr>
          <w:rFonts w:ascii="Arial" w:hAnsi="Arial" w:cs="Arial"/>
          <w:b/>
        </w:rPr>
        <w:t xml:space="preserve">Obecně závazná vyhláška </w:t>
      </w:r>
      <w:r w:rsidR="008550E3">
        <w:rPr>
          <w:rFonts w:ascii="Arial" w:hAnsi="Arial" w:cs="Arial"/>
          <w:b/>
        </w:rPr>
        <w:t>města Mirovice</w:t>
      </w:r>
    </w:p>
    <w:p w14:paraId="4F7B0687" w14:textId="77777777" w:rsidR="0024722A" w:rsidRPr="00E5053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5053D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5053D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5053D">
        <w:rPr>
          <w:rFonts w:ascii="Arial" w:hAnsi="Arial" w:cs="Arial"/>
          <w:b/>
          <w:color w:val="000000"/>
          <w:szCs w:val="24"/>
        </w:rPr>
        <w:t>odpadového hospodářství</w:t>
      </w:r>
      <w:r w:rsidRPr="00E5053D">
        <w:rPr>
          <w:rFonts w:ascii="Arial" w:hAnsi="Arial" w:cs="Arial"/>
          <w:b/>
          <w:color w:val="000000"/>
          <w:szCs w:val="24"/>
        </w:rPr>
        <w:t xml:space="preserve"> </w:t>
      </w:r>
    </w:p>
    <w:p w14:paraId="3DB63D1D" w14:textId="77777777" w:rsidR="0024722A" w:rsidRPr="00E5053D" w:rsidRDefault="0024722A">
      <w:pPr>
        <w:jc w:val="both"/>
        <w:rPr>
          <w:rFonts w:ascii="Arial" w:hAnsi="Arial" w:cs="Arial"/>
        </w:rPr>
      </w:pPr>
    </w:p>
    <w:p w14:paraId="135353BC" w14:textId="61E9F000" w:rsidR="0024722A" w:rsidRPr="00E5053D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 xml:space="preserve">Zastupitelstvo </w:t>
      </w:r>
      <w:r w:rsidR="008550E3">
        <w:rPr>
          <w:rFonts w:ascii="Arial" w:hAnsi="Arial" w:cs="Arial"/>
          <w:szCs w:val="24"/>
        </w:rPr>
        <w:t>města Mirovice</w:t>
      </w:r>
      <w:r w:rsidR="00E2491F" w:rsidRPr="00E5053D">
        <w:rPr>
          <w:rFonts w:ascii="Arial" w:hAnsi="Arial" w:cs="Arial"/>
          <w:szCs w:val="24"/>
        </w:rPr>
        <w:t xml:space="preserve"> se na svém zasedání dne</w:t>
      </w:r>
      <w:r w:rsidR="007D7D93">
        <w:rPr>
          <w:rFonts w:ascii="Arial" w:hAnsi="Arial" w:cs="Arial"/>
          <w:szCs w:val="24"/>
        </w:rPr>
        <w:t xml:space="preserve"> </w:t>
      </w:r>
      <w:r w:rsidR="002D3318">
        <w:rPr>
          <w:rFonts w:ascii="Arial" w:hAnsi="Arial" w:cs="Arial"/>
          <w:szCs w:val="24"/>
        </w:rPr>
        <w:t>9</w:t>
      </w:r>
      <w:r w:rsidR="008550E3">
        <w:rPr>
          <w:rFonts w:ascii="Arial" w:hAnsi="Arial" w:cs="Arial"/>
          <w:szCs w:val="24"/>
        </w:rPr>
        <w:t>. 9</w:t>
      </w:r>
      <w:r w:rsidR="007D7D93">
        <w:rPr>
          <w:rFonts w:ascii="Arial" w:hAnsi="Arial" w:cs="Arial"/>
          <w:szCs w:val="24"/>
        </w:rPr>
        <w:t>.</w:t>
      </w:r>
      <w:r w:rsidR="008550E3">
        <w:rPr>
          <w:rFonts w:ascii="Arial" w:hAnsi="Arial" w:cs="Arial"/>
          <w:szCs w:val="24"/>
        </w:rPr>
        <w:t xml:space="preserve"> </w:t>
      </w:r>
      <w:r w:rsidR="007D7D93">
        <w:rPr>
          <w:rFonts w:ascii="Arial" w:hAnsi="Arial" w:cs="Arial"/>
          <w:szCs w:val="24"/>
        </w:rPr>
        <w:t>202</w:t>
      </w:r>
      <w:r w:rsidR="008550E3">
        <w:rPr>
          <w:rFonts w:ascii="Arial" w:hAnsi="Arial" w:cs="Arial"/>
          <w:szCs w:val="24"/>
        </w:rPr>
        <w:t>5</w:t>
      </w:r>
      <w:r w:rsidR="00E2491F" w:rsidRPr="00E5053D">
        <w:rPr>
          <w:rFonts w:ascii="Arial" w:hAnsi="Arial" w:cs="Arial"/>
          <w:szCs w:val="24"/>
        </w:rPr>
        <w:t xml:space="preserve"> </w:t>
      </w:r>
      <w:r w:rsidR="0024722A" w:rsidRPr="00E5053D">
        <w:rPr>
          <w:rFonts w:ascii="Arial" w:hAnsi="Arial" w:cs="Arial"/>
          <w:szCs w:val="24"/>
        </w:rPr>
        <w:t xml:space="preserve">usneslo vydat na základě § </w:t>
      </w:r>
      <w:r w:rsidR="00A342C0" w:rsidRPr="00E5053D">
        <w:rPr>
          <w:rFonts w:ascii="Arial" w:hAnsi="Arial" w:cs="Arial"/>
          <w:szCs w:val="24"/>
        </w:rPr>
        <w:t>59</w:t>
      </w:r>
      <w:r w:rsidR="0024722A" w:rsidRPr="00E5053D">
        <w:rPr>
          <w:rFonts w:ascii="Arial" w:hAnsi="Arial" w:cs="Arial"/>
          <w:szCs w:val="24"/>
        </w:rPr>
        <w:t xml:space="preserve"> odst. </w:t>
      </w:r>
      <w:r w:rsidR="00A07653" w:rsidRPr="00E5053D">
        <w:rPr>
          <w:rFonts w:ascii="Arial" w:hAnsi="Arial" w:cs="Arial"/>
          <w:szCs w:val="24"/>
        </w:rPr>
        <w:t>4</w:t>
      </w:r>
      <w:r w:rsidR="0024722A" w:rsidRPr="00E5053D">
        <w:rPr>
          <w:rFonts w:ascii="Arial" w:hAnsi="Arial" w:cs="Arial"/>
          <w:szCs w:val="24"/>
        </w:rPr>
        <w:t xml:space="preserve"> zákona </w:t>
      </w:r>
      <w:r w:rsidR="00696155" w:rsidRPr="00E5053D">
        <w:rPr>
          <w:rFonts w:ascii="Arial" w:hAnsi="Arial" w:cs="Arial"/>
          <w:szCs w:val="24"/>
        </w:rPr>
        <w:t>č. 541/2020 Sb.,</w:t>
      </w:r>
      <w:r w:rsidR="0024722A" w:rsidRPr="00E5053D">
        <w:rPr>
          <w:rFonts w:ascii="Arial" w:hAnsi="Arial" w:cs="Arial"/>
          <w:szCs w:val="24"/>
        </w:rPr>
        <w:t xml:space="preserve"> o</w:t>
      </w:r>
      <w:r w:rsidR="001869E0" w:rsidRPr="00E5053D">
        <w:rPr>
          <w:rFonts w:ascii="Arial" w:hAnsi="Arial" w:cs="Arial"/>
          <w:szCs w:val="24"/>
        </w:rPr>
        <w:t xml:space="preserve"> odpadech</w:t>
      </w:r>
      <w:r w:rsidR="0024722A" w:rsidRPr="00E5053D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E5053D">
        <w:rPr>
          <w:rFonts w:ascii="Arial" w:hAnsi="Arial" w:cs="Arial"/>
          <w:szCs w:val="24"/>
        </w:rPr>
        <w:t xml:space="preserve"> </w:t>
      </w:r>
      <w:r w:rsidR="0024722A" w:rsidRPr="00E5053D">
        <w:rPr>
          <w:rFonts w:ascii="Arial" w:hAnsi="Arial" w:cs="Arial"/>
          <w:szCs w:val="24"/>
        </w:rPr>
        <w:t>č.</w:t>
      </w:r>
      <w:r w:rsidRPr="00E5053D">
        <w:rPr>
          <w:rFonts w:ascii="Arial" w:hAnsi="Arial" w:cs="Arial"/>
          <w:szCs w:val="24"/>
        </w:rPr>
        <w:t xml:space="preserve"> </w:t>
      </w:r>
      <w:r w:rsidR="0024722A" w:rsidRPr="00E5053D">
        <w:rPr>
          <w:rFonts w:ascii="Arial" w:hAnsi="Arial" w:cs="Arial"/>
          <w:szCs w:val="24"/>
        </w:rPr>
        <w:t>128/2000 Sb., o obcích (obecní zřízení</w:t>
      </w:r>
      <w:r w:rsidR="00244C59" w:rsidRPr="00E5053D">
        <w:rPr>
          <w:rFonts w:ascii="Arial" w:hAnsi="Arial" w:cs="Arial"/>
          <w:szCs w:val="24"/>
        </w:rPr>
        <w:t>), ve znění pozdějších předpisů</w:t>
      </w:r>
      <w:r w:rsidR="00E8031C" w:rsidRPr="00E5053D">
        <w:rPr>
          <w:rFonts w:ascii="Arial" w:hAnsi="Arial" w:cs="Arial"/>
          <w:szCs w:val="24"/>
        </w:rPr>
        <w:t>,</w:t>
      </w:r>
      <w:r w:rsidR="0024722A" w:rsidRPr="00E5053D">
        <w:rPr>
          <w:rFonts w:ascii="Arial" w:hAnsi="Arial" w:cs="Arial"/>
          <w:szCs w:val="24"/>
        </w:rPr>
        <w:t xml:space="preserve"> tuto obecně závaznou vyhlášku</w:t>
      </w:r>
      <w:r w:rsidR="00E8031C" w:rsidRPr="00E5053D">
        <w:rPr>
          <w:rFonts w:ascii="Arial" w:hAnsi="Arial" w:cs="Arial"/>
          <w:szCs w:val="24"/>
        </w:rPr>
        <w:t xml:space="preserve"> (dále jen „vyhláška“)</w:t>
      </w:r>
      <w:r w:rsidR="0024722A" w:rsidRPr="00E5053D">
        <w:rPr>
          <w:rFonts w:ascii="Arial" w:hAnsi="Arial" w:cs="Arial"/>
          <w:szCs w:val="24"/>
        </w:rPr>
        <w:t>:</w:t>
      </w:r>
    </w:p>
    <w:p w14:paraId="7EC010BC" w14:textId="77777777" w:rsidR="0024722A" w:rsidRPr="00E5053D" w:rsidRDefault="0024722A">
      <w:pPr>
        <w:jc w:val="center"/>
        <w:rPr>
          <w:rFonts w:ascii="Arial" w:hAnsi="Arial" w:cs="Arial"/>
          <w:b/>
        </w:rPr>
      </w:pPr>
    </w:p>
    <w:p w14:paraId="294EFA67" w14:textId="77777777" w:rsidR="0024722A" w:rsidRPr="00E5053D" w:rsidRDefault="0024722A" w:rsidP="00540BAC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Čl. 1</w:t>
      </w:r>
    </w:p>
    <w:p w14:paraId="55E90FDE" w14:textId="77777777" w:rsidR="0024722A" w:rsidRPr="00E5053D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5053D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6912984E" w14:textId="77777777" w:rsidR="00BA2FB8" w:rsidRPr="00E5053D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14:paraId="0969CE51" w14:textId="26942CCE" w:rsidR="00031731" w:rsidRPr="00E5053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E5053D">
        <w:rPr>
          <w:rFonts w:ascii="Arial" w:hAnsi="Arial" w:cs="Arial"/>
        </w:rPr>
        <w:t xml:space="preserve">Tato vyhláška stanovuje </w:t>
      </w:r>
      <w:r w:rsidR="00A342C0" w:rsidRPr="00E5053D">
        <w:rPr>
          <w:rFonts w:ascii="Arial" w:hAnsi="Arial" w:cs="Arial"/>
        </w:rPr>
        <w:t xml:space="preserve">obecní systém </w:t>
      </w:r>
      <w:r w:rsidR="00BD2B1D" w:rsidRPr="00E5053D">
        <w:rPr>
          <w:rFonts w:ascii="Arial" w:hAnsi="Arial" w:cs="Arial"/>
        </w:rPr>
        <w:t xml:space="preserve">odpadového hospodářství na území </w:t>
      </w:r>
      <w:r w:rsidR="008550E3">
        <w:rPr>
          <w:rFonts w:ascii="Arial" w:hAnsi="Arial" w:cs="Arial"/>
        </w:rPr>
        <w:t>města Mirovice</w:t>
      </w:r>
      <w:r w:rsidR="00603CFE" w:rsidRPr="00E5053D">
        <w:rPr>
          <w:rFonts w:ascii="Arial" w:hAnsi="Arial" w:cs="Arial"/>
        </w:rPr>
        <w:t>.</w:t>
      </w:r>
    </w:p>
    <w:p w14:paraId="3B1CB512" w14:textId="77777777" w:rsidR="00EB486C" w:rsidRPr="00E5053D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14:paraId="575B3D7E" w14:textId="77777777" w:rsidR="006B58B2" w:rsidRPr="00E5053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5053D">
        <w:rPr>
          <w:rFonts w:ascii="Arial" w:hAnsi="Arial" w:cs="Arial"/>
          <w:color w:val="FF0000"/>
        </w:rPr>
        <w:t xml:space="preserve">  </w:t>
      </w:r>
      <w:r w:rsidRPr="00E5053D">
        <w:rPr>
          <w:rFonts w:ascii="Arial" w:hAnsi="Arial" w:cs="Arial"/>
        </w:rPr>
        <w:t>Každý je povinen odpad nebo movitou věc, které předává do obecního systému,</w:t>
      </w:r>
      <w:r w:rsidR="006B58B2" w:rsidRPr="00E5053D">
        <w:rPr>
          <w:rFonts w:ascii="Arial" w:hAnsi="Arial" w:cs="Arial"/>
        </w:rPr>
        <w:t xml:space="preserve"> </w:t>
      </w:r>
      <w:r w:rsidRPr="00E5053D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E5053D">
        <w:rPr>
          <w:rFonts w:ascii="Arial" w:hAnsi="Arial" w:cs="Arial"/>
        </w:rPr>
        <w:t>zákonem o odpadech</w:t>
      </w:r>
      <w:r w:rsidRPr="00E5053D">
        <w:rPr>
          <w:rFonts w:ascii="Arial" w:hAnsi="Arial" w:cs="Arial"/>
        </w:rPr>
        <w:t xml:space="preserve"> a </w:t>
      </w:r>
      <w:r w:rsidR="00320CF7" w:rsidRPr="00E5053D">
        <w:rPr>
          <w:rFonts w:ascii="Arial" w:hAnsi="Arial" w:cs="Arial"/>
        </w:rPr>
        <w:t xml:space="preserve">touto </w:t>
      </w:r>
      <w:r w:rsidRPr="00E5053D">
        <w:rPr>
          <w:rFonts w:ascii="Arial" w:hAnsi="Arial" w:cs="Arial"/>
        </w:rPr>
        <w:t>vyhláškou</w:t>
      </w:r>
      <w:r w:rsidR="006B58B2" w:rsidRPr="00E5053D">
        <w:rPr>
          <w:rStyle w:val="Znakapoznpodarou"/>
          <w:rFonts w:ascii="Arial" w:hAnsi="Arial" w:cs="Arial"/>
        </w:rPr>
        <w:footnoteReference w:id="1"/>
      </w:r>
      <w:r w:rsidR="006B58B2" w:rsidRPr="00E5053D">
        <w:rPr>
          <w:rFonts w:ascii="Arial" w:hAnsi="Arial" w:cs="Arial"/>
        </w:rPr>
        <w:t>.</w:t>
      </w:r>
    </w:p>
    <w:p w14:paraId="6252EF53" w14:textId="77777777" w:rsidR="006B58B2" w:rsidRPr="00E5053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2B43A37" w14:textId="77777777" w:rsidR="00D62F8B" w:rsidRPr="00E5053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E5053D">
        <w:rPr>
          <w:rStyle w:val="Znakapoznpodarou"/>
          <w:rFonts w:ascii="Arial" w:hAnsi="Arial" w:cs="Arial"/>
        </w:rPr>
        <w:footnoteReference w:id="2"/>
      </w:r>
      <w:r w:rsidRPr="00E5053D">
        <w:rPr>
          <w:rFonts w:ascii="Arial" w:hAnsi="Arial" w:cs="Arial"/>
        </w:rPr>
        <w:t xml:space="preserve">. </w:t>
      </w:r>
    </w:p>
    <w:p w14:paraId="772A1B81" w14:textId="77777777" w:rsidR="00D62F8B" w:rsidRPr="00E5053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56E27AA" w14:textId="77777777" w:rsidR="00D62F8B" w:rsidRPr="00E5053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  </w:t>
      </w:r>
      <w:r w:rsidR="00D62F8B" w:rsidRPr="00E5053D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F46BB8" w14:textId="77777777" w:rsidR="00D62F8B" w:rsidRPr="00E5053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4D525D7" w14:textId="77777777" w:rsidR="00012F79" w:rsidRPr="00E5053D" w:rsidRDefault="00012F79">
      <w:pPr>
        <w:jc w:val="center"/>
        <w:rPr>
          <w:rFonts w:ascii="Arial" w:hAnsi="Arial" w:cs="Arial"/>
          <w:b/>
        </w:rPr>
      </w:pPr>
    </w:p>
    <w:p w14:paraId="3019AB8F" w14:textId="77777777" w:rsidR="0024722A" w:rsidRPr="00E5053D" w:rsidRDefault="0024722A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Čl. 2</w:t>
      </w:r>
    </w:p>
    <w:p w14:paraId="63D74990" w14:textId="77777777" w:rsidR="00CB5754" w:rsidRPr="00E5053D" w:rsidRDefault="004B018B" w:rsidP="00CB5754">
      <w:pPr>
        <w:jc w:val="center"/>
        <w:rPr>
          <w:rFonts w:ascii="Arial" w:hAnsi="Arial" w:cs="Arial"/>
        </w:rPr>
      </w:pPr>
      <w:r w:rsidRPr="00E5053D">
        <w:rPr>
          <w:rFonts w:ascii="Arial" w:hAnsi="Arial" w:cs="Arial"/>
          <w:b/>
        </w:rPr>
        <w:t xml:space="preserve">Oddělené soustřeďování komunálního odpadu </w:t>
      </w:r>
    </w:p>
    <w:p w14:paraId="552E177E" w14:textId="77777777" w:rsidR="00CB5754" w:rsidRPr="00E5053D" w:rsidRDefault="00CB5754" w:rsidP="00CB5754">
      <w:pPr>
        <w:jc w:val="center"/>
        <w:rPr>
          <w:rFonts w:ascii="Arial" w:hAnsi="Arial" w:cs="Arial"/>
        </w:rPr>
      </w:pPr>
    </w:p>
    <w:p w14:paraId="6448121D" w14:textId="77777777" w:rsidR="0024722A" w:rsidRPr="00E5053D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Osoby předávající k</w:t>
      </w:r>
      <w:r w:rsidR="0024722A" w:rsidRPr="00E5053D">
        <w:rPr>
          <w:rFonts w:ascii="Arial" w:hAnsi="Arial" w:cs="Arial"/>
        </w:rPr>
        <w:t xml:space="preserve">omunální odpad </w:t>
      </w:r>
      <w:r w:rsidRPr="00E5053D">
        <w:rPr>
          <w:rFonts w:ascii="Arial" w:hAnsi="Arial" w:cs="Arial"/>
        </w:rPr>
        <w:t xml:space="preserve">na místa určená obcí jsou povinny </w:t>
      </w:r>
      <w:r w:rsidR="00E5725E" w:rsidRPr="00E5053D">
        <w:rPr>
          <w:rFonts w:ascii="Arial" w:hAnsi="Arial" w:cs="Arial"/>
        </w:rPr>
        <w:t>od</w:t>
      </w:r>
      <w:r w:rsidR="00912D28" w:rsidRPr="00E5053D">
        <w:rPr>
          <w:rFonts w:ascii="Arial" w:hAnsi="Arial" w:cs="Arial"/>
        </w:rPr>
        <w:t xml:space="preserve">děleně soustřeďovat </w:t>
      </w:r>
      <w:r w:rsidRPr="00E5053D">
        <w:rPr>
          <w:rFonts w:ascii="Arial" w:hAnsi="Arial" w:cs="Arial"/>
        </w:rPr>
        <w:t xml:space="preserve">následující </w:t>
      </w:r>
      <w:r w:rsidR="009B77CC" w:rsidRPr="00E5053D">
        <w:rPr>
          <w:rFonts w:ascii="Arial" w:hAnsi="Arial" w:cs="Arial"/>
        </w:rPr>
        <w:t>složky</w:t>
      </w:r>
      <w:r w:rsidR="0024722A" w:rsidRPr="00E5053D">
        <w:rPr>
          <w:rFonts w:ascii="Arial" w:hAnsi="Arial" w:cs="Arial"/>
        </w:rPr>
        <w:t>:</w:t>
      </w:r>
    </w:p>
    <w:p w14:paraId="3BEBDE78" w14:textId="77777777" w:rsidR="0024722A" w:rsidRPr="00E5053D" w:rsidRDefault="0024722A">
      <w:pPr>
        <w:rPr>
          <w:rFonts w:ascii="Arial" w:hAnsi="Arial" w:cs="Arial"/>
          <w:i/>
          <w:iCs/>
        </w:rPr>
      </w:pPr>
    </w:p>
    <w:p w14:paraId="62C265B4" w14:textId="77777777" w:rsidR="009B77CC" w:rsidRPr="00E5053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E5053D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 odpady</w:t>
      </w:r>
      <w:r w:rsidRPr="00E5053D">
        <w:rPr>
          <w:rFonts w:ascii="Arial" w:hAnsi="Arial" w:cs="Arial"/>
          <w:bCs/>
          <w:i/>
          <w:sz w:val="24"/>
          <w:szCs w:val="24"/>
        </w:rPr>
        <w:t>,</w:t>
      </w:r>
    </w:p>
    <w:p w14:paraId="56C48880" w14:textId="77777777" w:rsidR="009B77CC" w:rsidRPr="00E5053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Papír,</w:t>
      </w:r>
    </w:p>
    <w:p w14:paraId="4CB575BC" w14:textId="745D41C4" w:rsidR="009B77CC" w:rsidRPr="0059005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745703"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,</w:t>
      </w:r>
      <w:r w:rsidR="003D32E5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3D32E5" w:rsidRPr="00590053">
        <w:rPr>
          <w:rFonts w:ascii="Arial" w:hAnsi="Arial" w:cs="Arial"/>
          <w:bCs/>
          <w:i/>
          <w:color w:val="000000"/>
          <w:sz w:val="24"/>
          <w:szCs w:val="24"/>
        </w:rPr>
        <w:t>nápojových kartonů,</w:t>
      </w:r>
    </w:p>
    <w:p w14:paraId="687281F7" w14:textId="77777777" w:rsidR="009B77CC" w:rsidRPr="00E5053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Sklo,</w:t>
      </w:r>
    </w:p>
    <w:p w14:paraId="0BF0C450" w14:textId="77777777" w:rsidR="009B77CC" w:rsidRPr="00E5053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Kovy,</w:t>
      </w:r>
    </w:p>
    <w:p w14:paraId="2EA7F3E6" w14:textId="77777777" w:rsidR="0024722A" w:rsidRPr="00E5053D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E5053D">
        <w:rPr>
          <w:rFonts w:ascii="Arial" w:hAnsi="Arial" w:cs="Arial"/>
          <w:bCs/>
          <w:i/>
          <w:color w:val="000000"/>
        </w:rPr>
        <w:t>Nebezpečné odpady</w:t>
      </w:r>
      <w:r w:rsidR="00795009" w:rsidRPr="00E5053D">
        <w:rPr>
          <w:rFonts w:ascii="Arial" w:hAnsi="Arial" w:cs="Arial"/>
          <w:bCs/>
          <w:i/>
          <w:color w:val="000000"/>
        </w:rPr>
        <w:t>,</w:t>
      </w:r>
    </w:p>
    <w:p w14:paraId="7C44994A" w14:textId="77777777" w:rsidR="00053446" w:rsidRPr="00E5053D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</w:rPr>
      </w:pPr>
      <w:r w:rsidRPr="00E5053D">
        <w:rPr>
          <w:rFonts w:ascii="Arial" w:hAnsi="Arial" w:cs="Arial"/>
          <w:bCs/>
          <w:i/>
          <w:color w:val="000000"/>
        </w:rPr>
        <w:t>Objemný odpad,</w:t>
      </w:r>
    </w:p>
    <w:p w14:paraId="6EB9AAC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E5053D">
        <w:rPr>
          <w:rFonts w:ascii="Arial" w:hAnsi="Arial" w:cs="Arial"/>
          <w:i/>
          <w:iCs/>
        </w:rPr>
        <w:lastRenderedPageBreak/>
        <w:t>Jedlé oleje a tuky,</w:t>
      </w:r>
    </w:p>
    <w:p w14:paraId="3AF609B3" w14:textId="279631C8" w:rsidR="00611554" w:rsidRPr="00E5053D" w:rsidRDefault="00611554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</w:t>
      </w:r>
    </w:p>
    <w:p w14:paraId="63DABC03" w14:textId="77777777" w:rsidR="00A342C0" w:rsidRPr="00E5053D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E5053D">
        <w:rPr>
          <w:rFonts w:ascii="Arial" w:hAnsi="Arial" w:cs="Arial"/>
          <w:i/>
          <w:iCs/>
        </w:rPr>
        <w:t>Směsný komunální odpad</w:t>
      </w:r>
    </w:p>
    <w:p w14:paraId="596B9FD2" w14:textId="77777777" w:rsidR="007909DA" w:rsidRPr="00E5053D" w:rsidRDefault="007909DA" w:rsidP="00115451">
      <w:pPr>
        <w:rPr>
          <w:rFonts w:ascii="Arial" w:hAnsi="Arial" w:cs="Arial"/>
          <w:i/>
        </w:rPr>
      </w:pPr>
    </w:p>
    <w:p w14:paraId="5C1763AE" w14:textId="77777777" w:rsidR="00B80E90" w:rsidRPr="00E5053D" w:rsidRDefault="00B80E90" w:rsidP="00115451">
      <w:pPr>
        <w:rPr>
          <w:rFonts w:ascii="Arial" w:hAnsi="Arial" w:cs="Arial"/>
          <w:i/>
        </w:rPr>
      </w:pPr>
    </w:p>
    <w:p w14:paraId="0857FAE8" w14:textId="762411E1" w:rsidR="00262D62" w:rsidRPr="00E5053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>Směsný</w:t>
      </w:r>
      <w:r w:rsidR="00FB36A3" w:rsidRPr="00E5053D">
        <w:rPr>
          <w:rFonts w:ascii="Arial" w:hAnsi="Arial" w:cs="Arial"/>
          <w:szCs w:val="24"/>
        </w:rPr>
        <w:t xml:space="preserve">m </w:t>
      </w:r>
      <w:r w:rsidR="00795009" w:rsidRPr="00E5053D">
        <w:rPr>
          <w:rFonts w:ascii="Arial" w:hAnsi="Arial" w:cs="Arial"/>
          <w:szCs w:val="24"/>
        </w:rPr>
        <w:t>komunální</w:t>
      </w:r>
      <w:r w:rsidR="00FB36A3" w:rsidRPr="00E5053D">
        <w:rPr>
          <w:rFonts w:ascii="Arial" w:hAnsi="Arial" w:cs="Arial"/>
          <w:szCs w:val="24"/>
        </w:rPr>
        <w:t>m</w:t>
      </w:r>
      <w:r w:rsidR="00795009" w:rsidRPr="00E5053D">
        <w:rPr>
          <w:rFonts w:ascii="Arial" w:hAnsi="Arial" w:cs="Arial"/>
          <w:szCs w:val="24"/>
        </w:rPr>
        <w:t xml:space="preserve"> </w:t>
      </w:r>
      <w:r w:rsidRPr="00E5053D">
        <w:rPr>
          <w:rFonts w:ascii="Arial" w:hAnsi="Arial" w:cs="Arial"/>
          <w:szCs w:val="24"/>
        </w:rPr>
        <w:t>odpad</w:t>
      </w:r>
      <w:r w:rsidR="00FB36A3" w:rsidRPr="00E5053D">
        <w:rPr>
          <w:rFonts w:ascii="Arial" w:hAnsi="Arial" w:cs="Arial"/>
          <w:szCs w:val="24"/>
        </w:rPr>
        <w:t>em</w:t>
      </w:r>
      <w:r w:rsidRPr="00E5053D">
        <w:rPr>
          <w:rFonts w:ascii="Arial" w:hAnsi="Arial" w:cs="Arial"/>
          <w:szCs w:val="24"/>
        </w:rPr>
        <w:t xml:space="preserve"> </w:t>
      </w:r>
      <w:r w:rsidR="00FB36A3" w:rsidRPr="00E5053D">
        <w:rPr>
          <w:rFonts w:ascii="Arial" w:hAnsi="Arial" w:cs="Arial"/>
          <w:szCs w:val="24"/>
        </w:rPr>
        <w:t>se rozumí</w:t>
      </w:r>
      <w:r w:rsidRPr="00E5053D">
        <w:rPr>
          <w:rFonts w:ascii="Arial" w:hAnsi="Arial" w:cs="Arial"/>
          <w:szCs w:val="24"/>
        </w:rPr>
        <w:t xml:space="preserve"> zbylý komunální odpad po st</w:t>
      </w:r>
      <w:r w:rsidR="00FB6AE5" w:rsidRPr="00E5053D">
        <w:rPr>
          <w:rFonts w:ascii="Arial" w:hAnsi="Arial" w:cs="Arial"/>
          <w:szCs w:val="24"/>
        </w:rPr>
        <w:t xml:space="preserve">anoveném vytřídění </w:t>
      </w:r>
      <w:r w:rsidR="00FB36A3" w:rsidRPr="00E5053D">
        <w:rPr>
          <w:rFonts w:ascii="Arial" w:hAnsi="Arial" w:cs="Arial"/>
          <w:szCs w:val="24"/>
        </w:rPr>
        <w:t>po</w:t>
      </w:r>
      <w:r w:rsidR="00FB6AE5" w:rsidRPr="00E5053D">
        <w:rPr>
          <w:rFonts w:ascii="Arial" w:hAnsi="Arial" w:cs="Arial"/>
          <w:szCs w:val="24"/>
        </w:rPr>
        <w:t xml:space="preserve">dle </w:t>
      </w:r>
      <w:r w:rsidRPr="00E5053D">
        <w:rPr>
          <w:rFonts w:ascii="Arial" w:hAnsi="Arial" w:cs="Arial"/>
          <w:szCs w:val="24"/>
        </w:rPr>
        <w:t>odst</w:t>
      </w:r>
      <w:r w:rsidR="00FB36A3" w:rsidRPr="00E5053D">
        <w:rPr>
          <w:rFonts w:ascii="Arial" w:hAnsi="Arial" w:cs="Arial"/>
          <w:szCs w:val="24"/>
        </w:rPr>
        <w:t>avce</w:t>
      </w:r>
      <w:r w:rsidRPr="00E5053D">
        <w:rPr>
          <w:rFonts w:ascii="Arial" w:hAnsi="Arial" w:cs="Arial"/>
          <w:szCs w:val="24"/>
        </w:rPr>
        <w:t xml:space="preserve"> 1 písm. a), b), c)</w:t>
      </w:r>
      <w:r w:rsidR="00745703" w:rsidRPr="00E5053D">
        <w:rPr>
          <w:rFonts w:ascii="Arial" w:hAnsi="Arial" w:cs="Arial"/>
          <w:szCs w:val="24"/>
        </w:rPr>
        <w:t>, d), e)</w:t>
      </w:r>
      <w:r w:rsidR="002C442F" w:rsidRPr="00E5053D">
        <w:rPr>
          <w:rFonts w:ascii="Arial" w:hAnsi="Arial" w:cs="Arial"/>
          <w:szCs w:val="24"/>
        </w:rPr>
        <w:t>,</w:t>
      </w:r>
      <w:r w:rsidR="00745703" w:rsidRPr="00E5053D">
        <w:rPr>
          <w:rFonts w:ascii="Arial" w:hAnsi="Arial" w:cs="Arial"/>
          <w:szCs w:val="24"/>
        </w:rPr>
        <w:t xml:space="preserve"> f)</w:t>
      </w:r>
      <w:r w:rsidR="00D226C7" w:rsidRPr="00E5053D">
        <w:rPr>
          <w:rFonts w:ascii="Arial" w:hAnsi="Arial" w:cs="Arial"/>
          <w:szCs w:val="24"/>
        </w:rPr>
        <w:t>,</w:t>
      </w:r>
      <w:r w:rsidR="00AC2295" w:rsidRPr="00E5053D">
        <w:rPr>
          <w:rFonts w:ascii="Arial" w:hAnsi="Arial" w:cs="Arial"/>
          <w:szCs w:val="24"/>
        </w:rPr>
        <w:t xml:space="preserve"> </w:t>
      </w:r>
      <w:r w:rsidR="002C442F" w:rsidRPr="00E5053D">
        <w:rPr>
          <w:rFonts w:ascii="Arial" w:hAnsi="Arial" w:cs="Arial"/>
          <w:szCs w:val="24"/>
        </w:rPr>
        <w:t>g</w:t>
      </w:r>
      <w:r w:rsidR="00547890" w:rsidRPr="00E5053D">
        <w:rPr>
          <w:rFonts w:ascii="Arial" w:hAnsi="Arial" w:cs="Arial"/>
          <w:szCs w:val="24"/>
        </w:rPr>
        <w:t>)</w:t>
      </w:r>
      <w:r w:rsidR="00A342C0" w:rsidRPr="00E5053D">
        <w:rPr>
          <w:rFonts w:ascii="Arial" w:hAnsi="Arial" w:cs="Arial"/>
          <w:szCs w:val="24"/>
        </w:rPr>
        <w:t>,</w:t>
      </w:r>
      <w:r w:rsidR="006F432E" w:rsidRPr="00E5053D">
        <w:rPr>
          <w:rFonts w:ascii="Arial" w:hAnsi="Arial" w:cs="Arial"/>
          <w:szCs w:val="24"/>
        </w:rPr>
        <w:t xml:space="preserve"> </w:t>
      </w:r>
      <w:r w:rsidR="00191499" w:rsidRPr="00E5053D">
        <w:rPr>
          <w:rFonts w:ascii="Arial" w:hAnsi="Arial" w:cs="Arial"/>
          <w:szCs w:val="24"/>
        </w:rPr>
        <w:t>h)</w:t>
      </w:r>
      <w:r w:rsidR="00611554">
        <w:rPr>
          <w:rFonts w:ascii="Arial" w:hAnsi="Arial" w:cs="Arial"/>
          <w:szCs w:val="24"/>
        </w:rPr>
        <w:t xml:space="preserve"> a i)</w:t>
      </w:r>
      <w:r w:rsidR="00191499" w:rsidRPr="00E5053D">
        <w:rPr>
          <w:rFonts w:ascii="Arial" w:hAnsi="Arial" w:cs="Arial"/>
          <w:szCs w:val="24"/>
        </w:rPr>
        <w:t>.</w:t>
      </w:r>
    </w:p>
    <w:p w14:paraId="324150F4" w14:textId="77777777" w:rsidR="00262D62" w:rsidRPr="00E5053D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0ECB5CBD" w14:textId="77777777" w:rsidR="00262D62" w:rsidRPr="00E5053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>Objemný odpad je takový odpad, který vzhledem ke svým rozměrům nemůže být umístěn do sběrných nádob</w:t>
      </w:r>
      <w:r w:rsidR="004902B2" w:rsidRPr="00E5053D">
        <w:rPr>
          <w:rFonts w:ascii="Arial" w:hAnsi="Arial" w:cs="Arial"/>
          <w:szCs w:val="24"/>
        </w:rPr>
        <w:t>.</w:t>
      </w:r>
    </w:p>
    <w:p w14:paraId="2AB165B3" w14:textId="77777777" w:rsidR="00262D62" w:rsidRPr="00E5053D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72974FDA" w14:textId="77777777" w:rsidR="00553B78" w:rsidRPr="00E5053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31DF5781" w14:textId="77777777" w:rsidR="0024722A" w:rsidRPr="00E5053D" w:rsidRDefault="0024722A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Čl. 3</w:t>
      </w:r>
    </w:p>
    <w:p w14:paraId="602CCCB3" w14:textId="30C8A8BF" w:rsidR="0024722A" w:rsidRPr="00E5053D" w:rsidRDefault="00912D28" w:rsidP="00E5725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5053D">
        <w:rPr>
          <w:rFonts w:ascii="Arial" w:hAnsi="Arial" w:cs="Arial"/>
          <w:b/>
          <w:bCs/>
          <w:szCs w:val="24"/>
          <w:u w:val="none"/>
        </w:rPr>
        <w:t>S</w:t>
      </w:r>
      <w:r w:rsidR="00F53E58" w:rsidRPr="00E5053D">
        <w:rPr>
          <w:rFonts w:ascii="Arial" w:hAnsi="Arial" w:cs="Arial"/>
          <w:b/>
          <w:bCs/>
          <w:szCs w:val="24"/>
          <w:u w:val="none"/>
        </w:rPr>
        <w:t>oustřeďování</w:t>
      </w:r>
      <w:r w:rsidR="00E5725E" w:rsidRPr="00E5053D">
        <w:rPr>
          <w:rFonts w:ascii="Arial" w:hAnsi="Arial" w:cs="Arial"/>
          <w:b/>
          <w:bCs/>
          <w:szCs w:val="24"/>
          <w:u w:val="none"/>
        </w:rPr>
        <w:t xml:space="preserve"> </w:t>
      </w:r>
      <w:r w:rsidR="0017608F" w:rsidRPr="00E5053D">
        <w:rPr>
          <w:rFonts w:ascii="Arial" w:hAnsi="Arial" w:cs="Arial"/>
          <w:b/>
          <w:bCs/>
          <w:szCs w:val="24"/>
          <w:u w:val="none"/>
        </w:rPr>
        <w:t>papíru, plast</w:t>
      </w:r>
      <w:r w:rsidR="00E5725E" w:rsidRPr="00E5053D">
        <w:rPr>
          <w:rFonts w:ascii="Arial" w:hAnsi="Arial" w:cs="Arial"/>
          <w:b/>
          <w:bCs/>
          <w:szCs w:val="24"/>
          <w:u w:val="none"/>
        </w:rPr>
        <w:t xml:space="preserve">ů, skla, </w:t>
      </w:r>
      <w:r w:rsidR="000F6AF8" w:rsidRPr="00E5053D">
        <w:rPr>
          <w:rFonts w:ascii="Arial" w:hAnsi="Arial" w:cs="Arial"/>
          <w:b/>
          <w:bCs/>
          <w:szCs w:val="24"/>
          <w:u w:val="none"/>
        </w:rPr>
        <w:t>kovů, b</w:t>
      </w:r>
      <w:r w:rsidR="00E5725E" w:rsidRPr="00E5053D">
        <w:rPr>
          <w:rFonts w:ascii="Arial" w:hAnsi="Arial" w:cs="Arial"/>
          <w:b/>
          <w:bCs/>
          <w:szCs w:val="24"/>
          <w:u w:val="none"/>
        </w:rPr>
        <w:t>iologického odpadu</w:t>
      </w:r>
      <w:r w:rsidR="00181515" w:rsidRPr="00E5053D">
        <w:rPr>
          <w:rFonts w:ascii="Arial" w:hAnsi="Arial" w:cs="Arial"/>
          <w:b/>
          <w:bCs/>
          <w:szCs w:val="24"/>
          <w:u w:val="none"/>
        </w:rPr>
        <w:t>, jedlých olejů a</w:t>
      </w:r>
      <w:r w:rsidR="00FF3363">
        <w:rPr>
          <w:rFonts w:ascii="Arial" w:hAnsi="Arial" w:cs="Arial"/>
          <w:b/>
          <w:bCs/>
          <w:szCs w:val="24"/>
          <w:u w:val="none"/>
        </w:rPr>
        <w:t> </w:t>
      </w:r>
      <w:r w:rsidR="00181515" w:rsidRPr="00E5053D">
        <w:rPr>
          <w:rFonts w:ascii="Arial" w:hAnsi="Arial" w:cs="Arial"/>
          <w:b/>
          <w:bCs/>
          <w:szCs w:val="24"/>
          <w:u w:val="none"/>
        </w:rPr>
        <w:t>tuků</w:t>
      </w:r>
      <w:r w:rsidR="00611554">
        <w:rPr>
          <w:rFonts w:ascii="Arial" w:hAnsi="Arial" w:cs="Arial"/>
          <w:b/>
          <w:bCs/>
          <w:szCs w:val="24"/>
          <w:u w:val="none"/>
        </w:rPr>
        <w:t>, textilu</w:t>
      </w:r>
    </w:p>
    <w:p w14:paraId="26355AD5" w14:textId="77777777" w:rsidR="00223F72" w:rsidRPr="00E5053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67EA5439" w14:textId="355331FD" w:rsidR="002A3581" w:rsidRPr="00E5053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Papír, plasty, sklo,</w:t>
      </w:r>
      <w:r w:rsidR="0072476F">
        <w:rPr>
          <w:rFonts w:ascii="Arial" w:hAnsi="Arial" w:cs="Arial"/>
        </w:rPr>
        <w:t xml:space="preserve"> kovy,</w:t>
      </w:r>
      <w:r w:rsidR="000223F9" w:rsidRPr="00E5053D">
        <w:rPr>
          <w:rFonts w:ascii="Arial" w:hAnsi="Arial" w:cs="Arial"/>
        </w:rPr>
        <w:t xml:space="preserve"> </w:t>
      </w:r>
      <w:r w:rsidR="00E5725E" w:rsidRPr="00E5053D">
        <w:rPr>
          <w:rFonts w:ascii="Arial" w:hAnsi="Arial" w:cs="Arial"/>
        </w:rPr>
        <w:t>biologické odpady</w:t>
      </w:r>
      <w:r w:rsidR="00181515" w:rsidRPr="00E5053D">
        <w:rPr>
          <w:rFonts w:ascii="Arial" w:hAnsi="Arial" w:cs="Arial"/>
        </w:rPr>
        <w:t>, jedlé oleje a tuky</w:t>
      </w:r>
      <w:r w:rsidR="00611554">
        <w:rPr>
          <w:rFonts w:ascii="Arial" w:hAnsi="Arial" w:cs="Arial"/>
        </w:rPr>
        <w:t xml:space="preserve">, </w:t>
      </w:r>
      <w:r w:rsidR="00790E2B">
        <w:rPr>
          <w:rFonts w:ascii="Arial" w:hAnsi="Arial" w:cs="Arial"/>
        </w:rPr>
        <w:t xml:space="preserve">textil </w:t>
      </w:r>
      <w:r w:rsidR="00790E2B" w:rsidRPr="00E5053D">
        <w:rPr>
          <w:rFonts w:ascii="Arial" w:hAnsi="Arial" w:cs="Arial"/>
        </w:rPr>
        <w:t>se</w:t>
      </w:r>
      <w:r w:rsidRPr="00E5053D">
        <w:rPr>
          <w:rFonts w:ascii="Arial" w:hAnsi="Arial" w:cs="Arial"/>
        </w:rPr>
        <w:t xml:space="preserve"> soustřeďují</w:t>
      </w:r>
      <w:r w:rsidR="0024722A" w:rsidRPr="00E5053D">
        <w:rPr>
          <w:rFonts w:ascii="Arial" w:hAnsi="Arial" w:cs="Arial"/>
        </w:rPr>
        <w:t xml:space="preserve"> do </w:t>
      </w:r>
      <w:r w:rsidR="005F0210" w:rsidRPr="00E5053D">
        <w:rPr>
          <w:rFonts w:ascii="Arial" w:hAnsi="Arial" w:cs="Arial"/>
          <w:bCs/>
        </w:rPr>
        <w:t>zvláštních sběrných nádob</w:t>
      </w:r>
      <w:r w:rsidR="005F0210" w:rsidRPr="00E5053D">
        <w:rPr>
          <w:rFonts w:ascii="Arial" w:hAnsi="Arial" w:cs="Arial"/>
        </w:rPr>
        <w:t>, kterými jsou</w:t>
      </w:r>
      <w:r w:rsidR="000223F9" w:rsidRPr="00E5053D">
        <w:rPr>
          <w:rFonts w:ascii="Arial" w:hAnsi="Arial" w:cs="Arial"/>
        </w:rPr>
        <w:t xml:space="preserve"> kontejnery</w:t>
      </w:r>
      <w:r w:rsidR="00CF4889">
        <w:rPr>
          <w:rFonts w:ascii="Arial" w:hAnsi="Arial" w:cs="Arial"/>
        </w:rPr>
        <w:t>,</w:t>
      </w:r>
      <w:r w:rsidR="000223F9" w:rsidRPr="00E5053D">
        <w:rPr>
          <w:rFonts w:ascii="Arial" w:hAnsi="Arial" w:cs="Arial"/>
        </w:rPr>
        <w:t xml:space="preserve"> popelnice</w:t>
      </w:r>
      <w:r w:rsidR="00CF4889">
        <w:rPr>
          <w:rFonts w:ascii="Arial" w:hAnsi="Arial" w:cs="Arial"/>
        </w:rPr>
        <w:t xml:space="preserve"> a sudy.</w:t>
      </w:r>
      <w:r w:rsidR="000223F9" w:rsidRPr="00E5053D">
        <w:rPr>
          <w:rFonts w:ascii="Arial" w:hAnsi="Arial" w:cs="Arial"/>
        </w:rPr>
        <w:t xml:space="preserve"> </w:t>
      </w:r>
    </w:p>
    <w:p w14:paraId="23AE0D6A" w14:textId="77777777" w:rsidR="0024722A" w:rsidRPr="00E5053D" w:rsidRDefault="0024722A">
      <w:pPr>
        <w:rPr>
          <w:rFonts w:ascii="Arial" w:hAnsi="Arial" w:cs="Arial"/>
        </w:rPr>
      </w:pPr>
    </w:p>
    <w:p w14:paraId="674554E7" w14:textId="77777777" w:rsidR="002A3581" w:rsidRPr="00E5053D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 xml:space="preserve">Zvláštní sběrné nádoby jsou umístěny na těchto stanovištích: </w:t>
      </w:r>
    </w:p>
    <w:p w14:paraId="69D70100" w14:textId="5FD7FB8F" w:rsidR="002A3581" w:rsidRPr="003D32E5" w:rsidRDefault="003C53D3" w:rsidP="003C53D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EE0000"/>
        </w:rPr>
      </w:pPr>
      <w:r w:rsidRPr="00E5053D">
        <w:rPr>
          <w:rFonts w:ascii="Arial" w:hAnsi="Arial" w:cs="Arial"/>
          <w:iCs/>
        </w:rPr>
        <w:t>Kontejnery na plast, papír, sklo,</w:t>
      </w:r>
      <w:r w:rsidR="0072476F">
        <w:rPr>
          <w:rFonts w:ascii="Arial" w:hAnsi="Arial" w:cs="Arial"/>
          <w:iCs/>
        </w:rPr>
        <w:t xml:space="preserve"> kovy, </w:t>
      </w:r>
      <w:r w:rsidRPr="00E5053D">
        <w:rPr>
          <w:rFonts w:ascii="Arial" w:hAnsi="Arial" w:cs="Arial"/>
          <w:iCs/>
        </w:rPr>
        <w:t>biologické odpady,</w:t>
      </w:r>
      <w:r w:rsidR="00CF4889">
        <w:rPr>
          <w:rFonts w:ascii="Arial" w:hAnsi="Arial" w:cs="Arial"/>
          <w:iCs/>
        </w:rPr>
        <w:t xml:space="preserve"> Jedlé oleje a tuky</w:t>
      </w:r>
      <w:r w:rsidR="00B05CC2">
        <w:rPr>
          <w:rFonts w:ascii="Arial" w:hAnsi="Arial" w:cs="Arial"/>
          <w:iCs/>
        </w:rPr>
        <w:t xml:space="preserve"> a</w:t>
      </w:r>
      <w:r w:rsidR="00611554">
        <w:rPr>
          <w:rFonts w:ascii="Arial" w:hAnsi="Arial" w:cs="Arial"/>
          <w:iCs/>
        </w:rPr>
        <w:t xml:space="preserve"> </w:t>
      </w:r>
      <w:r w:rsidR="00790E2B">
        <w:rPr>
          <w:rFonts w:ascii="Arial" w:hAnsi="Arial" w:cs="Arial"/>
          <w:iCs/>
        </w:rPr>
        <w:t xml:space="preserve">textil </w:t>
      </w:r>
      <w:r w:rsidR="00790E2B" w:rsidRPr="00E5053D">
        <w:rPr>
          <w:rFonts w:ascii="Arial" w:hAnsi="Arial" w:cs="Arial"/>
          <w:iCs/>
        </w:rPr>
        <w:t>jsou</w:t>
      </w:r>
      <w:r w:rsidRPr="00E5053D">
        <w:rPr>
          <w:rFonts w:ascii="Arial" w:hAnsi="Arial" w:cs="Arial"/>
          <w:iCs/>
        </w:rPr>
        <w:t xml:space="preserve"> umístěné na určených sběrných místech. Podrobný popis sběrných míst je uveden v příloze č.1 této vyhlášky.</w:t>
      </w:r>
    </w:p>
    <w:p w14:paraId="784E4A18" w14:textId="77777777" w:rsidR="0024722A" w:rsidRPr="00E5053D" w:rsidRDefault="0024722A">
      <w:pPr>
        <w:jc w:val="both"/>
        <w:rPr>
          <w:rFonts w:ascii="Arial" w:hAnsi="Arial" w:cs="Arial"/>
        </w:rPr>
      </w:pPr>
    </w:p>
    <w:p w14:paraId="6E7D668A" w14:textId="77777777" w:rsidR="0024722A" w:rsidRPr="00E5053D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5BD3A4A8" w14:textId="77777777" w:rsidR="00223F72" w:rsidRPr="00E5053D" w:rsidRDefault="00223F72" w:rsidP="00223F72">
      <w:pPr>
        <w:jc w:val="both"/>
        <w:rPr>
          <w:rFonts w:ascii="Arial" w:hAnsi="Arial" w:cs="Arial"/>
        </w:rPr>
      </w:pPr>
    </w:p>
    <w:p w14:paraId="6160A9DB" w14:textId="4DC968B9" w:rsidR="00745703" w:rsidRPr="00E5053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E5053D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="00DB2051"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odpady, </w:t>
      </w:r>
      <w:r w:rsidR="0072476F">
        <w:rPr>
          <w:rFonts w:ascii="Arial" w:hAnsi="Arial" w:cs="Arial"/>
          <w:bCs/>
          <w:i/>
          <w:color w:val="000000"/>
          <w:sz w:val="24"/>
          <w:szCs w:val="24"/>
        </w:rPr>
        <w:t>velkoobjemový kontejner</w:t>
      </w:r>
    </w:p>
    <w:p w14:paraId="546114D1" w14:textId="77777777" w:rsidR="0024722A" w:rsidRPr="00E5053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24722A"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apír, barva </w:t>
      </w:r>
      <w:r w:rsidR="000223F9" w:rsidRPr="00E5053D">
        <w:rPr>
          <w:rFonts w:ascii="Arial" w:hAnsi="Arial" w:cs="Arial"/>
          <w:bCs/>
          <w:i/>
          <w:color w:val="000000"/>
          <w:sz w:val="24"/>
          <w:szCs w:val="24"/>
        </w:rPr>
        <w:t>nádoby modrá</w:t>
      </w:r>
    </w:p>
    <w:p w14:paraId="2B688319" w14:textId="5F32FCA0" w:rsidR="00A94551" w:rsidRPr="00E5053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Plasty, PET lahve,</w:t>
      </w:r>
      <w:r w:rsidR="0072476F">
        <w:rPr>
          <w:rFonts w:ascii="Arial" w:hAnsi="Arial" w:cs="Arial"/>
          <w:bCs/>
          <w:i/>
          <w:color w:val="000000"/>
          <w:sz w:val="24"/>
          <w:szCs w:val="24"/>
        </w:rPr>
        <w:t xml:space="preserve"> Nápojový karton,</w:t>
      </w: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 barva </w:t>
      </w:r>
      <w:r w:rsidR="000223F9" w:rsidRPr="00E5053D">
        <w:rPr>
          <w:rFonts w:ascii="Arial" w:hAnsi="Arial" w:cs="Arial"/>
          <w:bCs/>
          <w:i/>
          <w:color w:val="000000"/>
          <w:sz w:val="24"/>
          <w:szCs w:val="24"/>
        </w:rPr>
        <w:t>nádoby žlutá</w:t>
      </w:r>
    </w:p>
    <w:p w14:paraId="637A2282" w14:textId="24F1B4C5" w:rsidR="0024722A" w:rsidRPr="00E5053D" w:rsidRDefault="000223F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Bílé sklo, barva nádoby </w:t>
      </w:r>
      <w:r w:rsidR="00257B14">
        <w:rPr>
          <w:rFonts w:ascii="Arial" w:hAnsi="Arial" w:cs="Arial"/>
          <w:bCs/>
          <w:i/>
          <w:color w:val="000000"/>
          <w:sz w:val="24"/>
          <w:szCs w:val="24"/>
        </w:rPr>
        <w:t>bílá</w:t>
      </w:r>
    </w:p>
    <w:p w14:paraId="5F8AB98E" w14:textId="77777777" w:rsidR="00745703" w:rsidRPr="0072476F" w:rsidRDefault="000223F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Barevné sklo, </w:t>
      </w:r>
      <w:r w:rsidR="00745703"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barva </w:t>
      </w: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nádoby zelená </w:t>
      </w:r>
    </w:p>
    <w:p w14:paraId="5576FE39" w14:textId="3344FCED" w:rsidR="0072476F" w:rsidRPr="00CF4889" w:rsidRDefault="0072476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Kovy, barva nádoby šedá</w:t>
      </w:r>
    </w:p>
    <w:p w14:paraId="34D4F151" w14:textId="5552548B" w:rsidR="00CF4889" w:rsidRPr="004D46D5" w:rsidRDefault="00CF488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Jedlé oleje a tuky, sudy</w:t>
      </w:r>
    </w:p>
    <w:p w14:paraId="17ACC80B" w14:textId="00583B16" w:rsidR="004D46D5" w:rsidRPr="0072476F" w:rsidRDefault="004D46D5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Textil, speciální sběrná nádoba</w:t>
      </w:r>
      <w:r w:rsidR="00E22C79">
        <w:rPr>
          <w:rFonts w:ascii="Arial" w:hAnsi="Arial" w:cs="Arial"/>
          <w:bCs/>
          <w:i/>
          <w:color w:val="000000"/>
          <w:sz w:val="24"/>
          <w:szCs w:val="24"/>
        </w:rPr>
        <w:t>, odkládá se do sběrného dvora</w:t>
      </w:r>
    </w:p>
    <w:p w14:paraId="7E2876E9" w14:textId="77777777" w:rsidR="0024722A" w:rsidRPr="00E5053D" w:rsidRDefault="0024722A">
      <w:pPr>
        <w:ind w:left="360"/>
        <w:rPr>
          <w:rFonts w:ascii="Arial" w:hAnsi="Arial" w:cs="Arial"/>
          <w:i/>
          <w:iCs/>
        </w:rPr>
      </w:pPr>
    </w:p>
    <w:p w14:paraId="7166CB51" w14:textId="77777777" w:rsidR="00EE0608" w:rsidRPr="00E5053D" w:rsidRDefault="00EE0608">
      <w:pPr>
        <w:ind w:left="360"/>
        <w:rPr>
          <w:rFonts w:ascii="Arial" w:hAnsi="Arial" w:cs="Arial"/>
          <w:i/>
          <w:iCs/>
        </w:rPr>
      </w:pPr>
    </w:p>
    <w:p w14:paraId="0F92DA3D" w14:textId="77777777" w:rsidR="009007DD" w:rsidRPr="00E5053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Do zvláštních sběrných nádob je zakázáno ukládat jin</w:t>
      </w:r>
      <w:r w:rsidR="00A94551" w:rsidRPr="00E5053D">
        <w:rPr>
          <w:rFonts w:ascii="Arial" w:hAnsi="Arial" w:cs="Arial"/>
        </w:rPr>
        <w:t>é složky komunálních odpadů</w:t>
      </w:r>
      <w:r w:rsidR="00FF60D6" w:rsidRPr="00E5053D">
        <w:rPr>
          <w:rFonts w:ascii="Arial" w:hAnsi="Arial" w:cs="Arial"/>
        </w:rPr>
        <w:t>,</w:t>
      </w:r>
      <w:r w:rsidR="00223F72" w:rsidRPr="00E5053D">
        <w:rPr>
          <w:rFonts w:ascii="Arial" w:hAnsi="Arial" w:cs="Arial"/>
        </w:rPr>
        <w:t xml:space="preserve"> </w:t>
      </w:r>
      <w:r w:rsidR="00A94551" w:rsidRPr="00E5053D">
        <w:rPr>
          <w:rFonts w:ascii="Arial" w:hAnsi="Arial" w:cs="Arial"/>
        </w:rPr>
        <w:t>než</w:t>
      </w:r>
      <w:r w:rsidRPr="00E5053D">
        <w:rPr>
          <w:rFonts w:ascii="Arial" w:hAnsi="Arial" w:cs="Arial"/>
        </w:rPr>
        <w:t xml:space="preserve"> pro které jsou určeny</w:t>
      </w:r>
      <w:r w:rsidR="00A94551" w:rsidRPr="00E5053D">
        <w:rPr>
          <w:rFonts w:ascii="Arial" w:hAnsi="Arial" w:cs="Arial"/>
        </w:rPr>
        <w:t>.</w:t>
      </w:r>
    </w:p>
    <w:p w14:paraId="0FCB1AB9" w14:textId="77777777" w:rsidR="009007DD" w:rsidRPr="00E5053D" w:rsidRDefault="009007DD" w:rsidP="009007DD">
      <w:pPr>
        <w:jc w:val="both"/>
        <w:rPr>
          <w:rFonts w:ascii="Arial" w:hAnsi="Arial" w:cs="Arial"/>
        </w:rPr>
      </w:pPr>
    </w:p>
    <w:p w14:paraId="7DCCE666" w14:textId="77777777" w:rsidR="009007DD" w:rsidRPr="00E5053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8AFC3ED" w14:textId="77777777" w:rsidR="007D6275" w:rsidRPr="00E5053D" w:rsidRDefault="007D6275" w:rsidP="007D6275">
      <w:pPr>
        <w:pStyle w:val="Odstavecseseznamem"/>
        <w:rPr>
          <w:rFonts w:ascii="Arial" w:hAnsi="Arial" w:cs="Arial"/>
          <w:sz w:val="24"/>
          <w:szCs w:val="24"/>
        </w:rPr>
      </w:pPr>
    </w:p>
    <w:p w14:paraId="49FC3217" w14:textId="70405DC1" w:rsidR="003A0DB1" w:rsidRPr="00590053" w:rsidRDefault="0072476F" w:rsidP="00E12BC8">
      <w:pPr>
        <w:numPr>
          <w:ilvl w:val="0"/>
          <w:numId w:val="4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Papír, plasty, sklo, kovy, jedlý olej a tuky</w:t>
      </w:r>
      <w:r w:rsidR="00E22C79">
        <w:rPr>
          <w:rFonts w:ascii="Arial" w:hAnsi="Arial" w:cs="Arial"/>
        </w:rPr>
        <w:t>, textil</w:t>
      </w:r>
      <w:r w:rsidR="007D7D93">
        <w:rPr>
          <w:rFonts w:ascii="Arial" w:hAnsi="Arial" w:cs="Arial"/>
        </w:rPr>
        <w:t xml:space="preserve"> lze odevzdat </w:t>
      </w:r>
      <w:r w:rsidR="00E20B1A">
        <w:rPr>
          <w:rFonts w:ascii="Arial" w:hAnsi="Arial" w:cs="Arial"/>
        </w:rPr>
        <w:t xml:space="preserve">také </w:t>
      </w:r>
      <w:r w:rsidR="007D7D93">
        <w:rPr>
          <w:rFonts w:ascii="Arial" w:hAnsi="Arial" w:cs="Arial"/>
        </w:rPr>
        <w:t xml:space="preserve">ve </w:t>
      </w:r>
      <w:r w:rsidR="003D32E5" w:rsidRPr="00590053">
        <w:rPr>
          <w:rFonts w:ascii="Arial" w:hAnsi="Arial" w:cs="Arial"/>
        </w:rPr>
        <w:t>S</w:t>
      </w:r>
      <w:r w:rsidR="007D7D93" w:rsidRPr="00590053">
        <w:rPr>
          <w:rFonts w:ascii="Arial" w:hAnsi="Arial" w:cs="Arial"/>
        </w:rPr>
        <w:t>běrném dvoře</w:t>
      </w:r>
      <w:r w:rsidR="003D32E5" w:rsidRPr="00590053">
        <w:rPr>
          <w:rFonts w:ascii="Arial" w:hAnsi="Arial" w:cs="Arial"/>
        </w:rPr>
        <w:t xml:space="preserve"> Mirovic</w:t>
      </w:r>
      <w:r w:rsidR="00FF3363" w:rsidRPr="00590053">
        <w:rPr>
          <w:rFonts w:ascii="Arial" w:hAnsi="Arial" w:cs="Arial"/>
        </w:rPr>
        <w:t xml:space="preserve">e, ulice Hřbitovní </w:t>
      </w:r>
      <w:r w:rsidR="003D32E5" w:rsidRPr="00590053">
        <w:rPr>
          <w:rFonts w:ascii="Arial" w:hAnsi="Arial" w:cs="Arial"/>
        </w:rPr>
        <w:t>(dále jen „Sběrný dvůr“).</w:t>
      </w:r>
    </w:p>
    <w:p w14:paraId="6B1A71C5" w14:textId="77777777" w:rsidR="003A0DB1" w:rsidRPr="00E5053D" w:rsidRDefault="003A0DB1" w:rsidP="003A0DB1">
      <w:pPr>
        <w:pStyle w:val="Default"/>
        <w:ind w:left="360"/>
      </w:pPr>
    </w:p>
    <w:p w14:paraId="708B9577" w14:textId="77777777" w:rsidR="0024722A" w:rsidRPr="00E5053D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5053D">
        <w:rPr>
          <w:rFonts w:ascii="Arial" w:hAnsi="Arial" w:cs="Arial"/>
          <w:b/>
          <w:bCs/>
          <w:szCs w:val="24"/>
          <w:u w:val="none"/>
        </w:rPr>
        <w:lastRenderedPageBreak/>
        <w:t xml:space="preserve">Čl. </w:t>
      </w:r>
      <w:r w:rsidR="00D226C7" w:rsidRPr="00E5053D">
        <w:rPr>
          <w:rFonts w:ascii="Arial" w:hAnsi="Arial" w:cs="Arial"/>
          <w:b/>
          <w:bCs/>
          <w:szCs w:val="24"/>
          <w:u w:val="none"/>
        </w:rPr>
        <w:t>4</w:t>
      </w:r>
    </w:p>
    <w:p w14:paraId="1AAAFE90" w14:textId="1CFE6534" w:rsidR="0024722A" w:rsidRPr="00E5053D" w:rsidRDefault="006101FB" w:rsidP="00FF3363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590053">
        <w:rPr>
          <w:rFonts w:ascii="Arial" w:hAnsi="Arial" w:cs="Arial"/>
          <w:b/>
          <w:bCs/>
          <w:szCs w:val="24"/>
          <w:u w:val="none"/>
        </w:rPr>
        <w:t>S</w:t>
      </w:r>
      <w:r w:rsidR="003D32E5" w:rsidRPr="00590053">
        <w:rPr>
          <w:rFonts w:ascii="Arial" w:hAnsi="Arial" w:cs="Arial"/>
          <w:b/>
          <w:bCs/>
          <w:szCs w:val="24"/>
          <w:u w:val="none"/>
        </w:rPr>
        <w:t>běr</w:t>
      </w:r>
      <w:r w:rsidR="00A94551" w:rsidRPr="00E5053D">
        <w:rPr>
          <w:rFonts w:ascii="Arial" w:hAnsi="Arial" w:cs="Arial"/>
          <w:b/>
          <w:bCs/>
          <w:szCs w:val="24"/>
          <w:u w:val="none"/>
        </w:rPr>
        <w:t xml:space="preserve"> </w:t>
      </w:r>
      <w:r w:rsidR="0024722A" w:rsidRPr="00E5053D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2CF49283" w14:textId="77777777" w:rsidR="0024722A" w:rsidRPr="00E5053D" w:rsidRDefault="0024722A">
      <w:pPr>
        <w:ind w:left="360"/>
        <w:jc w:val="center"/>
        <w:rPr>
          <w:rFonts w:ascii="Arial" w:hAnsi="Arial" w:cs="Arial"/>
          <w:b/>
        </w:rPr>
      </w:pPr>
    </w:p>
    <w:p w14:paraId="3DA567E8" w14:textId="2136021B" w:rsidR="0024722A" w:rsidRPr="00590053" w:rsidRDefault="003D32E5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</w:rPr>
      </w:pPr>
      <w:bookmarkStart w:id="0" w:name="_Hlk88476055"/>
      <w:r w:rsidRPr="00590053">
        <w:rPr>
          <w:rFonts w:ascii="Arial" w:hAnsi="Arial" w:cs="Arial"/>
        </w:rPr>
        <w:t>Nebezpečný odpad lze odevzdávat ve sběrném dvoře.</w:t>
      </w:r>
    </w:p>
    <w:bookmarkEnd w:id="0"/>
    <w:p w14:paraId="6AFF8D51" w14:textId="77777777" w:rsidR="00C94283" w:rsidRPr="00E5053D" w:rsidRDefault="00C94283" w:rsidP="00FF3363">
      <w:pPr>
        <w:jc w:val="both"/>
        <w:rPr>
          <w:rFonts w:ascii="Arial" w:hAnsi="Arial" w:cs="Arial"/>
        </w:rPr>
      </w:pPr>
    </w:p>
    <w:p w14:paraId="162986EA" w14:textId="0DB4DB34" w:rsidR="001C7850" w:rsidRPr="00FF3363" w:rsidRDefault="00A94551" w:rsidP="005039C5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S</w:t>
      </w:r>
      <w:r w:rsidR="00A11DFF" w:rsidRPr="00E5053D">
        <w:rPr>
          <w:rFonts w:ascii="Arial" w:hAnsi="Arial" w:cs="Arial"/>
        </w:rPr>
        <w:t>oustřeďování</w:t>
      </w:r>
      <w:r w:rsidRPr="00E5053D">
        <w:rPr>
          <w:rFonts w:ascii="Arial" w:hAnsi="Arial" w:cs="Arial"/>
        </w:rPr>
        <w:t xml:space="preserve"> nebezpečných složek komunálního odpadu</w:t>
      </w:r>
      <w:r w:rsidR="00EA1B4D" w:rsidRPr="00E5053D">
        <w:rPr>
          <w:rFonts w:ascii="Arial" w:hAnsi="Arial" w:cs="Arial"/>
        </w:rPr>
        <w:t xml:space="preserve"> podléhá požadavkům stanovený</w:t>
      </w:r>
      <w:r w:rsidR="00C25DCE" w:rsidRPr="00E5053D">
        <w:rPr>
          <w:rFonts w:ascii="Arial" w:hAnsi="Arial" w:cs="Arial"/>
        </w:rPr>
        <w:t>m</w:t>
      </w:r>
      <w:r w:rsidR="00EA1B4D" w:rsidRPr="00E5053D">
        <w:rPr>
          <w:rFonts w:ascii="Arial" w:hAnsi="Arial" w:cs="Arial"/>
        </w:rPr>
        <w:t xml:space="preserve"> v čl.</w:t>
      </w:r>
      <w:r w:rsidR="00F301DF" w:rsidRPr="00E5053D">
        <w:rPr>
          <w:rFonts w:ascii="Arial" w:hAnsi="Arial" w:cs="Arial"/>
        </w:rPr>
        <w:t xml:space="preserve"> </w:t>
      </w:r>
      <w:r w:rsidR="00EA1B4D" w:rsidRPr="00E5053D">
        <w:rPr>
          <w:rFonts w:ascii="Arial" w:hAnsi="Arial" w:cs="Arial"/>
        </w:rPr>
        <w:t xml:space="preserve">3 odst. </w:t>
      </w:r>
      <w:smartTag w:uri="urn:schemas-microsoft-com:office:smarttags" w:element="metricconverter">
        <w:smartTagPr>
          <w:attr w:name="ProductID" w:val="4 a"/>
        </w:smartTagPr>
        <w:r w:rsidR="00EA1B4D" w:rsidRPr="00E5053D">
          <w:rPr>
            <w:rFonts w:ascii="Arial" w:hAnsi="Arial" w:cs="Arial"/>
          </w:rPr>
          <w:t>4</w:t>
        </w:r>
        <w:r w:rsidR="00E8031C" w:rsidRPr="00E5053D">
          <w:rPr>
            <w:rFonts w:ascii="Arial" w:hAnsi="Arial" w:cs="Arial"/>
          </w:rPr>
          <w:t xml:space="preserve"> a</w:t>
        </w:r>
      </w:smartTag>
      <w:r w:rsidR="003A0DB1" w:rsidRPr="00E5053D">
        <w:rPr>
          <w:rFonts w:ascii="Arial" w:hAnsi="Arial" w:cs="Arial"/>
        </w:rPr>
        <w:t xml:space="preserve"> 5</w:t>
      </w:r>
      <w:r w:rsidR="00431942" w:rsidRPr="00E5053D">
        <w:rPr>
          <w:rFonts w:ascii="Arial" w:hAnsi="Arial" w:cs="Arial"/>
        </w:rPr>
        <w:t>.</w:t>
      </w:r>
    </w:p>
    <w:p w14:paraId="52298E22" w14:textId="77777777" w:rsidR="001C7850" w:rsidRDefault="001C7850" w:rsidP="000F645D">
      <w:pPr>
        <w:jc w:val="center"/>
        <w:rPr>
          <w:rFonts w:ascii="Arial" w:hAnsi="Arial" w:cs="Arial"/>
          <w:b/>
        </w:rPr>
      </w:pPr>
    </w:p>
    <w:p w14:paraId="2809D6AE" w14:textId="77777777" w:rsidR="00FF3363" w:rsidRPr="00E5053D" w:rsidRDefault="00FF3363" w:rsidP="000F645D">
      <w:pPr>
        <w:jc w:val="center"/>
        <w:rPr>
          <w:rFonts w:ascii="Arial" w:hAnsi="Arial" w:cs="Arial"/>
          <w:b/>
        </w:rPr>
      </w:pPr>
    </w:p>
    <w:p w14:paraId="3BE79DE3" w14:textId="613A1D67" w:rsidR="00E12BC8" w:rsidRPr="00E5053D" w:rsidRDefault="000F645D" w:rsidP="00FF3363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 xml:space="preserve">Čl. </w:t>
      </w:r>
      <w:r w:rsidR="00D226C7" w:rsidRPr="00E5053D">
        <w:rPr>
          <w:rFonts w:ascii="Arial" w:hAnsi="Arial" w:cs="Arial"/>
          <w:b/>
        </w:rPr>
        <w:t>5</w:t>
      </w:r>
    </w:p>
    <w:p w14:paraId="3FA0F2D8" w14:textId="1F76F171" w:rsidR="000F645D" w:rsidRPr="00E5053D" w:rsidRDefault="000F645D" w:rsidP="000F645D">
      <w:pPr>
        <w:jc w:val="center"/>
        <w:rPr>
          <w:rFonts w:ascii="Arial" w:hAnsi="Arial" w:cs="Arial"/>
        </w:rPr>
      </w:pPr>
      <w:r w:rsidRPr="00E5053D">
        <w:rPr>
          <w:rFonts w:ascii="Arial" w:hAnsi="Arial" w:cs="Arial"/>
          <w:b/>
        </w:rPr>
        <w:t xml:space="preserve"> </w:t>
      </w:r>
      <w:r w:rsidR="006101FB" w:rsidRPr="00590053">
        <w:rPr>
          <w:rFonts w:ascii="Arial" w:hAnsi="Arial" w:cs="Arial"/>
          <w:b/>
        </w:rPr>
        <w:t>S</w:t>
      </w:r>
      <w:r w:rsidR="00EB3E10" w:rsidRPr="00590053">
        <w:rPr>
          <w:rFonts w:ascii="Arial" w:hAnsi="Arial" w:cs="Arial"/>
          <w:b/>
        </w:rPr>
        <w:t>běr</w:t>
      </w:r>
      <w:r w:rsidRPr="00E5053D">
        <w:rPr>
          <w:rFonts w:ascii="Arial" w:hAnsi="Arial" w:cs="Arial"/>
          <w:b/>
        </w:rPr>
        <w:t xml:space="preserve"> objemného odpadu</w:t>
      </w:r>
    </w:p>
    <w:p w14:paraId="1C911918" w14:textId="77777777" w:rsidR="000F645D" w:rsidRPr="00E5053D" w:rsidRDefault="000F645D" w:rsidP="000F645D">
      <w:pPr>
        <w:ind w:left="360"/>
        <w:jc w:val="center"/>
        <w:rPr>
          <w:rFonts w:ascii="Arial" w:hAnsi="Arial" w:cs="Arial"/>
          <w:b/>
          <w:u w:val="single"/>
        </w:rPr>
      </w:pPr>
    </w:p>
    <w:p w14:paraId="1238EF5A" w14:textId="32A03F14" w:rsidR="00560DED" w:rsidRPr="002272F8" w:rsidRDefault="002272F8" w:rsidP="00123355">
      <w:pPr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2272F8">
        <w:rPr>
          <w:rFonts w:ascii="Arial" w:hAnsi="Arial" w:cs="Arial"/>
        </w:rPr>
        <w:t xml:space="preserve">Objemný odpad lze odevzdávat ve sběrném dvoře.  </w:t>
      </w:r>
    </w:p>
    <w:p w14:paraId="2D431634" w14:textId="77777777" w:rsidR="00D25BA7" w:rsidRPr="00E5053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</w:p>
    <w:p w14:paraId="01B79FD0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S</w:t>
      </w:r>
      <w:r w:rsidR="00912D28" w:rsidRPr="00E5053D">
        <w:rPr>
          <w:rFonts w:ascii="Arial" w:hAnsi="Arial" w:cs="Arial"/>
        </w:rPr>
        <w:t>oustřeďování</w:t>
      </w:r>
      <w:r w:rsidRPr="00E5053D">
        <w:rPr>
          <w:rFonts w:ascii="Arial" w:hAnsi="Arial" w:cs="Arial"/>
        </w:rPr>
        <w:t xml:space="preserve"> objemného odpadu podléhá požadavkům stanovený</w:t>
      </w:r>
      <w:r w:rsidR="00C25DCE" w:rsidRPr="00E5053D">
        <w:rPr>
          <w:rFonts w:ascii="Arial" w:hAnsi="Arial" w:cs="Arial"/>
        </w:rPr>
        <w:t>m</w:t>
      </w:r>
      <w:r w:rsidRPr="00E5053D">
        <w:rPr>
          <w:rFonts w:ascii="Arial" w:hAnsi="Arial" w:cs="Arial"/>
        </w:rPr>
        <w:t xml:space="preserve"> v čl. 3 odst. </w:t>
      </w:r>
      <w:r w:rsidR="00DD5EEC">
        <w:rPr>
          <w:rFonts w:ascii="Arial" w:hAnsi="Arial" w:cs="Arial"/>
        </w:rPr>
        <w:t xml:space="preserve">    </w:t>
      </w:r>
    </w:p>
    <w:p w14:paraId="7C7A96A5" w14:textId="77777777" w:rsidR="00DD5EEC" w:rsidRPr="00E5053D" w:rsidRDefault="00DD5EEC" w:rsidP="00DD5EEC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odst. 4 a 5.</w:t>
      </w:r>
    </w:p>
    <w:p w14:paraId="05F23EF8" w14:textId="77777777" w:rsidR="002E3DB3" w:rsidRPr="00E5053D" w:rsidRDefault="002E3DB3" w:rsidP="002E3DB3">
      <w:pPr>
        <w:tabs>
          <w:tab w:val="left" w:pos="567"/>
        </w:tabs>
        <w:jc w:val="both"/>
        <w:rPr>
          <w:rFonts w:ascii="Arial" w:hAnsi="Arial" w:cs="Arial"/>
        </w:rPr>
      </w:pPr>
    </w:p>
    <w:p w14:paraId="278DEF25" w14:textId="77777777" w:rsidR="00F71191" w:rsidRPr="00E5053D" w:rsidRDefault="00F71191" w:rsidP="00A773EE">
      <w:pPr>
        <w:rPr>
          <w:rFonts w:ascii="Arial" w:hAnsi="Arial" w:cs="Arial"/>
          <w:b/>
        </w:rPr>
      </w:pPr>
    </w:p>
    <w:p w14:paraId="51C814EF" w14:textId="5C20E101" w:rsidR="002639AE" w:rsidRPr="00E5053D" w:rsidRDefault="0024722A" w:rsidP="00FF3363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 xml:space="preserve">Čl. </w:t>
      </w:r>
      <w:r w:rsidR="00D226C7" w:rsidRPr="00E5053D">
        <w:rPr>
          <w:rFonts w:ascii="Arial" w:hAnsi="Arial" w:cs="Arial"/>
          <w:b/>
        </w:rPr>
        <w:t>6</w:t>
      </w:r>
    </w:p>
    <w:p w14:paraId="10BA611A" w14:textId="1C7D8A3C" w:rsidR="0024722A" w:rsidRPr="00E5053D" w:rsidRDefault="0024722A" w:rsidP="00FF3363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S</w:t>
      </w:r>
      <w:r w:rsidR="00912D28" w:rsidRPr="00E5053D">
        <w:rPr>
          <w:rFonts w:ascii="Arial" w:hAnsi="Arial" w:cs="Arial"/>
          <w:b/>
        </w:rPr>
        <w:t>oustřeďování</w:t>
      </w:r>
      <w:r w:rsidRPr="00E5053D">
        <w:rPr>
          <w:rFonts w:ascii="Arial" w:hAnsi="Arial" w:cs="Arial"/>
          <w:b/>
        </w:rPr>
        <w:t xml:space="preserve"> směsného </w:t>
      </w:r>
      <w:r w:rsidR="00A94551" w:rsidRPr="00E5053D">
        <w:rPr>
          <w:rFonts w:ascii="Arial" w:hAnsi="Arial" w:cs="Arial"/>
          <w:b/>
        </w:rPr>
        <w:t xml:space="preserve">komunálního </w:t>
      </w:r>
      <w:r w:rsidRPr="00E5053D">
        <w:rPr>
          <w:rFonts w:ascii="Arial" w:hAnsi="Arial" w:cs="Arial"/>
          <w:b/>
        </w:rPr>
        <w:t>odpadu</w:t>
      </w:r>
    </w:p>
    <w:p w14:paraId="592BDB04" w14:textId="77777777" w:rsidR="0024722A" w:rsidRPr="00E5053D" w:rsidRDefault="0024722A">
      <w:pPr>
        <w:jc w:val="center"/>
        <w:rPr>
          <w:rFonts w:ascii="Arial" w:hAnsi="Arial" w:cs="Arial"/>
          <w:b/>
        </w:rPr>
      </w:pPr>
    </w:p>
    <w:p w14:paraId="027E079E" w14:textId="77777777" w:rsidR="0025354B" w:rsidRPr="00E5053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</w:rPr>
      </w:pPr>
      <w:r w:rsidRPr="00E5053D">
        <w:rPr>
          <w:rFonts w:ascii="Arial" w:hAnsi="Arial" w:cs="Arial"/>
        </w:rPr>
        <w:t xml:space="preserve">Směsný komunální odpad se </w:t>
      </w:r>
      <w:r w:rsidR="00912D28" w:rsidRPr="00E5053D">
        <w:rPr>
          <w:rFonts w:ascii="Arial" w:hAnsi="Arial" w:cs="Arial"/>
        </w:rPr>
        <w:t xml:space="preserve">odkládá </w:t>
      </w:r>
      <w:r w:rsidRPr="00E5053D">
        <w:rPr>
          <w:rFonts w:ascii="Arial" w:hAnsi="Arial" w:cs="Arial"/>
        </w:rPr>
        <w:t>do sběrných nádob. Pro účely této vyhlášky se sběrnými nádobami rozuměj</w:t>
      </w:r>
      <w:r w:rsidR="002E2A46" w:rsidRPr="00E5053D">
        <w:rPr>
          <w:rFonts w:ascii="Arial" w:hAnsi="Arial" w:cs="Arial"/>
        </w:rPr>
        <w:t>í:</w:t>
      </w:r>
    </w:p>
    <w:p w14:paraId="37F6DFBD" w14:textId="77777777" w:rsidR="0025354B" w:rsidRPr="00E5053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</w:rPr>
      </w:pPr>
      <w:r w:rsidRPr="00E5053D">
        <w:rPr>
          <w:rFonts w:ascii="Arial" w:hAnsi="Arial" w:cs="Arial"/>
          <w:bCs/>
          <w:iCs/>
        </w:rPr>
        <w:t>popelnice</w:t>
      </w:r>
    </w:p>
    <w:p w14:paraId="14F21701" w14:textId="77777777" w:rsidR="0025354B" w:rsidRPr="00E5053D" w:rsidRDefault="00404BA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velkoobjemové </w:t>
      </w:r>
      <w:r w:rsidR="005F0210" w:rsidRPr="00E5053D">
        <w:rPr>
          <w:rFonts w:ascii="Arial" w:hAnsi="Arial" w:cs="Arial"/>
          <w:iCs/>
        </w:rPr>
        <w:t>kontejnery</w:t>
      </w:r>
      <w:r w:rsidR="0025354B" w:rsidRPr="00E5053D">
        <w:rPr>
          <w:rFonts w:ascii="Arial" w:hAnsi="Arial" w:cs="Arial"/>
          <w:iCs/>
        </w:rPr>
        <w:t xml:space="preserve"> </w:t>
      </w:r>
    </w:p>
    <w:p w14:paraId="26693477" w14:textId="11653BDF" w:rsidR="00CF5BE8" w:rsidRPr="00E5053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</w:rPr>
      </w:pPr>
      <w:r w:rsidRPr="00E5053D">
        <w:rPr>
          <w:rFonts w:ascii="Arial" w:hAnsi="Arial" w:cs="Arial"/>
          <w:iCs/>
        </w:rPr>
        <w:t>odpadkové koše</w:t>
      </w:r>
      <w:r w:rsidR="0025354B" w:rsidRPr="00E5053D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2D0E8E6D" w14:textId="77777777" w:rsidR="002E3DB3" w:rsidRPr="00E5053D" w:rsidRDefault="002E3DB3" w:rsidP="002E3DB3">
      <w:pPr>
        <w:ind w:left="426"/>
        <w:jc w:val="both"/>
        <w:rPr>
          <w:rFonts w:ascii="Arial" w:hAnsi="Arial" w:cs="Arial"/>
          <w:iCs/>
        </w:rPr>
      </w:pPr>
    </w:p>
    <w:p w14:paraId="227AB33B" w14:textId="77777777" w:rsidR="00CF5BE8" w:rsidRPr="00E5053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E5053D">
        <w:rPr>
          <w:rFonts w:ascii="Arial" w:hAnsi="Arial" w:cs="Arial"/>
        </w:rPr>
        <w:t>S</w:t>
      </w:r>
      <w:r w:rsidR="00247C11" w:rsidRPr="00E5053D">
        <w:rPr>
          <w:rFonts w:ascii="Arial" w:hAnsi="Arial" w:cs="Arial"/>
        </w:rPr>
        <w:t>oustřeďování</w:t>
      </w:r>
      <w:r w:rsidRPr="00E5053D">
        <w:rPr>
          <w:rFonts w:ascii="Arial" w:hAnsi="Arial" w:cs="Arial"/>
        </w:rPr>
        <w:t xml:space="preserve"> směsného komunálního odpadu podléhá požadavkům stanoveným v čl. 3 odst. </w:t>
      </w:r>
      <w:smartTag w:uri="urn:schemas-microsoft-com:office:smarttags" w:element="metricconverter">
        <w:smartTagPr>
          <w:attr w:name="ProductID" w:val="4 a"/>
        </w:smartTagPr>
        <w:r w:rsidRPr="00E5053D">
          <w:rPr>
            <w:rFonts w:ascii="Arial" w:hAnsi="Arial" w:cs="Arial"/>
          </w:rPr>
          <w:t>4</w:t>
        </w:r>
        <w:r w:rsidR="00E8031C" w:rsidRPr="00E5053D">
          <w:rPr>
            <w:rFonts w:ascii="Arial" w:hAnsi="Arial" w:cs="Arial"/>
          </w:rPr>
          <w:t xml:space="preserve"> a</w:t>
        </w:r>
      </w:smartTag>
      <w:r w:rsidRPr="00E5053D">
        <w:rPr>
          <w:rFonts w:ascii="Arial" w:hAnsi="Arial" w:cs="Arial"/>
        </w:rPr>
        <w:t xml:space="preserve"> 5. </w:t>
      </w:r>
    </w:p>
    <w:p w14:paraId="5DB6BE61" w14:textId="77777777" w:rsidR="00CC4B32" w:rsidRDefault="00CC4B32" w:rsidP="00FF3363">
      <w:pPr>
        <w:jc w:val="both"/>
        <w:rPr>
          <w:rFonts w:ascii="Arial" w:hAnsi="Arial" w:cs="Arial"/>
        </w:rPr>
      </w:pPr>
    </w:p>
    <w:p w14:paraId="1E60CC04" w14:textId="77777777" w:rsidR="00684104" w:rsidRDefault="00684104" w:rsidP="00AC4B55">
      <w:pPr>
        <w:ind w:left="284"/>
        <w:jc w:val="both"/>
        <w:rPr>
          <w:rFonts w:ascii="Arial" w:hAnsi="Arial" w:cs="Arial"/>
        </w:rPr>
      </w:pPr>
    </w:p>
    <w:p w14:paraId="7AD2AB77" w14:textId="2ADD014C" w:rsidR="00684104" w:rsidRPr="00684104" w:rsidRDefault="00684104" w:rsidP="00684104">
      <w:pPr>
        <w:jc w:val="center"/>
        <w:rPr>
          <w:rFonts w:ascii="Arial" w:hAnsi="Arial" w:cs="Arial"/>
          <w:b/>
        </w:rPr>
      </w:pPr>
      <w:r w:rsidRPr="00684104">
        <w:rPr>
          <w:rFonts w:ascii="Arial" w:hAnsi="Arial" w:cs="Arial"/>
          <w:b/>
        </w:rPr>
        <w:t xml:space="preserve">Čl. </w:t>
      </w:r>
      <w:r w:rsidR="00D63760">
        <w:rPr>
          <w:rFonts w:ascii="Arial" w:hAnsi="Arial" w:cs="Arial"/>
          <w:b/>
        </w:rPr>
        <w:t>7</w:t>
      </w:r>
    </w:p>
    <w:p w14:paraId="7F08E13F" w14:textId="361B8475" w:rsidR="00684104" w:rsidRDefault="00684104" w:rsidP="00684104">
      <w:pPr>
        <w:jc w:val="center"/>
        <w:rPr>
          <w:rFonts w:ascii="Arial" w:hAnsi="Arial" w:cs="Arial"/>
          <w:b/>
        </w:rPr>
      </w:pPr>
      <w:r w:rsidRPr="00684104">
        <w:rPr>
          <w:rFonts w:ascii="Arial" w:hAnsi="Arial" w:cs="Arial"/>
          <w:b/>
        </w:rPr>
        <w:t>Nakládání s</w:t>
      </w:r>
      <w:r>
        <w:rPr>
          <w:rFonts w:ascii="Arial" w:hAnsi="Arial" w:cs="Arial"/>
          <w:b/>
        </w:rPr>
        <w:t xml:space="preserve"> komunálním odpadem vznikajícím na území obce při činnosti právnických a podnikajících fyzických osob </w:t>
      </w:r>
    </w:p>
    <w:p w14:paraId="08C4CC46" w14:textId="77777777" w:rsidR="00AA0D94" w:rsidRDefault="00AA0D94" w:rsidP="00684104">
      <w:pPr>
        <w:jc w:val="center"/>
        <w:rPr>
          <w:rFonts w:ascii="Arial" w:hAnsi="Arial" w:cs="Arial"/>
          <w:b/>
        </w:rPr>
      </w:pPr>
    </w:p>
    <w:p w14:paraId="3E1BD391" w14:textId="378942C1" w:rsidR="00AA0D94" w:rsidRPr="00590053" w:rsidRDefault="00D63760" w:rsidP="00FF3363">
      <w:pPr>
        <w:widowControl w:val="0"/>
        <w:numPr>
          <w:ilvl w:val="0"/>
          <w:numId w:val="43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FF3363">
        <w:rPr>
          <w:rFonts w:ascii="Arial" w:hAnsi="Arial" w:cs="Arial"/>
          <w:bCs/>
        </w:rPr>
        <w:t>Právnické a podnikající fyzické osoby zapojené do obecního systému na základě smlouvy s</w:t>
      </w:r>
      <w:r w:rsidR="00B05CC2" w:rsidRPr="00FF3363">
        <w:rPr>
          <w:rFonts w:ascii="Arial" w:hAnsi="Arial" w:cs="Arial"/>
          <w:bCs/>
        </w:rPr>
        <w:t> městem Mirovice</w:t>
      </w:r>
      <w:r w:rsidRPr="00FF3363">
        <w:rPr>
          <w:rFonts w:ascii="Arial" w:hAnsi="Arial" w:cs="Arial"/>
          <w:bCs/>
        </w:rPr>
        <w:t xml:space="preserve"> komunální odpad dle čl. 2 odst. 1 písm</w:t>
      </w:r>
      <w:r w:rsidRPr="00590053">
        <w:rPr>
          <w:rFonts w:ascii="Arial" w:hAnsi="Arial" w:cs="Arial"/>
          <w:bCs/>
        </w:rPr>
        <w:t>. a</w:t>
      </w:r>
      <w:r w:rsidR="00257B14" w:rsidRPr="00590053">
        <w:rPr>
          <w:rFonts w:ascii="Arial" w:hAnsi="Arial" w:cs="Arial"/>
          <w:bCs/>
        </w:rPr>
        <w:t>), b), c), d), e), f), g)</w:t>
      </w:r>
      <w:r w:rsidR="00EB3E10" w:rsidRPr="00590053">
        <w:rPr>
          <w:rFonts w:ascii="Arial" w:hAnsi="Arial" w:cs="Arial"/>
          <w:bCs/>
        </w:rPr>
        <w:t xml:space="preserve">, </w:t>
      </w:r>
      <w:r w:rsidR="00257B14" w:rsidRPr="00590053">
        <w:rPr>
          <w:rFonts w:ascii="Arial" w:hAnsi="Arial" w:cs="Arial"/>
          <w:bCs/>
        </w:rPr>
        <w:t>h)</w:t>
      </w:r>
      <w:r w:rsidR="00EB3E10" w:rsidRPr="00590053">
        <w:rPr>
          <w:rFonts w:ascii="Arial" w:hAnsi="Arial" w:cs="Arial"/>
          <w:bCs/>
        </w:rPr>
        <w:t>, i) a j)</w:t>
      </w:r>
      <w:r w:rsidR="00257B14" w:rsidRPr="00590053">
        <w:rPr>
          <w:rFonts w:ascii="Arial" w:hAnsi="Arial" w:cs="Arial"/>
          <w:bCs/>
        </w:rPr>
        <w:t xml:space="preserve"> předávají </w:t>
      </w:r>
      <w:r w:rsidR="00B05CC2" w:rsidRPr="00590053">
        <w:rPr>
          <w:rFonts w:ascii="Arial" w:hAnsi="Arial" w:cs="Arial"/>
          <w:bCs/>
        </w:rPr>
        <w:t>na místa a do nádob specifikovaných ve Smlouvě o využití systému zavedeného městem Mirovice pro nakládání s odpady, tj. směsný komunální odpad do svých popelnic umístěných u provozovny a komunální odpad dle Čl. 2 odst. 1 písm. a)</w:t>
      </w:r>
      <w:r w:rsidR="00EB3E10" w:rsidRPr="00590053">
        <w:rPr>
          <w:rFonts w:ascii="Arial" w:hAnsi="Arial" w:cs="Arial"/>
          <w:bCs/>
        </w:rPr>
        <w:t xml:space="preserve"> – i) </w:t>
      </w:r>
      <w:r w:rsidR="00AA0D94" w:rsidRPr="00590053">
        <w:rPr>
          <w:rFonts w:ascii="Arial" w:hAnsi="Arial" w:cs="Arial"/>
          <w:color w:val="000000" w:themeColor="text1"/>
        </w:rPr>
        <w:t>do zvláštních sběrných nádob umístěných na stanovištích uvedených v Čl. 3 odst. 2</w:t>
      </w:r>
      <w:r w:rsidR="00EB3E10" w:rsidRPr="00590053">
        <w:rPr>
          <w:rFonts w:ascii="Arial" w:hAnsi="Arial" w:cs="Arial"/>
          <w:color w:val="000000" w:themeColor="text1"/>
        </w:rPr>
        <w:t>, Čl. 4 a Čl. 5</w:t>
      </w:r>
      <w:r w:rsidR="00AA0D94" w:rsidRPr="00590053">
        <w:rPr>
          <w:rFonts w:ascii="Arial" w:hAnsi="Arial" w:cs="Arial"/>
          <w:color w:val="000000" w:themeColor="text1"/>
        </w:rPr>
        <w:t xml:space="preserve"> této vyhlášky.</w:t>
      </w:r>
    </w:p>
    <w:p w14:paraId="37183211" w14:textId="77777777" w:rsidR="00FF3363" w:rsidRDefault="00FF3363" w:rsidP="00FF3363">
      <w:pPr>
        <w:widowControl w:val="0"/>
        <w:ind w:left="426"/>
        <w:jc w:val="both"/>
        <w:rPr>
          <w:rFonts w:ascii="Arial" w:hAnsi="Arial" w:cs="Arial"/>
          <w:color w:val="000000" w:themeColor="text1"/>
        </w:rPr>
      </w:pPr>
    </w:p>
    <w:p w14:paraId="7174AFE5" w14:textId="22ED2053" w:rsidR="00B05CC2" w:rsidRPr="00FF3363" w:rsidRDefault="00B05CC2" w:rsidP="00FF3363">
      <w:pPr>
        <w:widowControl w:val="0"/>
        <w:numPr>
          <w:ilvl w:val="0"/>
          <w:numId w:val="43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FF3363">
        <w:rPr>
          <w:rFonts w:ascii="Arial" w:hAnsi="Arial" w:cs="Arial"/>
          <w:bCs/>
        </w:rPr>
        <w:t>Výše úhrady za zapojení do obecního systému pro právnické a podnikající fyzické osoby dle Čl. 7 odst. 1 je stanovena dle ceníku, schváleném radou města. Aktuální ceník je zveřejněn na webových stránkách města Mirovice.</w:t>
      </w:r>
    </w:p>
    <w:p w14:paraId="06DE1781" w14:textId="77777777" w:rsidR="00FF3363" w:rsidRDefault="00FF3363" w:rsidP="00FF3363">
      <w:pPr>
        <w:pStyle w:val="Odstavecseseznamem"/>
        <w:rPr>
          <w:rFonts w:ascii="Arial" w:hAnsi="Arial" w:cs="Arial"/>
          <w:color w:val="000000" w:themeColor="text1"/>
        </w:rPr>
      </w:pPr>
    </w:p>
    <w:p w14:paraId="530C33C9" w14:textId="24E82044" w:rsidR="00B05CC2" w:rsidRPr="00FF3363" w:rsidRDefault="00B05CC2" w:rsidP="00FF3363">
      <w:pPr>
        <w:widowControl w:val="0"/>
        <w:numPr>
          <w:ilvl w:val="0"/>
          <w:numId w:val="43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FF3363">
        <w:rPr>
          <w:rFonts w:ascii="Arial" w:hAnsi="Arial" w:cs="Arial"/>
          <w:color w:val="000000" w:themeColor="text1"/>
        </w:rPr>
        <w:lastRenderedPageBreak/>
        <w:t xml:space="preserve">Úhrada se vybírá jednorázově po vystavení faktury, a to převodem na účet nebo v hotovosti dle platebních údajů uvedených ve faktuře. </w:t>
      </w:r>
    </w:p>
    <w:p w14:paraId="46B27584" w14:textId="735FA6D3" w:rsidR="0028625F" w:rsidRDefault="00B05CC2" w:rsidP="00DE3DB5">
      <w:pPr>
        <w:pStyle w:val="Odstavecseseznamem"/>
        <w:ind w:left="360"/>
        <w:rPr>
          <w:rFonts w:ascii="Arial" w:hAnsi="Arial" w:cs="Arial"/>
          <w:b/>
        </w:rPr>
      </w:pPr>
      <w:r w:rsidRPr="00AA0D94">
        <w:rPr>
          <w:rFonts w:ascii="Arial" w:hAnsi="Arial" w:cs="Arial"/>
          <w:bCs/>
        </w:rPr>
        <w:t xml:space="preserve"> </w:t>
      </w:r>
    </w:p>
    <w:p w14:paraId="47532078" w14:textId="35609155" w:rsidR="0028625F" w:rsidRPr="00684104" w:rsidRDefault="000F4568" w:rsidP="0028625F">
      <w:pPr>
        <w:jc w:val="center"/>
        <w:rPr>
          <w:rFonts w:ascii="Arial" w:hAnsi="Arial" w:cs="Arial"/>
          <w:b/>
        </w:rPr>
      </w:pPr>
      <w:r w:rsidRPr="00684104">
        <w:rPr>
          <w:rFonts w:ascii="Arial" w:hAnsi="Arial" w:cs="Arial"/>
          <w:b/>
        </w:rPr>
        <w:t xml:space="preserve">Čl. </w:t>
      </w:r>
      <w:r w:rsidR="00684104">
        <w:rPr>
          <w:rFonts w:ascii="Arial" w:hAnsi="Arial" w:cs="Arial"/>
          <w:b/>
        </w:rPr>
        <w:t>8</w:t>
      </w:r>
    </w:p>
    <w:p w14:paraId="5B117B6D" w14:textId="77777777" w:rsidR="000F4568" w:rsidRPr="00684104" w:rsidRDefault="000F4568" w:rsidP="0028625F">
      <w:pPr>
        <w:jc w:val="center"/>
        <w:rPr>
          <w:rFonts w:ascii="Arial" w:hAnsi="Arial" w:cs="Arial"/>
          <w:b/>
        </w:rPr>
      </w:pPr>
      <w:r w:rsidRPr="00684104">
        <w:rPr>
          <w:rFonts w:ascii="Arial" w:hAnsi="Arial" w:cs="Arial"/>
          <w:b/>
        </w:rPr>
        <w:t>Nakládání s movitými věcmi</w:t>
      </w:r>
      <w:r w:rsidR="00723DF9" w:rsidRPr="00684104">
        <w:rPr>
          <w:rFonts w:ascii="Arial" w:hAnsi="Arial" w:cs="Arial"/>
          <w:b/>
        </w:rPr>
        <w:t xml:space="preserve"> v rámci předcházení vzniku odpadu</w:t>
      </w:r>
    </w:p>
    <w:p w14:paraId="48B8EAA6" w14:textId="77777777" w:rsidR="008B26D8" w:rsidRPr="00A52D0A" w:rsidRDefault="008B26D8" w:rsidP="008B26D8">
      <w:pPr>
        <w:rPr>
          <w:bCs/>
        </w:rPr>
      </w:pPr>
    </w:p>
    <w:p w14:paraId="790ECB47" w14:textId="77777777" w:rsidR="00543342" w:rsidRPr="00A52D0A" w:rsidRDefault="00543342" w:rsidP="002E2A4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bCs/>
        </w:rPr>
      </w:pPr>
      <w:r w:rsidRPr="00A52D0A">
        <w:rPr>
          <w:rFonts w:ascii="Arial" w:hAnsi="Arial" w:cs="Arial"/>
          <w:bCs/>
        </w:rPr>
        <w:t xml:space="preserve">Obec v rámci předcházení vzniku odpadu </w:t>
      </w:r>
      <w:r w:rsidR="009743BA" w:rsidRPr="00A52D0A">
        <w:rPr>
          <w:rFonts w:ascii="Arial" w:hAnsi="Arial" w:cs="Arial"/>
          <w:bCs/>
        </w:rPr>
        <w:t>za účelem jejich</w:t>
      </w:r>
      <w:r w:rsidR="00AF49AB" w:rsidRPr="00A52D0A">
        <w:rPr>
          <w:rFonts w:ascii="Arial" w:hAnsi="Arial" w:cs="Arial"/>
          <w:bCs/>
        </w:rPr>
        <w:t xml:space="preserve"> opětovného použití </w:t>
      </w:r>
      <w:r w:rsidRPr="00A52D0A">
        <w:rPr>
          <w:rFonts w:ascii="Arial" w:hAnsi="Arial" w:cs="Arial"/>
          <w:bCs/>
        </w:rPr>
        <w:t xml:space="preserve">nakládá s těmito </w:t>
      </w:r>
      <w:r w:rsidR="00352DD8" w:rsidRPr="00A52D0A">
        <w:rPr>
          <w:rFonts w:ascii="Arial" w:hAnsi="Arial" w:cs="Arial"/>
          <w:bCs/>
        </w:rPr>
        <w:t xml:space="preserve">movitými </w:t>
      </w:r>
      <w:r w:rsidRPr="00A52D0A">
        <w:rPr>
          <w:rFonts w:ascii="Arial" w:hAnsi="Arial" w:cs="Arial"/>
          <w:bCs/>
        </w:rPr>
        <w:t xml:space="preserve">věcmi: </w:t>
      </w:r>
    </w:p>
    <w:p w14:paraId="47994EFD" w14:textId="77777777" w:rsidR="00025163" w:rsidRPr="00A52D0A" w:rsidRDefault="00D27F18" w:rsidP="001652E8">
      <w:pPr>
        <w:tabs>
          <w:tab w:val="num" w:pos="709"/>
        </w:tabs>
        <w:ind w:left="360"/>
        <w:jc w:val="both"/>
        <w:rPr>
          <w:rFonts w:ascii="Arial" w:hAnsi="Arial" w:cs="Arial"/>
          <w:bCs/>
        </w:rPr>
      </w:pPr>
      <w:r w:rsidRPr="00A52D0A">
        <w:rPr>
          <w:rFonts w:ascii="Arial" w:hAnsi="Arial" w:cs="Arial"/>
          <w:bCs/>
        </w:rPr>
        <w:tab/>
      </w:r>
      <w:r w:rsidR="002E2A46" w:rsidRPr="00A52D0A">
        <w:rPr>
          <w:rFonts w:ascii="Arial" w:hAnsi="Arial" w:cs="Arial"/>
          <w:bCs/>
        </w:rPr>
        <w:t>a</w:t>
      </w:r>
      <w:r w:rsidR="00543342" w:rsidRPr="00A52D0A">
        <w:rPr>
          <w:rFonts w:ascii="Arial" w:hAnsi="Arial" w:cs="Arial"/>
          <w:bCs/>
        </w:rPr>
        <w:t>)</w:t>
      </w:r>
      <w:r w:rsidR="00BE347C" w:rsidRPr="00A52D0A">
        <w:rPr>
          <w:rFonts w:ascii="Arial" w:hAnsi="Arial" w:cs="Arial"/>
          <w:bCs/>
        </w:rPr>
        <w:t xml:space="preserve"> oděvy</w:t>
      </w:r>
      <w:r w:rsidR="002E2A46" w:rsidRPr="00A52D0A">
        <w:rPr>
          <w:rFonts w:ascii="Arial" w:hAnsi="Arial" w:cs="Arial"/>
          <w:bCs/>
        </w:rPr>
        <w:t xml:space="preserve">, </w:t>
      </w:r>
      <w:r w:rsidR="00BE347C" w:rsidRPr="00A52D0A">
        <w:rPr>
          <w:rFonts w:ascii="Arial" w:hAnsi="Arial" w:cs="Arial"/>
          <w:bCs/>
        </w:rPr>
        <w:t>textil</w:t>
      </w:r>
      <w:r w:rsidR="002E2A46" w:rsidRPr="00A52D0A">
        <w:rPr>
          <w:rFonts w:ascii="Arial" w:hAnsi="Arial" w:cs="Arial"/>
          <w:bCs/>
        </w:rPr>
        <w:t xml:space="preserve"> a obuv</w:t>
      </w:r>
      <w:r w:rsidR="00533FAE" w:rsidRPr="00A52D0A">
        <w:rPr>
          <w:rFonts w:ascii="Arial" w:hAnsi="Arial" w:cs="Arial"/>
          <w:bCs/>
          <w:highlight w:val="black"/>
        </w:rPr>
        <w:t xml:space="preserve">               </w:t>
      </w:r>
    </w:p>
    <w:p w14:paraId="5F7824D6" w14:textId="77777777" w:rsidR="00012F79" w:rsidRPr="00A52D0A" w:rsidRDefault="00012F79" w:rsidP="00103649">
      <w:pPr>
        <w:jc w:val="center"/>
        <w:rPr>
          <w:rFonts w:ascii="Arial" w:hAnsi="Arial" w:cs="Arial"/>
          <w:bCs/>
        </w:rPr>
      </w:pPr>
    </w:p>
    <w:p w14:paraId="1F2A1949" w14:textId="73306FC6" w:rsidR="001652E8" w:rsidRPr="00A52D0A" w:rsidRDefault="001652E8" w:rsidP="001652E8">
      <w:pPr>
        <w:numPr>
          <w:ilvl w:val="0"/>
          <w:numId w:val="9"/>
        </w:numPr>
        <w:rPr>
          <w:rFonts w:ascii="Arial" w:hAnsi="Arial" w:cs="Arial"/>
          <w:bCs/>
        </w:rPr>
      </w:pPr>
      <w:r w:rsidRPr="00A52D0A">
        <w:rPr>
          <w:rFonts w:ascii="Arial" w:hAnsi="Arial" w:cs="Arial"/>
          <w:bCs/>
        </w:rPr>
        <w:t>Movité věci uvedené v odst. 1 lze předávat do bílého stacionárního kontejneru umístěného na určeném sběrném místě viz příloha č.1</w:t>
      </w:r>
      <w:r w:rsidR="002639AE" w:rsidRPr="00A52D0A">
        <w:rPr>
          <w:rFonts w:ascii="Arial" w:hAnsi="Arial" w:cs="Arial"/>
          <w:bCs/>
        </w:rPr>
        <w:t xml:space="preserve">. </w:t>
      </w:r>
      <w:r w:rsidRPr="00A52D0A">
        <w:rPr>
          <w:rFonts w:ascii="Arial" w:hAnsi="Arial" w:cs="Arial"/>
          <w:bCs/>
        </w:rPr>
        <w:t>Movitá věc musí být předána v takovém stavu, aby bylo možné její opětovné použití.</w:t>
      </w:r>
    </w:p>
    <w:p w14:paraId="2D18BC72" w14:textId="77777777" w:rsidR="007F3823" w:rsidRDefault="007F3823" w:rsidP="007F3823">
      <w:pPr>
        <w:ind w:left="360"/>
        <w:jc w:val="both"/>
        <w:rPr>
          <w:rFonts w:ascii="Arial" w:hAnsi="Arial" w:cs="Arial"/>
        </w:rPr>
      </w:pPr>
    </w:p>
    <w:p w14:paraId="6BE5E496" w14:textId="77777777" w:rsidR="00FF3363" w:rsidRPr="00E5053D" w:rsidRDefault="00FF3363" w:rsidP="007F3823">
      <w:pPr>
        <w:ind w:left="360"/>
        <w:jc w:val="both"/>
        <w:rPr>
          <w:rFonts w:ascii="Arial" w:hAnsi="Arial" w:cs="Arial"/>
        </w:rPr>
      </w:pPr>
    </w:p>
    <w:p w14:paraId="50BA170F" w14:textId="1524F998" w:rsidR="00C05C92" w:rsidRDefault="00765052" w:rsidP="00FF3363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 xml:space="preserve">Čl. </w:t>
      </w:r>
      <w:r w:rsidR="00682CC3">
        <w:rPr>
          <w:rFonts w:ascii="Arial" w:hAnsi="Arial" w:cs="Arial"/>
          <w:b/>
        </w:rPr>
        <w:t>9</w:t>
      </w:r>
    </w:p>
    <w:p w14:paraId="0E1379E9" w14:textId="77777777" w:rsidR="00C05C92" w:rsidRDefault="00C05C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Nakládání s výrobky s ukončenou životností v rámci služby pro výrobce </w:t>
      </w:r>
    </w:p>
    <w:p w14:paraId="1C38A2DC" w14:textId="71CE6FDA" w:rsidR="00C05C92" w:rsidRDefault="00C05C92" w:rsidP="00C05C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F3363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zpětný odběr)</w:t>
      </w:r>
    </w:p>
    <w:p w14:paraId="53CA5B7F" w14:textId="77777777" w:rsidR="00FF3363" w:rsidRDefault="00FF3363" w:rsidP="00C05C92">
      <w:pPr>
        <w:rPr>
          <w:rFonts w:ascii="Arial" w:hAnsi="Arial" w:cs="Arial"/>
          <w:b/>
        </w:rPr>
      </w:pPr>
    </w:p>
    <w:p w14:paraId="43CC82C6" w14:textId="77777777" w:rsidR="00C05C92" w:rsidRDefault="009A7059" w:rsidP="009A7059">
      <w:pPr>
        <w:numPr>
          <w:ilvl w:val="0"/>
          <w:numId w:val="3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v rámci služby pro výrobce nakládá s těmito výrobky s ukončenou životností:</w:t>
      </w:r>
    </w:p>
    <w:p w14:paraId="17C1D041" w14:textId="77777777" w:rsidR="009A7059" w:rsidRDefault="009A7059" w:rsidP="009A7059">
      <w:pPr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Elektrozařízení</w:t>
      </w:r>
    </w:p>
    <w:p w14:paraId="015F1DCA" w14:textId="77777777" w:rsidR="00275C65" w:rsidRDefault="009A7059" w:rsidP="009A7059">
      <w:pPr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Baterie a akumulátor</w:t>
      </w:r>
      <w:r w:rsidR="00275C65">
        <w:rPr>
          <w:rFonts w:ascii="Arial" w:hAnsi="Arial" w:cs="Arial"/>
          <w:bCs/>
        </w:rPr>
        <w:t>y</w:t>
      </w:r>
    </w:p>
    <w:p w14:paraId="24C7392F" w14:textId="12C22422" w:rsidR="00684104" w:rsidRDefault="00684104" w:rsidP="009A7059">
      <w:pPr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Pneumatiky</w:t>
      </w:r>
    </w:p>
    <w:p w14:paraId="39068F7F" w14:textId="77777777" w:rsidR="00275C65" w:rsidRDefault="00275C65" w:rsidP="00275C65">
      <w:pPr>
        <w:ind w:left="1080"/>
        <w:rPr>
          <w:rFonts w:ascii="Arial" w:hAnsi="Arial" w:cs="Arial"/>
          <w:bCs/>
        </w:rPr>
      </w:pPr>
    </w:p>
    <w:p w14:paraId="7F03422B" w14:textId="774DAA7E" w:rsidR="00412DCC" w:rsidRPr="00682CC3" w:rsidRDefault="00275C65" w:rsidP="00610472">
      <w:pPr>
        <w:numPr>
          <w:ilvl w:val="0"/>
          <w:numId w:val="32"/>
        </w:numPr>
        <w:ind w:left="708"/>
        <w:jc w:val="both"/>
        <w:rPr>
          <w:rFonts w:ascii="Arial" w:hAnsi="Arial" w:cs="Arial"/>
          <w:i/>
          <w:iCs/>
        </w:rPr>
      </w:pPr>
      <w:r w:rsidRPr="002272F8">
        <w:rPr>
          <w:rFonts w:ascii="Arial" w:hAnsi="Arial" w:cs="Arial"/>
          <w:bCs/>
        </w:rPr>
        <w:t xml:space="preserve"> Výrobky s</w:t>
      </w:r>
      <w:r w:rsidR="005039C5" w:rsidRPr="002272F8">
        <w:rPr>
          <w:rFonts w:ascii="Arial" w:hAnsi="Arial" w:cs="Arial"/>
          <w:bCs/>
        </w:rPr>
        <w:t> </w:t>
      </w:r>
      <w:r w:rsidRPr="002272F8">
        <w:rPr>
          <w:rFonts w:ascii="Arial" w:hAnsi="Arial" w:cs="Arial"/>
          <w:bCs/>
        </w:rPr>
        <w:t>ukončeno</w:t>
      </w:r>
      <w:r w:rsidR="005039C5" w:rsidRPr="002272F8">
        <w:rPr>
          <w:rFonts w:ascii="Arial" w:hAnsi="Arial" w:cs="Arial"/>
          <w:bCs/>
        </w:rPr>
        <w:t xml:space="preserve">u </w:t>
      </w:r>
      <w:r w:rsidRPr="002272F8">
        <w:rPr>
          <w:rFonts w:ascii="Arial" w:hAnsi="Arial" w:cs="Arial"/>
          <w:bCs/>
        </w:rPr>
        <w:t xml:space="preserve">životností uvedené v odst. 1 lze ukládat do boxů </w:t>
      </w:r>
      <w:r w:rsidR="005039C5" w:rsidRPr="002272F8">
        <w:rPr>
          <w:rFonts w:ascii="Arial" w:hAnsi="Arial" w:cs="Arial"/>
          <w:bCs/>
        </w:rPr>
        <w:t xml:space="preserve">v </w:t>
      </w:r>
      <w:r w:rsidRPr="002272F8">
        <w:rPr>
          <w:rFonts w:ascii="Arial" w:hAnsi="Arial" w:cs="Arial"/>
          <w:bCs/>
        </w:rPr>
        <w:t xml:space="preserve">budově </w:t>
      </w:r>
      <w:r w:rsidR="002272F8" w:rsidRPr="002272F8">
        <w:rPr>
          <w:rFonts w:ascii="Arial" w:hAnsi="Arial" w:cs="Arial"/>
          <w:bCs/>
        </w:rPr>
        <w:t>Městského úřadu Mirovice</w:t>
      </w:r>
      <w:r w:rsidRPr="002272F8">
        <w:rPr>
          <w:rFonts w:ascii="Arial" w:hAnsi="Arial" w:cs="Arial"/>
          <w:bCs/>
        </w:rPr>
        <w:t>.</w:t>
      </w:r>
      <w:r w:rsidR="002272F8">
        <w:rPr>
          <w:rFonts w:ascii="Arial" w:hAnsi="Arial" w:cs="Arial"/>
          <w:bCs/>
        </w:rPr>
        <w:t xml:space="preserve"> </w:t>
      </w:r>
      <w:r w:rsidRPr="002272F8">
        <w:rPr>
          <w:rFonts w:ascii="Arial" w:hAnsi="Arial" w:cs="Arial"/>
          <w:bCs/>
        </w:rPr>
        <w:t>Objem</w:t>
      </w:r>
      <w:r w:rsidR="006B30D2" w:rsidRPr="002272F8">
        <w:rPr>
          <w:rFonts w:ascii="Arial" w:hAnsi="Arial" w:cs="Arial"/>
          <w:bCs/>
        </w:rPr>
        <w:t>n</w:t>
      </w:r>
      <w:r w:rsidRPr="002272F8">
        <w:rPr>
          <w:rFonts w:ascii="Arial" w:hAnsi="Arial" w:cs="Arial"/>
          <w:bCs/>
        </w:rPr>
        <w:t>ěj</w:t>
      </w:r>
      <w:r w:rsidR="00412DCC" w:rsidRPr="002272F8">
        <w:rPr>
          <w:rFonts w:ascii="Arial" w:hAnsi="Arial" w:cs="Arial"/>
          <w:bCs/>
        </w:rPr>
        <w:t>ší</w:t>
      </w:r>
      <w:r w:rsidR="00CF4889">
        <w:rPr>
          <w:rFonts w:ascii="Arial" w:hAnsi="Arial" w:cs="Arial"/>
          <w:bCs/>
        </w:rPr>
        <w:t xml:space="preserve"> </w:t>
      </w:r>
      <w:r w:rsidR="00412DCC" w:rsidRPr="002272F8">
        <w:rPr>
          <w:rFonts w:ascii="Arial" w:hAnsi="Arial" w:cs="Arial"/>
          <w:bCs/>
        </w:rPr>
        <w:t xml:space="preserve">elektrozařízení </w:t>
      </w:r>
      <w:r w:rsidR="002272F8" w:rsidRPr="002272F8">
        <w:rPr>
          <w:rFonts w:ascii="Arial" w:hAnsi="Arial" w:cs="Arial"/>
          <w:bCs/>
        </w:rPr>
        <w:t>lze uložit v</w:t>
      </w:r>
      <w:r w:rsidR="002272F8">
        <w:rPr>
          <w:rFonts w:ascii="Arial" w:hAnsi="Arial" w:cs="Arial"/>
          <w:bCs/>
        </w:rPr>
        <w:t>e</w:t>
      </w:r>
      <w:r w:rsidR="002272F8" w:rsidRPr="002272F8">
        <w:rPr>
          <w:rFonts w:ascii="Arial" w:hAnsi="Arial" w:cs="Arial"/>
          <w:bCs/>
        </w:rPr>
        <w:t> sběrném dvoře.</w:t>
      </w:r>
      <w:r w:rsidR="00684104">
        <w:rPr>
          <w:rFonts w:ascii="Arial" w:hAnsi="Arial" w:cs="Arial"/>
          <w:bCs/>
        </w:rPr>
        <w:t xml:space="preserve"> Pneumatiky lze uložit ve sběrném dvoře.</w:t>
      </w:r>
    </w:p>
    <w:p w14:paraId="01506B8C" w14:textId="77777777" w:rsidR="00682CC3" w:rsidRDefault="00682CC3" w:rsidP="00682CC3">
      <w:pPr>
        <w:jc w:val="both"/>
        <w:rPr>
          <w:rFonts w:ascii="Arial" w:hAnsi="Arial" w:cs="Arial"/>
          <w:bCs/>
        </w:rPr>
      </w:pPr>
    </w:p>
    <w:p w14:paraId="32798DEF" w14:textId="77777777" w:rsidR="00682CC3" w:rsidRDefault="00682CC3" w:rsidP="00682CC3">
      <w:pPr>
        <w:jc w:val="both"/>
        <w:rPr>
          <w:rFonts w:ascii="Arial" w:hAnsi="Arial" w:cs="Arial"/>
          <w:bCs/>
        </w:rPr>
      </w:pPr>
    </w:p>
    <w:p w14:paraId="1BAA78AB" w14:textId="27E94DA5" w:rsidR="00682CC3" w:rsidRDefault="00682CC3" w:rsidP="00661099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10</w:t>
      </w:r>
    </w:p>
    <w:p w14:paraId="4810AD5E" w14:textId="2FFD21C6" w:rsidR="00682CC3" w:rsidRDefault="00682CC3" w:rsidP="00682C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528FD0B2" w14:textId="77777777" w:rsidR="00682CC3" w:rsidRDefault="00682CC3" w:rsidP="00682CC3">
      <w:pPr>
        <w:jc w:val="center"/>
        <w:rPr>
          <w:rFonts w:ascii="Arial" w:hAnsi="Arial" w:cs="Arial"/>
          <w:b/>
        </w:rPr>
      </w:pPr>
    </w:p>
    <w:p w14:paraId="134097E4" w14:textId="6AD965B9" w:rsidR="00BF33E3" w:rsidRDefault="00682CC3" w:rsidP="00BF33E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Cs/>
          <w:sz w:val="24"/>
          <w:szCs w:val="24"/>
        </w:rPr>
      </w:pPr>
      <w:r w:rsidRPr="00BF33E3">
        <w:rPr>
          <w:rFonts w:ascii="Arial" w:hAnsi="Arial" w:cs="Arial"/>
          <w:bCs/>
          <w:sz w:val="24"/>
          <w:szCs w:val="24"/>
        </w:rPr>
        <w:t xml:space="preserve">Stavebním a demoličním odpadem se rozumí odpad vznikající při stavebních </w:t>
      </w:r>
      <w:r w:rsidR="00BF33E3" w:rsidRPr="00BF33E3">
        <w:rPr>
          <w:rFonts w:ascii="Arial" w:hAnsi="Arial" w:cs="Arial"/>
          <w:bCs/>
          <w:sz w:val="24"/>
          <w:szCs w:val="24"/>
        </w:rPr>
        <w:t>a demoličních činnostech nepodnikajících fyzických osob. Stavební a demoliční odpad není odpadem komunálním.</w:t>
      </w:r>
    </w:p>
    <w:p w14:paraId="40B3B184" w14:textId="77777777" w:rsidR="00172B35" w:rsidRPr="00172B35" w:rsidRDefault="00172B35" w:rsidP="00172B35">
      <w:pPr>
        <w:pStyle w:val="Odstavecseseznamem"/>
        <w:ind w:left="690"/>
        <w:jc w:val="both"/>
        <w:rPr>
          <w:rFonts w:ascii="Arial" w:hAnsi="Arial" w:cs="Arial"/>
          <w:bCs/>
          <w:sz w:val="24"/>
          <w:szCs w:val="24"/>
        </w:rPr>
      </w:pPr>
    </w:p>
    <w:p w14:paraId="0C0DEB40" w14:textId="1640DB6A" w:rsidR="00BF33E3" w:rsidRDefault="00BF33E3" w:rsidP="00682CC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Stavební a demoliční odpad lze odevzdávat pouze na řízené skládce odpadů.</w:t>
      </w:r>
    </w:p>
    <w:p w14:paraId="10B52639" w14:textId="77777777" w:rsidR="00BF33E3" w:rsidRPr="00BF33E3" w:rsidRDefault="00BF33E3" w:rsidP="00BF33E3">
      <w:pPr>
        <w:pStyle w:val="Odstavecseseznamem"/>
        <w:rPr>
          <w:rFonts w:ascii="Arial" w:hAnsi="Arial" w:cs="Arial"/>
          <w:bCs/>
          <w:sz w:val="24"/>
          <w:szCs w:val="24"/>
        </w:rPr>
      </w:pPr>
    </w:p>
    <w:p w14:paraId="728FC63E" w14:textId="76826046" w:rsidR="00BF33E3" w:rsidRDefault="00BF33E3" w:rsidP="00682CC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Odvoz a likvidaci stavebního a demoličního odpadu na skládce je na náklady jednotlivých obyvatel obce.</w:t>
      </w:r>
    </w:p>
    <w:p w14:paraId="48BEE565" w14:textId="77777777" w:rsidR="00651E39" w:rsidRPr="00651E39" w:rsidRDefault="00651E39" w:rsidP="00651E39">
      <w:pPr>
        <w:pStyle w:val="Odstavecseseznamem"/>
        <w:rPr>
          <w:rFonts w:ascii="Arial" w:hAnsi="Arial" w:cs="Arial"/>
          <w:bCs/>
          <w:sz w:val="24"/>
          <w:szCs w:val="24"/>
        </w:rPr>
      </w:pPr>
    </w:p>
    <w:p w14:paraId="756BEF0E" w14:textId="100E607A" w:rsidR="00651E39" w:rsidRPr="00590053" w:rsidRDefault="00651E39" w:rsidP="00682CC3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Cs/>
          <w:sz w:val="24"/>
          <w:szCs w:val="24"/>
        </w:rPr>
      </w:pPr>
      <w:r w:rsidRPr="00590053">
        <w:rPr>
          <w:rFonts w:ascii="Arial" w:hAnsi="Arial" w:cs="Arial"/>
          <w:bCs/>
          <w:sz w:val="24"/>
          <w:szCs w:val="24"/>
        </w:rPr>
        <w:t>Stavební odpad lze zlikvidovat i dalšími způsoby v souladu se zákonem o odpadech.</w:t>
      </w:r>
    </w:p>
    <w:p w14:paraId="3B0E7604" w14:textId="77777777" w:rsidR="00C05C92" w:rsidRDefault="00C05C92" w:rsidP="00EC10F7">
      <w:pPr>
        <w:rPr>
          <w:rFonts w:ascii="Arial" w:hAnsi="Arial" w:cs="Arial"/>
          <w:b/>
        </w:rPr>
      </w:pPr>
    </w:p>
    <w:p w14:paraId="34D23DD0" w14:textId="4FFFA265" w:rsidR="00C05C92" w:rsidRDefault="00C05C92" w:rsidP="005039C5">
      <w:pPr>
        <w:ind w:left="3540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651E39" w:rsidRPr="00590053">
        <w:rPr>
          <w:rFonts w:ascii="Arial" w:hAnsi="Arial" w:cs="Arial"/>
          <w:b/>
        </w:rPr>
        <w:t>11</w:t>
      </w:r>
    </w:p>
    <w:p w14:paraId="336C3430" w14:textId="77777777" w:rsidR="0024722A" w:rsidRPr="00E5053D" w:rsidRDefault="0024722A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Závěrečná ustanovení</w:t>
      </w:r>
    </w:p>
    <w:p w14:paraId="591AF558" w14:textId="77777777" w:rsidR="0024722A" w:rsidRPr="00E5053D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14:paraId="7A43297D" w14:textId="76635781" w:rsidR="00A42701" w:rsidRPr="00602B9E" w:rsidRDefault="00EE0000" w:rsidP="00A42701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Zrušuj</w:t>
      </w:r>
      <w:r w:rsidR="0024722A" w:rsidRPr="00E5053D">
        <w:rPr>
          <w:rFonts w:ascii="Arial" w:hAnsi="Arial" w:cs="Arial"/>
        </w:rPr>
        <w:t>e</w:t>
      </w:r>
      <w:r w:rsidRPr="00E5053D">
        <w:rPr>
          <w:rFonts w:ascii="Arial" w:hAnsi="Arial" w:cs="Arial"/>
        </w:rPr>
        <w:t xml:space="preserve"> se</w:t>
      </w:r>
      <w:r w:rsidR="0024722A" w:rsidRPr="00E5053D">
        <w:rPr>
          <w:rFonts w:ascii="Arial" w:hAnsi="Arial" w:cs="Arial"/>
        </w:rPr>
        <w:t xml:space="preserve"> </w:t>
      </w:r>
      <w:r w:rsidR="004D30A2" w:rsidRPr="00E5053D">
        <w:rPr>
          <w:rFonts w:ascii="Arial" w:hAnsi="Arial" w:cs="Arial"/>
        </w:rPr>
        <w:t>o</w:t>
      </w:r>
      <w:r w:rsidR="0024722A" w:rsidRPr="00E5053D">
        <w:rPr>
          <w:rFonts w:ascii="Arial" w:hAnsi="Arial" w:cs="Arial"/>
        </w:rPr>
        <w:t>becně závazná</w:t>
      </w:r>
      <w:r w:rsidR="00A42701" w:rsidRPr="00E5053D">
        <w:rPr>
          <w:rFonts w:ascii="Arial" w:hAnsi="Arial" w:cs="Arial"/>
        </w:rPr>
        <w:t xml:space="preserve"> vyhláška</w:t>
      </w:r>
      <w:r w:rsidRPr="00E5053D">
        <w:rPr>
          <w:rFonts w:ascii="Arial" w:hAnsi="Arial" w:cs="Arial"/>
        </w:rPr>
        <w:t xml:space="preserve"> č. </w:t>
      </w:r>
      <w:r w:rsidR="002272F8">
        <w:rPr>
          <w:rFonts w:ascii="Arial" w:hAnsi="Arial" w:cs="Arial"/>
        </w:rPr>
        <w:t>1</w:t>
      </w:r>
      <w:r w:rsidR="007D7D93">
        <w:rPr>
          <w:rFonts w:ascii="Arial" w:hAnsi="Arial" w:cs="Arial"/>
        </w:rPr>
        <w:t>/20</w:t>
      </w:r>
      <w:r w:rsidR="002272F8">
        <w:rPr>
          <w:rFonts w:ascii="Arial" w:hAnsi="Arial" w:cs="Arial"/>
        </w:rPr>
        <w:t>15</w:t>
      </w:r>
      <w:r w:rsidRPr="00E5053D">
        <w:rPr>
          <w:rFonts w:ascii="Arial" w:hAnsi="Arial" w:cs="Arial"/>
        </w:rPr>
        <w:t xml:space="preserve">, </w:t>
      </w:r>
      <w:r w:rsidRPr="00590053">
        <w:rPr>
          <w:rFonts w:ascii="Arial" w:hAnsi="Arial" w:cs="Arial"/>
        </w:rPr>
        <w:t>o</w:t>
      </w:r>
      <w:r w:rsidR="007D7D93" w:rsidRPr="00590053">
        <w:rPr>
          <w:rFonts w:ascii="Arial" w:hAnsi="Arial" w:cs="Arial"/>
        </w:rPr>
        <w:t xml:space="preserve"> </w:t>
      </w:r>
      <w:r w:rsidR="00651E39" w:rsidRPr="00590053">
        <w:rPr>
          <w:rFonts w:ascii="Arial" w:hAnsi="Arial" w:cs="Arial"/>
        </w:rPr>
        <w:t>stanovení systému sh</w:t>
      </w:r>
      <w:r w:rsidR="00FF3363" w:rsidRPr="00590053">
        <w:rPr>
          <w:rFonts w:ascii="Arial" w:hAnsi="Arial" w:cs="Arial"/>
        </w:rPr>
        <w:t>r</w:t>
      </w:r>
      <w:r w:rsidR="00651E39" w:rsidRPr="00590053">
        <w:rPr>
          <w:rFonts w:ascii="Arial" w:hAnsi="Arial" w:cs="Arial"/>
        </w:rPr>
        <w:t>omažďování, sběru, přepravy, třídění, využívání a odstraňování komunálních odpadů a na</w:t>
      </w:r>
      <w:r w:rsidR="00FF3363" w:rsidRPr="00590053">
        <w:rPr>
          <w:rFonts w:ascii="Arial" w:hAnsi="Arial" w:cs="Arial"/>
        </w:rPr>
        <w:t>k</w:t>
      </w:r>
      <w:r w:rsidR="00651E39" w:rsidRPr="00590053">
        <w:rPr>
          <w:rFonts w:ascii="Arial" w:hAnsi="Arial" w:cs="Arial"/>
        </w:rPr>
        <w:t xml:space="preserve">ládání se stavebním odpadem na území města Mirovice, </w:t>
      </w:r>
      <w:r w:rsidR="00376E83" w:rsidRPr="00590053">
        <w:rPr>
          <w:rFonts w:ascii="Arial" w:hAnsi="Arial" w:cs="Arial"/>
        </w:rPr>
        <w:t>ze dne</w:t>
      </w:r>
      <w:r w:rsidR="00376E83" w:rsidRPr="00E5053D">
        <w:rPr>
          <w:rFonts w:ascii="Arial" w:hAnsi="Arial" w:cs="Arial"/>
        </w:rPr>
        <w:t xml:space="preserve"> </w:t>
      </w:r>
      <w:r w:rsidR="00E132AB">
        <w:rPr>
          <w:rFonts w:ascii="Arial" w:hAnsi="Arial" w:cs="Arial"/>
        </w:rPr>
        <w:t>19</w:t>
      </w:r>
      <w:r w:rsidR="00602B9E">
        <w:rPr>
          <w:rFonts w:ascii="Arial" w:hAnsi="Arial" w:cs="Arial"/>
        </w:rPr>
        <w:t>.</w:t>
      </w:r>
      <w:r w:rsidR="00FF3363">
        <w:rPr>
          <w:rFonts w:ascii="Arial" w:hAnsi="Arial" w:cs="Arial"/>
        </w:rPr>
        <w:t> </w:t>
      </w:r>
      <w:r w:rsidR="00E132AB">
        <w:rPr>
          <w:rFonts w:ascii="Arial" w:hAnsi="Arial" w:cs="Arial"/>
        </w:rPr>
        <w:t>3</w:t>
      </w:r>
      <w:r w:rsidR="00602B9E">
        <w:rPr>
          <w:rFonts w:ascii="Arial" w:hAnsi="Arial" w:cs="Arial"/>
        </w:rPr>
        <w:t>.</w:t>
      </w:r>
      <w:r w:rsidR="00FF3363">
        <w:rPr>
          <w:rFonts w:ascii="Arial" w:hAnsi="Arial" w:cs="Arial"/>
        </w:rPr>
        <w:t xml:space="preserve"> </w:t>
      </w:r>
      <w:r w:rsidR="00602B9E">
        <w:rPr>
          <w:rFonts w:ascii="Arial" w:hAnsi="Arial" w:cs="Arial"/>
        </w:rPr>
        <w:t>20</w:t>
      </w:r>
      <w:r w:rsidR="00E132AB">
        <w:rPr>
          <w:rFonts w:ascii="Arial" w:hAnsi="Arial" w:cs="Arial"/>
        </w:rPr>
        <w:t>15</w:t>
      </w:r>
      <w:r w:rsidR="00602B9E">
        <w:rPr>
          <w:rFonts w:ascii="Arial" w:hAnsi="Arial" w:cs="Arial"/>
        </w:rPr>
        <w:t>.</w:t>
      </w:r>
    </w:p>
    <w:p w14:paraId="7D9B93F2" w14:textId="77777777" w:rsidR="0024722A" w:rsidRPr="00E5053D" w:rsidRDefault="0024722A">
      <w:pPr>
        <w:jc w:val="both"/>
        <w:rPr>
          <w:rFonts w:ascii="Arial" w:hAnsi="Arial" w:cs="Arial"/>
        </w:rPr>
      </w:pPr>
    </w:p>
    <w:p w14:paraId="5487AEB6" w14:textId="77777777" w:rsidR="00012F79" w:rsidRPr="00E5053D" w:rsidRDefault="00012F79">
      <w:pPr>
        <w:jc w:val="both"/>
        <w:rPr>
          <w:rFonts w:ascii="Arial" w:hAnsi="Arial" w:cs="Arial"/>
        </w:rPr>
      </w:pPr>
    </w:p>
    <w:p w14:paraId="7446696F" w14:textId="77777777" w:rsidR="0025354B" w:rsidRPr="00E5053D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Tato vyhláška nabývá účinnosti </w:t>
      </w:r>
      <w:r w:rsidR="002B3D94">
        <w:rPr>
          <w:rFonts w:ascii="Arial" w:hAnsi="Arial" w:cs="Arial"/>
        </w:rPr>
        <w:t xml:space="preserve">počátkem </w:t>
      </w:r>
      <w:r w:rsidR="00602B9E">
        <w:rPr>
          <w:rFonts w:ascii="Arial" w:hAnsi="Arial" w:cs="Arial"/>
        </w:rPr>
        <w:t>patnáct</w:t>
      </w:r>
      <w:r w:rsidR="002B3D94">
        <w:rPr>
          <w:rFonts w:ascii="Arial" w:hAnsi="Arial" w:cs="Arial"/>
        </w:rPr>
        <w:t>ého dne následujícího po dni jejího</w:t>
      </w:r>
      <w:r w:rsidR="00602B9E">
        <w:rPr>
          <w:rFonts w:ascii="Arial" w:hAnsi="Arial" w:cs="Arial"/>
        </w:rPr>
        <w:t xml:space="preserve"> vyhlášení.</w:t>
      </w:r>
    </w:p>
    <w:p w14:paraId="4C47C80D" w14:textId="77777777" w:rsidR="00376E83" w:rsidRPr="00E5053D" w:rsidRDefault="00376E83" w:rsidP="00376E83">
      <w:pPr>
        <w:ind w:left="360"/>
        <w:jc w:val="both"/>
        <w:rPr>
          <w:rFonts w:ascii="Arial" w:hAnsi="Arial" w:cs="Arial"/>
        </w:rPr>
      </w:pPr>
    </w:p>
    <w:p w14:paraId="78D276F5" w14:textId="77777777" w:rsidR="0024722A" w:rsidRPr="00E5053D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3D2A85D9" w14:textId="77777777" w:rsidR="0024722A" w:rsidRPr="00E5053D" w:rsidRDefault="00E2491F" w:rsidP="00E2491F">
      <w:pPr>
        <w:ind w:firstLine="708"/>
        <w:rPr>
          <w:rFonts w:ascii="Arial" w:hAnsi="Arial" w:cs="Arial"/>
          <w:bCs/>
          <w:i/>
        </w:rPr>
      </w:pP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</w:p>
    <w:p w14:paraId="235D9E97" w14:textId="1B1F12C0" w:rsidR="0024722A" w:rsidRPr="00E5053D" w:rsidRDefault="00E2491F" w:rsidP="00E5053D">
      <w:pPr>
        <w:rPr>
          <w:rFonts w:ascii="Arial" w:hAnsi="Arial" w:cs="Arial"/>
          <w:bCs/>
        </w:rPr>
      </w:pPr>
      <w:r w:rsidRPr="00E5053D">
        <w:rPr>
          <w:rFonts w:ascii="Arial" w:hAnsi="Arial" w:cs="Arial"/>
          <w:bCs/>
        </w:rPr>
        <w:tab/>
      </w:r>
      <w:r w:rsidRPr="00E5053D">
        <w:rPr>
          <w:rFonts w:ascii="Arial" w:hAnsi="Arial" w:cs="Arial"/>
          <w:bCs/>
        </w:rPr>
        <w:tab/>
      </w:r>
      <w:r w:rsidRPr="00E5053D">
        <w:rPr>
          <w:rFonts w:ascii="Arial" w:hAnsi="Arial" w:cs="Arial"/>
          <w:bCs/>
        </w:rPr>
        <w:tab/>
      </w:r>
      <w:r w:rsidRPr="00E5053D">
        <w:rPr>
          <w:rFonts w:ascii="Arial" w:hAnsi="Arial" w:cs="Arial"/>
          <w:bCs/>
        </w:rPr>
        <w:tab/>
      </w:r>
      <w:r w:rsidRPr="00E5053D">
        <w:rPr>
          <w:rFonts w:ascii="Arial" w:hAnsi="Arial" w:cs="Arial"/>
          <w:bCs/>
        </w:rPr>
        <w:tab/>
      </w:r>
    </w:p>
    <w:p w14:paraId="5999C8A4" w14:textId="646DC3A6" w:rsidR="0024722A" w:rsidRPr="00986E16" w:rsidRDefault="00602B9E" w:rsidP="00E5053D">
      <w:pPr>
        <w:rPr>
          <w:rFonts w:ascii="Arial" w:hAnsi="Arial" w:cs="Arial"/>
          <w:bCs/>
          <w:iCs/>
        </w:rPr>
      </w:pPr>
      <w:r w:rsidRPr="00986E16">
        <w:rPr>
          <w:rFonts w:ascii="Arial" w:hAnsi="Arial" w:cs="Arial"/>
          <w:bCs/>
          <w:iCs/>
        </w:rPr>
        <w:t>Ing</w:t>
      </w:r>
      <w:r w:rsidR="00706708">
        <w:rPr>
          <w:rFonts w:ascii="Arial" w:hAnsi="Arial" w:cs="Arial"/>
          <w:bCs/>
          <w:iCs/>
        </w:rPr>
        <w:t>.</w:t>
      </w:r>
      <w:r w:rsidRPr="00986E16">
        <w:rPr>
          <w:rFonts w:ascii="Arial" w:hAnsi="Arial" w:cs="Arial"/>
          <w:bCs/>
          <w:iCs/>
        </w:rPr>
        <w:t xml:space="preserve">  </w:t>
      </w:r>
      <w:r w:rsidR="002272F8" w:rsidRPr="00986E16">
        <w:rPr>
          <w:rFonts w:ascii="Arial" w:hAnsi="Arial" w:cs="Arial"/>
          <w:bCs/>
          <w:iCs/>
        </w:rPr>
        <w:t>Michal Huleš</w:t>
      </w:r>
      <w:r w:rsidR="00815957">
        <w:rPr>
          <w:rFonts w:ascii="Arial" w:hAnsi="Arial" w:cs="Arial"/>
          <w:bCs/>
          <w:iCs/>
        </w:rPr>
        <w:t>,</w:t>
      </w:r>
      <w:r w:rsidR="002272F8" w:rsidRPr="00986E16">
        <w:rPr>
          <w:rFonts w:ascii="Arial" w:hAnsi="Arial" w:cs="Arial"/>
          <w:bCs/>
          <w:iCs/>
        </w:rPr>
        <w:t xml:space="preserve"> v.r.</w:t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A77920" w:rsidRPr="00986E16">
        <w:rPr>
          <w:rFonts w:ascii="Arial" w:hAnsi="Arial" w:cs="Arial"/>
          <w:bCs/>
          <w:iCs/>
        </w:rPr>
        <w:t xml:space="preserve">     </w:t>
      </w:r>
      <w:r w:rsidRPr="00986E16">
        <w:rPr>
          <w:rFonts w:ascii="Arial" w:hAnsi="Arial" w:cs="Arial"/>
          <w:bCs/>
          <w:iCs/>
        </w:rPr>
        <w:tab/>
        <w:t xml:space="preserve">  </w:t>
      </w:r>
      <w:r w:rsidR="002272F8" w:rsidRPr="00986E16">
        <w:rPr>
          <w:rFonts w:ascii="Arial" w:hAnsi="Arial" w:cs="Arial"/>
          <w:bCs/>
          <w:iCs/>
        </w:rPr>
        <w:t>Bc. Josef Vejšický</w:t>
      </w:r>
      <w:r w:rsidR="00815957">
        <w:rPr>
          <w:rFonts w:ascii="Arial" w:hAnsi="Arial" w:cs="Arial"/>
          <w:bCs/>
          <w:iCs/>
        </w:rPr>
        <w:t>,</w:t>
      </w:r>
      <w:r w:rsidR="009E38C7" w:rsidRPr="00986E16">
        <w:rPr>
          <w:rFonts w:ascii="Arial" w:hAnsi="Arial" w:cs="Arial"/>
          <w:bCs/>
          <w:iCs/>
        </w:rPr>
        <w:t xml:space="preserve"> v.r.</w:t>
      </w:r>
    </w:p>
    <w:p w14:paraId="7BB327D9" w14:textId="5DE428FC" w:rsidR="0024722A" w:rsidRPr="00986E16" w:rsidRDefault="00706708" w:rsidP="00A77920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</w:t>
      </w:r>
      <w:r w:rsidR="0024722A" w:rsidRPr="00986E16">
        <w:rPr>
          <w:rFonts w:ascii="Arial" w:hAnsi="Arial" w:cs="Arial"/>
          <w:bCs/>
          <w:iCs/>
        </w:rPr>
        <w:t>místostarost</w:t>
      </w:r>
      <w:r w:rsidR="00643FBB" w:rsidRPr="00986E16">
        <w:rPr>
          <w:rFonts w:ascii="Arial" w:hAnsi="Arial" w:cs="Arial"/>
          <w:bCs/>
          <w:iCs/>
        </w:rPr>
        <w:t>a</w:t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</w:r>
      <w:r w:rsidR="00E2491F" w:rsidRPr="00986E16">
        <w:rPr>
          <w:rFonts w:ascii="Arial" w:hAnsi="Arial" w:cs="Arial"/>
          <w:bCs/>
          <w:iCs/>
        </w:rPr>
        <w:tab/>
        <w:t>starosta</w:t>
      </w:r>
    </w:p>
    <w:p w14:paraId="230C9BBB" w14:textId="77777777" w:rsidR="004D5A15" w:rsidRDefault="004D5A15">
      <w:pPr>
        <w:rPr>
          <w:rFonts w:ascii="Arial" w:hAnsi="Arial" w:cs="Arial"/>
        </w:rPr>
      </w:pPr>
    </w:p>
    <w:p w14:paraId="03448918" w14:textId="77777777" w:rsidR="00AC12A1" w:rsidRDefault="00AC12A1">
      <w:pPr>
        <w:rPr>
          <w:rFonts w:ascii="Arial" w:hAnsi="Arial" w:cs="Arial"/>
        </w:rPr>
      </w:pPr>
    </w:p>
    <w:p w14:paraId="3D72EEDF" w14:textId="77777777" w:rsidR="00AC12A1" w:rsidRDefault="00AC12A1">
      <w:pPr>
        <w:rPr>
          <w:rFonts w:ascii="Arial" w:hAnsi="Arial" w:cs="Arial"/>
        </w:rPr>
      </w:pPr>
    </w:p>
    <w:p w14:paraId="3BBE778E" w14:textId="77777777" w:rsidR="00AC12A1" w:rsidRDefault="00AC12A1">
      <w:pPr>
        <w:rPr>
          <w:rFonts w:ascii="Arial" w:hAnsi="Arial" w:cs="Arial"/>
        </w:rPr>
      </w:pPr>
    </w:p>
    <w:p w14:paraId="58819FBD" w14:textId="77777777" w:rsidR="00AC12A1" w:rsidRDefault="00AC12A1">
      <w:pPr>
        <w:rPr>
          <w:rFonts w:ascii="Arial" w:hAnsi="Arial" w:cs="Arial"/>
        </w:rPr>
      </w:pPr>
    </w:p>
    <w:p w14:paraId="6B2F8058" w14:textId="77777777" w:rsidR="00AC12A1" w:rsidRDefault="00AC12A1">
      <w:pPr>
        <w:rPr>
          <w:rFonts w:ascii="Arial" w:hAnsi="Arial" w:cs="Arial"/>
        </w:rPr>
      </w:pPr>
    </w:p>
    <w:p w14:paraId="0F34E8BC" w14:textId="77777777" w:rsidR="00AC12A1" w:rsidRDefault="00AC12A1">
      <w:pPr>
        <w:rPr>
          <w:rFonts w:ascii="Arial" w:hAnsi="Arial" w:cs="Arial"/>
        </w:rPr>
      </w:pPr>
    </w:p>
    <w:p w14:paraId="25901ED5" w14:textId="77777777" w:rsidR="00AC12A1" w:rsidRDefault="00AC12A1">
      <w:pPr>
        <w:rPr>
          <w:rFonts w:ascii="Arial" w:hAnsi="Arial" w:cs="Arial"/>
        </w:rPr>
      </w:pPr>
    </w:p>
    <w:p w14:paraId="61D3C3D4" w14:textId="77777777" w:rsidR="00AC12A1" w:rsidRDefault="00AC12A1">
      <w:pPr>
        <w:rPr>
          <w:rFonts w:ascii="Arial" w:hAnsi="Arial" w:cs="Arial"/>
        </w:rPr>
      </w:pPr>
    </w:p>
    <w:p w14:paraId="4219EA4B" w14:textId="77777777" w:rsidR="00AC12A1" w:rsidRDefault="00AC12A1">
      <w:pPr>
        <w:rPr>
          <w:rFonts w:ascii="Arial" w:hAnsi="Arial" w:cs="Arial"/>
        </w:rPr>
      </w:pPr>
    </w:p>
    <w:p w14:paraId="238BFBB8" w14:textId="77777777" w:rsidR="00AC12A1" w:rsidRDefault="00AC12A1">
      <w:pPr>
        <w:rPr>
          <w:rFonts w:ascii="Arial" w:hAnsi="Arial" w:cs="Arial"/>
        </w:rPr>
      </w:pPr>
    </w:p>
    <w:p w14:paraId="7C40FAD5" w14:textId="77777777" w:rsidR="00AC12A1" w:rsidRDefault="00AC12A1">
      <w:pPr>
        <w:rPr>
          <w:rFonts w:ascii="Arial" w:hAnsi="Arial" w:cs="Arial"/>
        </w:rPr>
      </w:pPr>
    </w:p>
    <w:p w14:paraId="33430AFF" w14:textId="77777777" w:rsidR="00AC12A1" w:rsidRDefault="00AC12A1">
      <w:pPr>
        <w:rPr>
          <w:rFonts w:ascii="Arial" w:hAnsi="Arial" w:cs="Arial"/>
        </w:rPr>
      </w:pPr>
    </w:p>
    <w:p w14:paraId="44C3277C" w14:textId="77777777" w:rsidR="00AC12A1" w:rsidRDefault="00AC12A1">
      <w:pPr>
        <w:rPr>
          <w:rFonts w:ascii="Arial" w:hAnsi="Arial" w:cs="Arial"/>
        </w:rPr>
      </w:pPr>
    </w:p>
    <w:p w14:paraId="494E9282" w14:textId="77777777" w:rsidR="00AC12A1" w:rsidRDefault="00AC12A1">
      <w:pPr>
        <w:rPr>
          <w:rFonts w:ascii="Arial" w:hAnsi="Arial" w:cs="Arial"/>
        </w:rPr>
      </w:pPr>
    </w:p>
    <w:p w14:paraId="418AB97A" w14:textId="77777777" w:rsidR="00AC12A1" w:rsidRDefault="00AC12A1">
      <w:pPr>
        <w:rPr>
          <w:rFonts w:ascii="Arial" w:hAnsi="Arial" w:cs="Arial"/>
        </w:rPr>
      </w:pPr>
    </w:p>
    <w:p w14:paraId="7B283A7D" w14:textId="77777777" w:rsidR="00AC12A1" w:rsidRDefault="00AC12A1">
      <w:pPr>
        <w:rPr>
          <w:rFonts w:ascii="Arial" w:hAnsi="Arial" w:cs="Arial"/>
        </w:rPr>
      </w:pPr>
    </w:p>
    <w:p w14:paraId="5362707D" w14:textId="77777777" w:rsidR="00AC12A1" w:rsidRDefault="00AC12A1">
      <w:pPr>
        <w:rPr>
          <w:rFonts w:ascii="Arial" w:hAnsi="Arial" w:cs="Arial"/>
        </w:rPr>
      </w:pPr>
    </w:p>
    <w:p w14:paraId="5A261FBD" w14:textId="77777777" w:rsidR="00AC12A1" w:rsidRDefault="00AC12A1">
      <w:pPr>
        <w:rPr>
          <w:rFonts w:ascii="Arial" w:hAnsi="Arial" w:cs="Arial"/>
        </w:rPr>
      </w:pPr>
    </w:p>
    <w:p w14:paraId="282893BB" w14:textId="77777777" w:rsidR="00AC12A1" w:rsidRDefault="00AC12A1">
      <w:pPr>
        <w:rPr>
          <w:rFonts w:ascii="Arial" w:hAnsi="Arial" w:cs="Arial"/>
        </w:rPr>
      </w:pPr>
    </w:p>
    <w:p w14:paraId="30C84AE6" w14:textId="77777777" w:rsidR="00AC12A1" w:rsidRDefault="00AC12A1">
      <w:pPr>
        <w:rPr>
          <w:rFonts w:ascii="Arial" w:hAnsi="Arial" w:cs="Arial"/>
        </w:rPr>
      </w:pPr>
    </w:p>
    <w:p w14:paraId="631F7C65" w14:textId="77777777" w:rsidR="00AC12A1" w:rsidRDefault="00AC12A1">
      <w:pPr>
        <w:rPr>
          <w:rFonts w:ascii="Arial" w:hAnsi="Arial" w:cs="Arial"/>
        </w:rPr>
      </w:pPr>
    </w:p>
    <w:p w14:paraId="36D7A2F4" w14:textId="77777777" w:rsidR="00AC12A1" w:rsidRDefault="00AC12A1">
      <w:pPr>
        <w:rPr>
          <w:rFonts w:ascii="Arial" w:hAnsi="Arial" w:cs="Arial"/>
        </w:rPr>
      </w:pPr>
    </w:p>
    <w:p w14:paraId="6E139E41" w14:textId="77777777" w:rsidR="00AC12A1" w:rsidRDefault="00AC12A1">
      <w:pPr>
        <w:rPr>
          <w:rFonts w:ascii="Arial" w:hAnsi="Arial" w:cs="Arial"/>
        </w:rPr>
      </w:pPr>
    </w:p>
    <w:p w14:paraId="1C592862" w14:textId="77777777" w:rsidR="00AC12A1" w:rsidRDefault="00AC12A1">
      <w:pPr>
        <w:rPr>
          <w:rFonts w:ascii="Arial" w:hAnsi="Arial" w:cs="Arial"/>
        </w:rPr>
      </w:pPr>
    </w:p>
    <w:p w14:paraId="74708214" w14:textId="77777777" w:rsidR="00AC12A1" w:rsidRDefault="00AC12A1">
      <w:pPr>
        <w:rPr>
          <w:rFonts w:ascii="Arial" w:hAnsi="Arial" w:cs="Arial"/>
        </w:rPr>
      </w:pPr>
    </w:p>
    <w:p w14:paraId="4AE1B94A" w14:textId="77777777" w:rsidR="00AC12A1" w:rsidRDefault="00AC12A1">
      <w:pPr>
        <w:rPr>
          <w:rFonts w:ascii="Arial" w:hAnsi="Arial" w:cs="Arial"/>
        </w:rPr>
      </w:pPr>
    </w:p>
    <w:p w14:paraId="76477306" w14:textId="77777777" w:rsidR="00AC12A1" w:rsidRDefault="00AC12A1">
      <w:pPr>
        <w:rPr>
          <w:rFonts w:ascii="Arial" w:hAnsi="Arial" w:cs="Arial"/>
        </w:rPr>
      </w:pPr>
    </w:p>
    <w:p w14:paraId="6B8B6C11" w14:textId="77777777" w:rsidR="00AC12A1" w:rsidRDefault="00AC12A1">
      <w:pPr>
        <w:rPr>
          <w:rFonts w:ascii="Arial" w:hAnsi="Arial" w:cs="Arial"/>
        </w:rPr>
      </w:pPr>
    </w:p>
    <w:p w14:paraId="2E72C8F4" w14:textId="77777777" w:rsidR="00AC12A1" w:rsidRDefault="00AC12A1">
      <w:pPr>
        <w:rPr>
          <w:rFonts w:ascii="Arial" w:hAnsi="Arial" w:cs="Arial"/>
        </w:rPr>
      </w:pPr>
    </w:p>
    <w:p w14:paraId="3E95F5DE" w14:textId="77777777" w:rsidR="00AC12A1" w:rsidRDefault="00AC12A1">
      <w:pPr>
        <w:rPr>
          <w:rFonts w:ascii="Arial" w:hAnsi="Arial" w:cs="Arial"/>
        </w:rPr>
      </w:pPr>
    </w:p>
    <w:p w14:paraId="1ED7A7EC" w14:textId="77777777" w:rsidR="00AC12A1" w:rsidRDefault="00AC12A1" w:rsidP="00AC12A1">
      <w:pPr>
        <w:pStyle w:val="Bezmezer"/>
      </w:pPr>
      <w:r>
        <w:lastRenderedPageBreak/>
        <w:t xml:space="preserve">                                                                                                                                                        Příloha č. 1</w:t>
      </w:r>
    </w:p>
    <w:p w14:paraId="5251CEF1" w14:textId="77777777" w:rsidR="00AC12A1" w:rsidRDefault="00AC12A1" w:rsidP="00AC12A1">
      <w:pPr>
        <w:pStyle w:val="Bezmezer"/>
      </w:pPr>
    </w:p>
    <w:p w14:paraId="277CD4F6" w14:textId="77777777" w:rsidR="00AC12A1" w:rsidRDefault="00AC12A1" w:rsidP="00AC12A1">
      <w:pPr>
        <w:pStyle w:val="Bezmezer"/>
      </w:pPr>
    </w:p>
    <w:p w14:paraId="7B0299EF" w14:textId="77777777" w:rsidR="00AC12A1" w:rsidRPr="00F94FD1" w:rsidRDefault="00AC12A1" w:rsidP="00AC12A1">
      <w:pPr>
        <w:pStyle w:val="Bezmezer"/>
        <w:rPr>
          <w:b/>
          <w:bCs/>
        </w:rPr>
      </w:pPr>
      <w:r w:rsidRPr="00F94FD1">
        <w:rPr>
          <w:b/>
          <w:bCs/>
        </w:rPr>
        <w:t>Zvláštní sběrné nádoby jsou umístěny na těchto stanovištích:</w:t>
      </w:r>
    </w:p>
    <w:p w14:paraId="2DD86B59" w14:textId="77777777" w:rsidR="00AC12A1" w:rsidRPr="00C874E1" w:rsidRDefault="00AC12A1" w:rsidP="00AC12A1">
      <w:pPr>
        <w:pStyle w:val="Bezmezer"/>
      </w:pPr>
    </w:p>
    <w:p w14:paraId="629B032E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ulice Tyršova</w:t>
      </w:r>
      <w:r w:rsidRPr="00C874E1">
        <w:t xml:space="preserve"> – kontejnery na plasty </w:t>
      </w:r>
      <w:r>
        <w:t>3</w:t>
      </w:r>
      <w:r w:rsidRPr="00C874E1">
        <w:t xml:space="preserve"> ks, kontejnery na sklo </w:t>
      </w:r>
      <w:r>
        <w:t>3</w:t>
      </w:r>
      <w:r w:rsidRPr="00C874E1">
        <w:t xml:space="preserve"> ks, kontejner</w:t>
      </w:r>
      <w:r>
        <w:t>y</w:t>
      </w:r>
      <w:r w:rsidRPr="00C874E1">
        <w:t xml:space="preserve">   </w:t>
      </w:r>
    </w:p>
    <w:p w14:paraId="6FD5F159" w14:textId="77777777" w:rsidR="00AC12A1" w:rsidRPr="00C874E1" w:rsidRDefault="00AC12A1" w:rsidP="00AC12A1">
      <w:pPr>
        <w:pStyle w:val="Bezmezer"/>
      </w:pPr>
      <w:r w:rsidRPr="00C874E1">
        <w:t xml:space="preserve">                                         </w:t>
      </w:r>
      <w:r>
        <w:t xml:space="preserve">    </w:t>
      </w:r>
      <w:r w:rsidRPr="00C874E1">
        <w:t xml:space="preserve">  na papír </w:t>
      </w:r>
      <w:r>
        <w:t>2</w:t>
      </w:r>
      <w:r w:rsidRPr="00C874E1">
        <w:t>ks, kontejner na kovy 1 ks,</w:t>
      </w:r>
      <w:r>
        <w:t xml:space="preserve"> kontejner na textil 1 ks</w:t>
      </w:r>
    </w:p>
    <w:p w14:paraId="7D98C3E9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ulice Alšova</w:t>
      </w:r>
      <w:r w:rsidRPr="00C874E1">
        <w:t xml:space="preserve"> – kontejnery na plasty </w:t>
      </w:r>
      <w:r>
        <w:t>3</w:t>
      </w:r>
      <w:r w:rsidRPr="00C874E1">
        <w:t xml:space="preserve"> ks, kontejnery na sklo 2 ks, kontejner </w:t>
      </w:r>
    </w:p>
    <w:p w14:paraId="68A0C717" w14:textId="77777777" w:rsidR="00AC12A1" w:rsidRPr="00C874E1" w:rsidRDefault="00AC12A1" w:rsidP="00AC12A1">
      <w:pPr>
        <w:pStyle w:val="Bezmezer"/>
      </w:pPr>
      <w:r w:rsidRPr="00C874E1">
        <w:t xml:space="preserve">                                     </w:t>
      </w:r>
      <w:r>
        <w:t xml:space="preserve">    </w:t>
      </w:r>
      <w:r w:rsidRPr="00C874E1">
        <w:t xml:space="preserve">    na papír 1 ks, kontejner na kovy 1 ks,</w:t>
      </w:r>
      <w:r>
        <w:t xml:space="preserve"> kontejnery na bioodpad – 2ks</w:t>
      </w:r>
    </w:p>
    <w:p w14:paraId="7B02AA86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ulice Karla Čapka</w:t>
      </w:r>
      <w:r w:rsidRPr="00C874E1">
        <w:t xml:space="preserve"> – kontejnery na plasty </w:t>
      </w:r>
      <w:r>
        <w:t>4</w:t>
      </w:r>
      <w:r w:rsidRPr="00C874E1">
        <w:t xml:space="preserve"> ks, kontejnery na sklo </w:t>
      </w:r>
      <w:r>
        <w:t>3</w:t>
      </w:r>
      <w:r w:rsidRPr="00C874E1">
        <w:t xml:space="preserve"> ks, kontejner</w:t>
      </w:r>
      <w:r>
        <w:t>y</w:t>
      </w:r>
    </w:p>
    <w:p w14:paraId="3054C979" w14:textId="77777777" w:rsidR="00AC12A1" w:rsidRPr="00C874E1" w:rsidRDefault="00AC12A1" w:rsidP="00AC12A1">
      <w:pPr>
        <w:pStyle w:val="Bezmezer"/>
      </w:pPr>
      <w:r w:rsidRPr="00C874E1">
        <w:t xml:space="preserve">                                               </w:t>
      </w:r>
      <w:r>
        <w:t xml:space="preserve">     </w:t>
      </w:r>
      <w:r w:rsidRPr="00C874E1">
        <w:t xml:space="preserve">   na papír </w:t>
      </w:r>
      <w:r>
        <w:t>3</w:t>
      </w:r>
      <w:r w:rsidRPr="00C874E1">
        <w:t xml:space="preserve"> ks, kontejner</w:t>
      </w:r>
      <w:r>
        <w:t>y</w:t>
      </w:r>
      <w:r w:rsidRPr="00C874E1">
        <w:t xml:space="preserve"> na kovy </w:t>
      </w:r>
      <w:r>
        <w:t>2</w:t>
      </w:r>
      <w:r w:rsidRPr="00C874E1">
        <w:t xml:space="preserve"> ks,</w:t>
      </w:r>
    </w:p>
    <w:p w14:paraId="3FC1E4EC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ulice Husova</w:t>
      </w:r>
      <w:r w:rsidRPr="00C874E1">
        <w:t xml:space="preserve"> – kontejnery na plasty </w:t>
      </w:r>
      <w:r>
        <w:t>7</w:t>
      </w:r>
      <w:r w:rsidRPr="00C874E1">
        <w:t xml:space="preserve"> ks, kontejnery na sklo 4 ks, kontejner</w:t>
      </w:r>
      <w:r>
        <w:t>y</w:t>
      </w:r>
    </w:p>
    <w:p w14:paraId="0C7813E5" w14:textId="77777777" w:rsidR="00AC12A1" w:rsidRPr="00C874E1" w:rsidRDefault="00AC12A1" w:rsidP="00AC12A1">
      <w:pPr>
        <w:pStyle w:val="Bezmezer"/>
      </w:pPr>
      <w:r w:rsidRPr="00C874E1">
        <w:t xml:space="preserve">                                       </w:t>
      </w:r>
      <w:r>
        <w:t xml:space="preserve">     </w:t>
      </w:r>
      <w:r w:rsidRPr="00C874E1">
        <w:t xml:space="preserve">   na papír </w:t>
      </w:r>
      <w:r>
        <w:t>5</w:t>
      </w:r>
      <w:r w:rsidRPr="00C874E1">
        <w:t xml:space="preserve"> ks, kontejner</w:t>
      </w:r>
      <w:r>
        <w:t>y</w:t>
      </w:r>
      <w:r w:rsidRPr="00C874E1">
        <w:t xml:space="preserve"> na kovy </w:t>
      </w:r>
      <w:r>
        <w:t>2</w:t>
      </w:r>
      <w:r w:rsidRPr="00C874E1">
        <w:t xml:space="preserve"> ks,</w:t>
      </w:r>
      <w:r>
        <w:t xml:space="preserve"> kontejner na textil 1 ks</w:t>
      </w:r>
    </w:p>
    <w:p w14:paraId="759FE9B7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ulice Pod Kostelem</w:t>
      </w:r>
      <w:r w:rsidRPr="00C874E1">
        <w:t xml:space="preserve"> – kontejnery na plasty </w:t>
      </w:r>
      <w:r>
        <w:t>4</w:t>
      </w:r>
      <w:r w:rsidRPr="00C874E1">
        <w:t xml:space="preserve"> ks, kontejnery na sklo </w:t>
      </w:r>
      <w:r>
        <w:t>2</w:t>
      </w:r>
      <w:r w:rsidRPr="00C874E1">
        <w:t xml:space="preserve"> ks,  </w:t>
      </w:r>
    </w:p>
    <w:p w14:paraId="12D61429" w14:textId="77777777" w:rsidR="00AC12A1" w:rsidRPr="00C874E1" w:rsidRDefault="00AC12A1" w:rsidP="00AC12A1">
      <w:pPr>
        <w:pStyle w:val="Bezmezer"/>
      </w:pPr>
      <w:r w:rsidRPr="00C874E1">
        <w:t xml:space="preserve">                                                </w:t>
      </w:r>
      <w:r>
        <w:t xml:space="preserve">      </w:t>
      </w:r>
      <w:r w:rsidRPr="00C874E1">
        <w:t xml:space="preserve">    kontejner</w:t>
      </w:r>
      <w:r>
        <w:t>y</w:t>
      </w:r>
      <w:r w:rsidRPr="00C874E1">
        <w:t xml:space="preserve"> na papír </w:t>
      </w:r>
      <w:r>
        <w:t>2</w:t>
      </w:r>
      <w:r w:rsidRPr="00C874E1">
        <w:t xml:space="preserve"> ks, kontejner</w:t>
      </w:r>
      <w:r>
        <w:t>y</w:t>
      </w:r>
      <w:r w:rsidRPr="00C874E1">
        <w:t xml:space="preserve"> na kovy </w:t>
      </w:r>
      <w:r>
        <w:t>2</w:t>
      </w:r>
      <w:r w:rsidRPr="00C874E1">
        <w:t xml:space="preserve"> ks,</w:t>
      </w:r>
    </w:p>
    <w:p w14:paraId="39D013FB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ulice Klášterského</w:t>
      </w:r>
      <w:r w:rsidRPr="00C874E1">
        <w:t xml:space="preserve"> – kontejnery na plasty </w:t>
      </w:r>
      <w:r>
        <w:t>4</w:t>
      </w:r>
      <w:r w:rsidRPr="00C874E1">
        <w:t xml:space="preserve"> ks, kontejnery na sklo 2 ks,</w:t>
      </w:r>
    </w:p>
    <w:p w14:paraId="7E9B48AA" w14:textId="77777777" w:rsidR="00AC12A1" w:rsidRPr="00C874E1" w:rsidRDefault="00AC12A1" w:rsidP="00AC12A1">
      <w:pPr>
        <w:pStyle w:val="Bezmezer"/>
      </w:pPr>
      <w:r w:rsidRPr="00C874E1">
        <w:t xml:space="preserve">                                                 </w:t>
      </w:r>
      <w:r>
        <w:t xml:space="preserve">      </w:t>
      </w:r>
      <w:r w:rsidRPr="00C874E1">
        <w:t xml:space="preserve">  kontejner</w:t>
      </w:r>
      <w:r>
        <w:t>y</w:t>
      </w:r>
      <w:r w:rsidRPr="00C874E1">
        <w:t xml:space="preserve"> na papír </w:t>
      </w:r>
      <w:r>
        <w:t>2</w:t>
      </w:r>
      <w:r w:rsidRPr="00C874E1">
        <w:t xml:space="preserve"> ks, kontejner na kovy 1 ks,</w:t>
      </w:r>
    </w:p>
    <w:p w14:paraId="263FA2B6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ulice U Obory</w:t>
      </w:r>
      <w:r w:rsidRPr="00C874E1">
        <w:t xml:space="preserve"> – kontejnery na plasty </w:t>
      </w:r>
      <w:r>
        <w:t>4</w:t>
      </w:r>
      <w:r w:rsidRPr="00C874E1">
        <w:t xml:space="preserve"> ks, kontejnery na sklo 2 ks, kontejner</w:t>
      </w:r>
      <w:r>
        <w:t>y</w:t>
      </w:r>
    </w:p>
    <w:p w14:paraId="7251EAD1" w14:textId="77777777" w:rsidR="00AC12A1" w:rsidRPr="00C874E1" w:rsidRDefault="00AC12A1" w:rsidP="00AC12A1">
      <w:pPr>
        <w:pStyle w:val="Bezmezer"/>
      </w:pPr>
      <w:r w:rsidRPr="00C874E1">
        <w:t xml:space="preserve">                                         </w:t>
      </w:r>
      <w:r>
        <w:t xml:space="preserve">      </w:t>
      </w:r>
      <w:r w:rsidRPr="00C874E1">
        <w:t xml:space="preserve">  na papír </w:t>
      </w:r>
      <w:r>
        <w:t>2</w:t>
      </w:r>
      <w:r w:rsidRPr="00C874E1">
        <w:t xml:space="preserve"> ks, kontejner na kovy 1 ks,</w:t>
      </w:r>
    </w:p>
    <w:p w14:paraId="4BAA57CD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 xml:space="preserve">Mirovice – Masarykovo náměstí </w:t>
      </w:r>
      <w:r w:rsidRPr="00C874E1">
        <w:t xml:space="preserve">– kontejnery na plasty </w:t>
      </w:r>
      <w:r>
        <w:t>4</w:t>
      </w:r>
      <w:r w:rsidRPr="00C874E1">
        <w:t xml:space="preserve"> ks, kontejnery na sklo 2 ks,</w:t>
      </w:r>
    </w:p>
    <w:p w14:paraId="60F72152" w14:textId="77777777" w:rsidR="00AC12A1" w:rsidRDefault="00AC12A1" w:rsidP="00AC12A1">
      <w:pPr>
        <w:pStyle w:val="Bezmezer"/>
      </w:pPr>
      <w:r w:rsidRPr="00C874E1">
        <w:t xml:space="preserve">                                                     </w:t>
      </w:r>
      <w:r>
        <w:t xml:space="preserve">       </w:t>
      </w:r>
      <w:r w:rsidRPr="00C874E1">
        <w:t xml:space="preserve">  kontejner</w:t>
      </w:r>
      <w:r>
        <w:t>y</w:t>
      </w:r>
      <w:r w:rsidRPr="00C874E1">
        <w:t xml:space="preserve"> na papír </w:t>
      </w:r>
      <w:r>
        <w:t>3</w:t>
      </w:r>
      <w:r w:rsidRPr="00C874E1">
        <w:t xml:space="preserve"> ks, kontejner na kovy 1 ks,</w:t>
      </w:r>
    </w:p>
    <w:p w14:paraId="03C63C6E" w14:textId="77777777" w:rsidR="00AC12A1" w:rsidRPr="00C874E1" w:rsidRDefault="00AC12A1" w:rsidP="00AC12A1">
      <w:pPr>
        <w:pStyle w:val="Bezmezer"/>
      </w:pPr>
      <w:r>
        <w:t xml:space="preserve">                                                              kontejner na textil 1ks</w:t>
      </w:r>
    </w:p>
    <w:p w14:paraId="6709022E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Zámostí</w:t>
      </w:r>
      <w:r w:rsidRPr="00C874E1">
        <w:t xml:space="preserve"> – kontejnery na plasty </w:t>
      </w:r>
      <w:r>
        <w:t>3</w:t>
      </w:r>
      <w:r w:rsidRPr="00C874E1">
        <w:t xml:space="preserve"> ks, kontejnery na sklo 2 ks, kontejner</w:t>
      </w:r>
      <w:r>
        <w:t>y</w:t>
      </w:r>
    </w:p>
    <w:p w14:paraId="5FA57DB8" w14:textId="77777777" w:rsidR="00AC12A1" w:rsidRPr="00C874E1" w:rsidRDefault="00AC12A1" w:rsidP="00AC12A1">
      <w:pPr>
        <w:pStyle w:val="Bezmezer"/>
      </w:pPr>
      <w:r w:rsidRPr="00C874E1">
        <w:t xml:space="preserve">                                 </w:t>
      </w:r>
      <w:r>
        <w:t xml:space="preserve">     </w:t>
      </w:r>
      <w:r w:rsidRPr="00C874E1">
        <w:t xml:space="preserve"> na papír </w:t>
      </w:r>
      <w:r>
        <w:t>2</w:t>
      </w:r>
      <w:r w:rsidRPr="00C874E1">
        <w:t xml:space="preserve"> ks, kontejner na kovy 1 ks,</w:t>
      </w:r>
      <w:r>
        <w:t xml:space="preserve"> kontejner na textil 1 ks</w:t>
      </w:r>
    </w:p>
    <w:p w14:paraId="6AD4E1F8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ulice Za Tržištěm</w:t>
      </w:r>
      <w:r w:rsidRPr="00C874E1">
        <w:t xml:space="preserve"> – kontejnery na plasty </w:t>
      </w:r>
      <w:r>
        <w:t xml:space="preserve">3 </w:t>
      </w:r>
      <w:r w:rsidRPr="00C874E1">
        <w:t>ks, kontejnery na sklo 2 ks, kontejner</w:t>
      </w:r>
      <w:r>
        <w:t>y</w:t>
      </w:r>
    </w:p>
    <w:p w14:paraId="03EDD70A" w14:textId="77777777" w:rsidR="00AC12A1" w:rsidRPr="00C874E1" w:rsidRDefault="00AC12A1" w:rsidP="00AC12A1">
      <w:pPr>
        <w:pStyle w:val="Bezmezer"/>
      </w:pPr>
      <w:r w:rsidRPr="00C874E1">
        <w:t xml:space="preserve">                                               </w:t>
      </w:r>
      <w:r>
        <w:t xml:space="preserve">      </w:t>
      </w:r>
      <w:r w:rsidRPr="00C874E1">
        <w:t xml:space="preserve"> na papír </w:t>
      </w:r>
      <w:r>
        <w:t>2</w:t>
      </w:r>
      <w:r w:rsidRPr="00C874E1">
        <w:t xml:space="preserve"> ks, kontejner na kovy 1 ks,</w:t>
      </w:r>
    </w:p>
    <w:p w14:paraId="565F5C7E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Mirovice – ulice Hřbitovní „Sběrný dvůr</w:t>
      </w:r>
      <w:r w:rsidRPr="00C874E1">
        <w:t>“ – kontejner na plasty 1ks, kontejnery na sklo 2ks,</w:t>
      </w:r>
    </w:p>
    <w:p w14:paraId="236C4104" w14:textId="77777777" w:rsidR="00AC12A1" w:rsidRDefault="00AC12A1" w:rsidP="00AC12A1">
      <w:pPr>
        <w:pStyle w:val="Bezmezer"/>
      </w:pPr>
      <w:r w:rsidRPr="00C874E1">
        <w:t xml:space="preserve">                </w:t>
      </w:r>
      <w:r>
        <w:t xml:space="preserve">                                                            </w:t>
      </w:r>
      <w:r w:rsidRPr="00C874E1">
        <w:t xml:space="preserve">  kontejner na kov 1</w:t>
      </w:r>
      <w:r>
        <w:t xml:space="preserve"> </w:t>
      </w:r>
      <w:r w:rsidRPr="00C874E1">
        <w:t>ks,</w:t>
      </w:r>
      <w:r>
        <w:t xml:space="preserve"> sudy na oleje a jedlé tuky 2 ks,</w:t>
      </w:r>
      <w:r w:rsidRPr="00C874E1">
        <w:t xml:space="preserve"> </w:t>
      </w:r>
      <w:r>
        <w:t xml:space="preserve"> </w:t>
      </w:r>
    </w:p>
    <w:p w14:paraId="0B06F7DE" w14:textId="77777777" w:rsidR="00AC12A1" w:rsidRDefault="00AC12A1" w:rsidP="00AC12A1">
      <w:pPr>
        <w:pStyle w:val="Bezmezer"/>
      </w:pPr>
      <w:r>
        <w:t xml:space="preserve">                                                                              kontejner na textil odpadní – 1 ks, </w:t>
      </w:r>
    </w:p>
    <w:p w14:paraId="255FC915" w14:textId="77777777" w:rsidR="00AC12A1" w:rsidRPr="00C874E1" w:rsidRDefault="00AC12A1" w:rsidP="00AC12A1">
      <w:pPr>
        <w:pStyle w:val="Bezmezer"/>
      </w:pPr>
      <w:r>
        <w:t xml:space="preserve">                                                                              kontejner na papír – 1ks </w:t>
      </w:r>
      <w:r w:rsidRPr="00C874E1">
        <w:t xml:space="preserve">    </w:t>
      </w:r>
    </w:p>
    <w:p w14:paraId="66B1DE67" w14:textId="77777777" w:rsidR="00AC12A1" w:rsidRPr="00C874E1" w:rsidRDefault="00AC12A1" w:rsidP="00AC12A1">
      <w:pPr>
        <w:pStyle w:val="Bezmezer"/>
      </w:pPr>
      <w:proofErr w:type="spellStart"/>
      <w:r w:rsidRPr="00B34E15">
        <w:rPr>
          <w:b/>
          <w:bCs/>
        </w:rPr>
        <w:t>Ráztely</w:t>
      </w:r>
      <w:proofErr w:type="spellEnd"/>
      <w:r w:rsidRPr="00B34E15">
        <w:rPr>
          <w:b/>
          <w:bCs/>
        </w:rPr>
        <w:t xml:space="preserve"> – náves</w:t>
      </w:r>
      <w:r w:rsidRPr="00C874E1">
        <w:t xml:space="preserve"> – kontejnery na plasty </w:t>
      </w:r>
      <w:r>
        <w:t>2</w:t>
      </w:r>
      <w:r w:rsidRPr="00C874E1">
        <w:t>ks, kontejnery na sklo 2 ks, kontejner</w:t>
      </w:r>
      <w:r>
        <w:t>y</w:t>
      </w:r>
      <w:r w:rsidRPr="00C874E1">
        <w:t xml:space="preserve"> na papír </w:t>
      </w:r>
      <w:r>
        <w:t>2</w:t>
      </w:r>
      <w:r w:rsidRPr="00C874E1">
        <w:t xml:space="preserve"> ks,</w:t>
      </w:r>
    </w:p>
    <w:p w14:paraId="50AE02F6" w14:textId="77777777" w:rsidR="00AC12A1" w:rsidRPr="00C874E1" w:rsidRDefault="00AC12A1" w:rsidP="00AC12A1">
      <w:pPr>
        <w:pStyle w:val="Bezmezer"/>
      </w:pPr>
      <w:r w:rsidRPr="00C874E1">
        <w:t xml:space="preserve">                          </w:t>
      </w:r>
      <w:r>
        <w:t xml:space="preserve">  </w:t>
      </w:r>
      <w:r w:rsidRPr="00C874E1">
        <w:t xml:space="preserve">    kontejner na kovy 1 ks,</w:t>
      </w:r>
      <w:r>
        <w:t xml:space="preserve"> kontejner na bioodpad – 1ks</w:t>
      </w:r>
    </w:p>
    <w:p w14:paraId="3EB486A3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Plíškovice – náves</w:t>
      </w:r>
      <w:r w:rsidRPr="00C874E1">
        <w:t xml:space="preserve"> – kontejnery na plasty 2 ks, kontejnery na sklo </w:t>
      </w:r>
      <w:r>
        <w:t>3</w:t>
      </w:r>
      <w:r w:rsidRPr="00C874E1">
        <w:t xml:space="preserve"> ks, kontejner</w:t>
      </w:r>
      <w:r>
        <w:t>y</w:t>
      </w:r>
      <w:r w:rsidRPr="00C874E1">
        <w:t xml:space="preserve"> </w:t>
      </w:r>
    </w:p>
    <w:p w14:paraId="2E9DEAF1" w14:textId="77777777" w:rsidR="00AC12A1" w:rsidRPr="00C874E1" w:rsidRDefault="00AC12A1" w:rsidP="00AC12A1">
      <w:pPr>
        <w:pStyle w:val="Bezmezer"/>
      </w:pPr>
      <w:r w:rsidRPr="00C874E1">
        <w:t xml:space="preserve">                            </w:t>
      </w:r>
      <w:r>
        <w:t xml:space="preserve">   </w:t>
      </w:r>
      <w:r w:rsidRPr="00C874E1">
        <w:t xml:space="preserve">      na papír </w:t>
      </w:r>
      <w:r>
        <w:t>2</w:t>
      </w:r>
      <w:r w:rsidRPr="00C874E1">
        <w:t xml:space="preserve"> ks, kontejner na kovy 1 ks,</w:t>
      </w:r>
      <w:r>
        <w:t xml:space="preserve"> kontejner na bioodpad – 1ks</w:t>
      </w:r>
    </w:p>
    <w:p w14:paraId="7B4ADD37" w14:textId="77777777" w:rsidR="00AC12A1" w:rsidRPr="00C874E1" w:rsidRDefault="00AC12A1" w:rsidP="00AC12A1">
      <w:pPr>
        <w:pStyle w:val="Bezmezer"/>
      </w:pPr>
      <w:proofErr w:type="spellStart"/>
      <w:r w:rsidRPr="00B34E15">
        <w:rPr>
          <w:b/>
          <w:bCs/>
        </w:rPr>
        <w:t>Kakovice</w:t>
      </w:r>
      <w:proofErr w:type="spellEnd"/>
      <w:r w:rsidRPr="00B34E15">
        <w:rPr>
          <w:b/>
          <w:bCs/>
        </w:rPr>
        <w:t xml:space="preserve"> – náves</w:t>
      </w:r>
      <w:r w:rsidRPr="00C874E1">
        <w:t xml:space="preserve"> – kontejner na plasty 1ks, kontejnery na sklo 2 ks, kontejner</w:t>
      </w:r>
      <w:r>
        <w:t>y</w:t>
      </w:r>
      <w:r w:rsidRPr="00C874E1">
        <w:t xml:space="preserve"> </w:t>
      </w:r>
    </w:p>
    <w:p w14:paraId="021573A1" w14:textId="77777777" w:rsidR="00AC12A1" w:rsidRPr="00C874E1" w:rsidRDefault="00AC12A1" w:rsidP="00AC12A1">
      <w:pPr>
        <w:pStyle w:val="Bezmezer"/>
      </w:pPr>
      <w:r w:rsidRPr="00C874E1">
        <w:t xml:space="preserve">                             </w:t>
      </w:r>
      <w:r>
        <w:t xml:space="preserve">   </w:t>
      </w:r>
      <w:r w:rsidRPr="00C874E1">
        <w:t xml:space="preserve">   na papír </w:t>
      </w:r>
      <w:r>
        <w:t>2</w:t>
      </w:r>
      <w:r w:rsidRPr="00C874E1">
        <w:t xml:space="preserve"> ks, kontejner na kovy 1 ks,</w:t>
      </w:r>
      <w:r>
        <w:t xml:space="preserve"> kontejner na bioodpad – 1ks</w:t>
      </w:r>
    </w:p>
    <w:p w14:paraId="0C01A9A7" w14:textId="77777777" w:rsidR="00AC12A1" w:rsidRDefault="00AC12A1" w:rsidP="00AC12A1">
      <w:pPr>
        <w:pStyle w:val="Bezmezer"/>
      </w:pPr>
      <w:r w:rsidRPr="00B34E15">
        <w:rPr>
          <w:b/>
          <w:bCs/>
        </w:rPr>
        <w:t>Touškov – pod čp. 24, u čp. 1</w:t>
      </w:r>
      <w:r w:rsidRPr="00C874E1">
        <w:t xml:space="preserve"> – kontejner na plasty 1ks, kontejnery na sklo </w:t>
      </w:r>
      <w:r>
        <w:t>3</w:t>
      </w:r>
      <w:r w:rsidRPr="00C874E1">
        <w:t xml:space="preserve"> ks, </w:t>
      </w:r>
    </w:p>
    <w:p w14:paraId="36D62E0F" w14:textId="77777777" w:rsidR="00AC12A1" w:rsidRDefault="00AC12A1" w:rsidP="00AC12A1">
      <w:pPr>
        <w:pStyle w:val="Bezmezer"/>
      </w:pPr>
      <w:r>
        <w:t xml:space="preserve">                                                        </w:t>
      </w:r>
      <w:r w:rsidRPr="00C874E1">
        <w:t>kontejner</w:t>
      </w:r>
      <w:r>
        <w:t>y</w:t>
      </w:r>
      <w:r w:rsidRPr="00C874E1">
        <w:t xml:space="preserve"> na papír </w:t>
      </w:r>
      <w:r>
        <w:t>2</w:t>
      </w:r>
      <w:r w:rsidRPr="00C874E1">
        <w:t xml:space="preserve"> ks, kontejner na kovy 1 ks,</w:t>
      </w:r>
      <w:r>
        <w:t xml:space="preserve"> kontejner na </w:t>
      </w:r>
    </w:p>
    <w:p w14:paraId="51B1BD5F" w14:textId="77777777" w:rsidR="00AC12A1" w:rsidRPr="00C874E1" w:rsidRDefault="00AC12A1" w:rsidP="00AC12A1">
      <w:pPr>
        <w:pStyle w:val="Bezmezer"/>
      </w:pPr>
      <w:r>
        <w:t xml:space="preserve">                                                        bioodpad – 1ks</w:t>
      </w:r>
    </w:p>
    <w:p w14:paraId="2ABABE74" w14:textId="77777777" w:rsidR="00AC12A1" w:rsidRPr="00C874E1" w:rsidRDefault="00AC12A1" w:rsidP="00AC12A1">
      <w:pPr>
        <w:pStyle w:val="Bezmezer"/>
      </w:pPr>
      <w:proofErr w:type="spellStart"/>
      <w:r w:rsidRPr="00B34E15">
        <w:rPr>
          <w:b/>
          <w:bCs/>
        </w:rPr>
        <w:t>Boješice</w:t>
      </w:r>
      <w:proofErr w:type="spellEnd"/>
      <w:r w:rsidRPr="00B34E15">
        <w:rPr>
          <w:b/>
          <w:bCs/>
        </w:rPr>
        <w:t xml:space="preserve"> – náves</w:t>
      </w:r>
      <w:r w:rsidRPr="00C874E1">
        <w:t xml:space="preserve"> – kontejnery na plasty </w:t>
      </w:r>
      <w:r>
        <w:t xml:space="preserve">2 </w:t>
      </w:r>
      <w:r w:rsidRPr="00C874E1">
        <w:t>ks, kontejnery na sklo 2 ks, kontejner</w:t>
      </w:r>
      <w:r>
        <w:t>y</w:t>
      </w:r>
      <w:r w:rsidRPr="00C874E1">
        <w:t xml:space="preserve"> na papír </w:t>
      </w:r>
      <w:r>
        <w:t>2</w:t>
      </w:r>
      <w:r w:rsidRPr="00C874E1">
        <w:t xml:space="preserve"> ks,</w:t>
      </w:r>
    </w:p>
    <w:p w14:paraId="592932EB" w14:textId="77777777" w:rsidR="00AC12A1" w:rsidRPr="00C874E1" w:rsidRDefault="00AC12A1" w:rsidP="00AC12A1">
      <w:pPr>
        <w:pStyle w:val="Bezmezer"/>
      </w:pPr>
      <w:r w:rsidRPr="00C874E1">
        <w:t xml:space="preserve">                            </w:t>
      </w:r>
      <w:r>
        <w:t xml:space="preserve">   </w:t>
      </w:r>
      <w:r w:rsidRPr="00C874E1">
        <w:t xml:space="preserve">   kontejner na kovy 1 ks,</w:t>
      </w:r>
      <w:r w:rsidRPr="009E0DEE">
        <w:t xml:space="preserve"> </w:t>
      </w:r>
      <w:r>
        <w:t>kontejner na bioodpad – 1ks</w:t>
      </w:r>
    </w:p>
    <w:p w14:paraId="1C9345DA" w14:textId="77777777" w:rsidR="00AC12A1" w:rsidRPr="00C874E1" w:rsidRDefault="00AC12A1" w:rsidP="00AC12A1">
      <w:pPr>
        <w:pStyle w:val="Bezmezer"/>
      </w:pPr>
      <w:proofErr w:type="spellStart"/>
      <w:r w:rsidRPr="00B34E15">
        <w:rPr>
          <w:b/>
          <w:bCs/>
        </w:rPr>
        <w:t>Řeteč</w:t>
      </w:r>
      <w:proofErr w:type="spellEnd"/>
      <w:r w:rsidRPr="00B34E15">
        <w:rPr>
          <w:b/>
          <w:bCs/>
        </w:rPr>
        <w:t xml:space="preserve"> – náves</w:t>
      </w:r>
      <w:r w:rsidRPr="00C874E1">
        <w:t xml:space="preserve"> – kontejnery na plasty 2 ks, kontejnery na sklo 3 ks, kontejner</w:t>
      </w:r>
      <w:r>
        <w:t>y</w:t>
      </w:r>
      <w:r w:rsidRPr="00C874E1">
        <w:t xml:space="preserve"> na papír </w:t>
      </w:r>
      <w:r>
        <w:t>2</w:t>
      </w:r>
      <w:r w:rsidRPr="00C874E1">
        <w:t xml:space="preserve"> ks,</w:t>
      </w:r>
    </w:p>
    <w:p w14:paraId="58EB85EC" w14:textId="77777777" w:rsidR="00AC12A1" w:rsidRDefault="00AC12A1" w:rsidP="00AC12A1">
      <w:pPr>
        <w:pStyle w:val="Bezmezer"/>
      </w:pPr>
      <w:r w:rsidRPr="00C874E1">
        <w:t xml:space="preserve">                         </w:t>
      </w:r>
      <w:r>
        <w:t xml:space="preserve">  </w:t>
      </w:r>
      <w:r w:rsidRPr="00C874E1">
        <w:t xml:space="preserve">  kontejner na kovy 1 ks</w:t>
      </w:r>
      <w:r>
        <w:t>, kontejner na bioodpad – 1 ks</w:t>
      </w:r>
    </w:p>
    <w:p w14:paraId="5E7DA4BF" w14:textId="77777777" w:rsidR="00AC12A1" w:rsidRPr="00C874E1" w:rsidRDefault="00AC12A1" w:rsidP="00AC12A1">
      <w:pPr>
        <w:pStyle w:val="Bezmezer"/>
      </w:pPr>
      <w:proofErr w:type="spellStart"/>
      <w:r w:rsidRPr="00B34E15">
        <w:rPr>
          <w:b/>
          <w:bCs/>
        </w:rPr>
        <w:t>Sochovice</w:t>
      </w:r>
      <w:proofErr w:type="spellEnd"/>
      <w:r w:rsidRPr="00B34E15">
        <w:rPr>
          <w:b/>
          <w:bCs/>
        </w:rPr>
        <w:t xml:space="preserve"> – náves</w:t>
      </w:r>
      <w:r>
        <w:t xml:space="preserve"> – ko</w:t>
      </w:r>
      <w:r w:rsidRPr="00C874E1">
        <w:t xml:space="preserve">ntejner na plasty </w:t>
      </w:r>
      <w:r>
        <w:t>1</w:t>
      </w:r>
      <w:r w:rsidRPr="00C874E1">
        <w:t xml:space="preserve"> ks, kontejnery na sklo </w:t>
      </w:r>
      <w:r>
        <w:t>2</w:t>
      </w:r>
      <w:r w:rsidRPr="00C874E1">
        <w:t xml:space="preserve"> ks, kontejner</w:t>
      </w:r>
      <w:r>
        <w:t>y</w:t>
      </w:r>
      <w:r w:rsidRPr="00C874E1">
        <w:t xml:space="preserve"> na papír </w:t>
      </w:r>
      <w:r>
        <w:t>2</w:t>
      </w:r>
      <w:r w:rsidRPr="00C874E1">
        <w:t xml:space="preserve"> ks,</w:t>
      </w:r>
    </w:p>
    <w:p w14:paraId="15261073" w14:textId="77777777" w:rsidR="00AC12A1" w:rsidRDefault="00AC12A1" w:rsidP="00AC12A1">
      <w:pPr>
        <w:pStyle w:val="Bezmezer"/>
      </w:pPr>
      <w:r w:rsidRPr="00C874E1">
        <w:t xml:space="preserve">                         </w:t>
      </w:r>
      <w:r>
        <w:t xml:space="preserve">  </w:t>
      </w:r>
      <w:r w:rsidRPr="00C874E1">
        <w:t xml:space="preserve">  kontejner na kovy 1 ks</w:t>
      </w:r>
      <w:r>
        <w:t>, kontejner na bioodpad – 1ks</w:t>
      </w:r>
    </w:p>
    <w:p w14:paraId="7051D62E" w14:textId="77777777" w:rsidR="00AC12A1" w:rsidRPr="00C874E1" w:rsidRDefault="00AC12A1" w:rsidP="00AC12A1">
      <w:pPr>
        <w:pStyle w:val="Bezmezer"/>
      </w:pPr>
      <w:r w:rsidRPr="00B34E15">
        <w:rPr>
          <w:b/>
          <w:bCs/>
        </w:rPr>
        <w:t>Ohař – náves</w:t>
      </w:r>
      <w:r>
        <w:t xml:space="preserve"> – ko</w:t>
      </w:r>
      <w:r w:rsidRPr="00C874E1">
        <w:t xml:space="preserve">ntejner na plasty </w:t>
      </w:r>
      <w:r>
        <w:t>1</w:t>
      </w:r>
      <w:r w:rsidRPr="00C874E1">
        <w:t xml:space="preserve"> ks, kontejnery na sklo </w:t>
      </w:r>
      <w:r>
        <w:t>2</w:t>
      </w:r>
      <w:r w:rsidRPr="00C874E1">
        <w:t xml:space="preserve"> ks, kontejner</w:t>
      </w:r>
      <w:r>
        <w:t>y</w:t>
      </w:r>
      <w:r w:rsidRPr="00C874E1">
        <w:t xml:space="preserve"> na papír </w:t>
      </w:r>
      <w:r>
        <w:t>2</w:t>
      </w:r>
      <w:r w:rsidRPr="00C874E1">
        <w:t xml:space="preserve"> ks,</w:t>
      </w:r>
    </w:p>
    <w:p w14:paraId="0E928AB7" w14:textId="77777777" w:rsidR="00AC12A1" w:rsidRDefault="00AC12A1" w:rsidP="00AC12A1">
      <w:pPr>
        <w:pStyle w:val="Bezmezer"/>
      </w:pPr>
      <w:r w:rsidRPr="00C874E1">
        <w:t xml:space="preserve">                         </w:t>
      </w:r>
      <w:r>
        <w:t xml:space="preserve">  </w:t>
      </w:r>
      <w:r w:rsidRPr="00C874E1">
        <w:t xml:space="preserve">  kontejner na kovy 1 ks</w:t>
      </w:r>
      <w:r>
        <w:t>, kontejner na bioodpad – 1ks</w:t>
      </w:r>
    </w:p>
    <w:p w14:paraId="26E04674" w14:textId="77777777" w:rsidR="00AC12A1" w:rsidRDefault="00AC12A1" w:rsidP="00AC12A1">
      <w:pPr>
        <w:pStyle w:val="Bezmezer"/>
      </w:pPr>
    </w:p>
    <w:sectPr w:rsidR="00AC12A1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5672" w14:textId="77777777" w:rsidR="00F35386" w:rsidRDefault="00F35386">
      <w:r>
        <w:separator/>
      </w:r>
    </w:p>
  </w:endnote>
  <w:endnote w:type="continuationSeparator" w:id="0">
    <w:p w14:paraId="66CA8193" w14:textId="77777777" w:rsidR="00F35386" w:rsidRDefault="00F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7D3E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388F">
      <w:rPr>
        <w:noProof/>
      </w:rPr>
      <w:t>1</w:t>
    </w:r>
    <w:r>
      <w:fldChar w:fldCharType="end"/>
    </w:r>
  </w:p>
  <w:p w14:paraId="2A39F7C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D3EA4" w14:textId="77777777" w:rsidR="00F35386" w:rsidRDefault="00F35386">
      <w:r>
        <w:separator/>
      </w:r>
    </w:p>
  </w:footnote>
  <w:footnote w:type="continuationSeparator" w:id="0">
    <w:p w14:paraId="4C4BB8FE" w14:textId="77777777" w:rsidR="00F35386" w:rsidRDefault="00F35386">
      <w:r>
        <w:continuationSeparator/>
      </w:r>
    </w:p>
  </w:footnote>
  <w:footnote w:id="1">
    <w:p w14:paraId="0CAB97C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EA40B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C01082"/>
    <w:multiLevelType w:val="hybridMultilevel"/>
    <w:tmpl w:val="19565172"/>
    <w:lvl w:ilvl="0" w:tplc="6FBCF9CE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895728"/>
    <w:multiLevelType w:val="hybridMultilevel"/>
    <w:tmpl w:val="389E4F5E"/>
    <w:lvl w:ilvl="0" w:tplc="6FBCF9CE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D04EE"/>
    <w:multiLevelType w:val="hybridMultilevel"/>
    <w:tmpl w:val="8EEC68C0"/>
    <w:lvl w:ilvl="0" w:tplc="6FBCF9CE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E1526C"/>
    <w:multiLevelType w:val="hybridMultilevel"/>
    <w:tmpl w:val="8A14829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3E584B74"/>
    <w:lvl w:ilvl="0" w:tplc="32E85D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6F2B26"/>
    <w:multiLevelType w:val="hybridMultilevel"/>
    <w:tmpl w:val="FF841412"/>
    <w:lvl w:ilvl="0" w:tplc="6FBCF9CE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3544E1"/>
    <w:multiLevelType w:val="hybridMultilevel"/>
    <w:tmpl w:val="6E121402"/>
    <w:lvl w:ilvl="0" w:tplc="6FBCF9CE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C57E67"/>
    <w:multiLevelType w:val="hybridMultilevel"/>
    <w:tmpl w:val="6EA66D96"/>
    <w:lvl w:ilvl="0" w:tplc="D9063B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3B758B"/>
    <w:multiLevelType w:val="hybridMultilevel"/>
    <w:tmpl w:val="9FF26ED8"/>
    <w:lvl w:ilvl="0" w:tplc="F1225A9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773E05E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BE08CC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12796"/>
    <w:multiLevelType w:val="hybridMultilevel"/>
    <w:tmpl w:val="AB7C4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437662"/>
    <w:multiLevelType w:val="hybridMultilevel"/>
    <w:tmpl w:val="EC3EB652"/>
    <w:lvl w:ilvl="0" w:tplc="6FBCF9CE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3449519">
    <w:abstractNumId w:val="11"/>
  </w:num>
  <w:num w:numId="2" w16cid:durableId="161048346">
    <w:abstractNumId w:val="41"/>
  </w:num>
  <w:num w:numId="3" w16cid:durableId="259483717">
    <w:abstractNumId w:val="5"/>
  </w:num>
  <w:num w:numId="4" w16cid:durableId="1730222408">
    <w:abstractNumId w:val="30"/>
  </w:num>
  <w:num w:numId="5" w16cid:durableId="529073657">
    <w:abstractNumId w:val="27"/>
  </w:num>
  <w:num w:numId="6" w16cid:durableId="1533153421">
    <w:abstractNumId w:val="34"/>
  </w:num>
  <w:num w:numId="7" w16cid:durableId="769619358">
    <w:abstractNumId w:val="12"/>
  </w:num>
  <w:num w:numId="8" w16cid:durableId="1915892596">
    <w:abstractNumId w:val="1"/>
  </w:num>
  <w:num w:numId="9" w16cid:durableId="769005064">
    <w:abstractNumId w:val="33"/>
  </w:num>
  <w:num w:numId="10" w16cid:durableId="1625841478">
    <w:abstractNumId w:val="29"/>
  </w:num>
  <w:num w:numId="11" w16cid:durableId="1048459878">
    <w:abstractNumId w:val="28"/>
  </w:num>
  <w:num w:numId="12" w16cid:durableId="488135033">
    <w:abstractNumId w:val="15"/>
  </w:num>
  <w:num w:numId="13" w16cid:durableId="889148512">
    <w:abstractNumId w:val="31"/>
  </w:num>
  <w:num w:numId="14" w16cid:durableId="670792319">
    <w:abstractNumId w:val="40"/>
  </w:num>
  <w:num w:numId="15" w16cid:durableId="571433282">
    <w:abstractNumId w:val="18"/>
  </w:num>
  <w:num w:numId="16" w16cid:durableId="1709262820">
    <w:abstractNumId w:val="38"/>
  </w:num>
  <w:num w:numId="17" w16cid:durableId="1158351898">
    <w:abstractNumId w:val="6"/>
  </w:num>
  <w:num w:numId="18" w16cid:durableId="5713547">
    <w:abstractNumId w:val="0"/>
  </w:num>
  <w:num w:numId="19" w16cid:durableId="1312056272">
    <w:abstractNumId w:val="22"/>
  </w:num>
  <w:num w:numId="20" w16cid:durableId="1735734466">
    <w:abstractNumId w:val="32"/>
  </w:num>
  <w:num w:numId="21" w16cid:durableId="1038773577">
    <w:abstractNumId w:val="23"/>
  </w:num>
  <w:num w:numId="22" w16cid:durableId="1201093927">
    <w:abstractNumId w:val="24"/>
  </w:num>
  <w:num w:numId="23" w16cid:durableId="1277713972">
    <w:abstractNumId w:val="17"/>
  </w:num>
  <w:num w:numId="24" w16cid:durableId="1162887754">
    <w:abstractNumId w:val="8"/>
  </w:num>
  <w:num w:numId="25" w16cid:durableId="1163013305">
    <w:abstractNumId w:val="3"/>
  </w:num>
  <w:num w:numId="26" w16cid:durableId="1684357283">
    <w:abstractNumId w:val="21"/>
  </w:num>
  <w:num w:numId="27" w16cid:durableId="2095392043">
    <w:abstractNumId w:val="4"/>
  </w:num>
  <w:num w:numId="28" w16cid:durableId="206571656">
    <w:abstractNumId w:val="20"/>
  </w:num>
  <w:num w:numId="29" w16cid:durableId="1951623321">
    <w:abstractNumId w:val="14"/>
  </w:num>
  <w:num w:numId="30" w16cid:durableId="194781812">
    <w:abstractNumId w:val="16"/>
  </w:num>
  <w:num w:numId="31" w16cid:durableId="1944150195">
    <w:abstractNumId w:val="37"/>
  </w:num>
  <w:num w:numId="32" w16cid:durableId="103887587">
    <w:abstractNumId w:val="26"/>
  </w:num>
  <w:num w:numId="33" w16cid:durableId="2120563434">
    <w:abstractNumId w:val="25"/>
  </w:num>
  <w:num w:numId="34" w16cid:durableId="897012727">
    <w:abstractNumId w:val="36"/>
  </w:num>
  <w:num w:numId="35" w16cid:durableId="1985816495">
    <w:abstractNumId w:val="10"/>
  </w:num>
  <w:num w:numId="36" w16cid:durableId="1667975257">
    <w:abstractNumId w:val="39"/>
  </w:num>
  <w:num w:numId="37" w16cid:durableId="5708904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58927426">
    <w:abstractNumId w:val="9"/>
  </w:num>
  <w:num w:numId="39" w16cid:durableId="1099060900">
    <w:abstractNumId w:val="2"/>
  </w:num>
  <w:num w:numId="40" w16cid:durableId="869687939">
    <w:abstractNumId w:val="7"/>
  </w:num>
  <w:num w:numId="41" w16cid:durableId="2067218690">
    <w:abstractNumId w:val="13"/>
  </w:num>
  <w:num w:numId="42" w16cid:durableId="2075198158">
    <w:abstractNumId w:val="19"/>
  </w:num>
  <w:num w:numId="43" w16cid:durableId="6322967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3F9"/>
    <w:rsid w:val="00024B27"/>
    <w:rsid w:val="00025163"/>
    <w:rsid w:val="00031731"/>
    <w:rsid w:val="000332D7"/>
    <w:rsid w:val="000346F6"/>
    <w:rsid w:val="00036778"/>
    <w:rsid w:val="00041A92"/>
    <w:rsid w:val="000425BA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6AF8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88E"/>
    <w:rsid w:val="0014098B"/>
    <w:rsid w:val="00143810"/>
    <w:rsid w:val="00143C84"/>
    <w:rsid w:val="001468F1"/>
    <w:rsid w:val="001476FD"/>
    <w:rsid w:val="001510B8"/>
    <w:rsid w:val="00164E8B"/>
    <w:rsid w:val="001652E8"/>
    <w:rsid w:val="001724A3"/>
    <w:rsid w:val="00172B35"/>
    <w:rsid w:val="0017608F"/>
    <w:rsid w:val="00181515"/>
    <w:rsid w:val="00181C99"/>
    <w:rsid w:val="001869E0"/>
    <w:rsid w:val="00191499"/>
    <w:rsid w:val="001A1793"/>
    <w:rsid w:val="001A5FC6"/>
    <w:rsid w:val="001B0AEB"/>
    <w:rsid w:val="001C6E05"/>
    <w:rsid w:val="001C7850"/>
    <w:rsid w:val="001E0DF7"/>
    <w:rsid w:val="001E5FBF"/>
    <w:rsid w:val="001F0A52"/>
    <w:rsid w:val="001F235F"/>
    <w:rsid w:val="001F3FFB"/>
    <w:rsid w:val="00200839"/>
    <w:rsid w:val="00202C4A"/>
    <w:rsid w:val="00206275"/>
    <w:rsid w:val="00211D36"/>
    <w:rsid w:val="002217C9"/>
    <w:rsid w:val="00223F72"/>
    <w:rsid w:val="002272F8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6ED"/>
    <w:rsid w:val="0025354B"/>
    <w:rsid w:val="00255095"/>
    <w:rsid w:val="00255AE6"/>
    <w:rsid w:val="00257B14"/>
    <w:rsid w:val="00261098"/>
    <w:rsid w:val="00262D62"/>
    <w:rsid w:val="002639AE"/>
    <w:rsid w:val="0026520E"/>
    <w:rsid w:val="00265EF4"/>
    <w:rsid w:val="00267188"/>
    <w:rsid w:val="00275C65"/>
    <w:rsid w:val="0028625F"/>
    <w:rsid w:val="002A020A"/>
    <w:rsid w:val="002A3581"/>
    <w:rsid w:val="002A5A25"/>
    <w:rsid w:val="002B0DD2"/>
    <w:rsid w:val="002B3D94"/>
    <w:rsid w:val="002B7E6B"/>
    <w:rsid w:val="002C32D2"/>
    <w:rsid w:val="002C3644"/>
    <w:rsid w:val="002C442F"/>
    <w:rsid w:val="002D0AE2"/>
    <w:rsid w:val="002D17C7"/>
    <w:rsid w:val="002D3318"/>
    <w:rsid w:val="002D64B8"/>
    <w:rsid w:val="002D7DAC"/>
    <w:rsid w:val="002E2525"/>
    <w:rsid w:val="002E2A46"/>
    <w:rsid w:val="002E3D43"/>
    <w:rsid w:val="002E3DB3"/>
    <w:rsid w:val="002F6C9F"/>
    <w:rsid w:val="002F7563"/>
    <w:rsid w:val="0031415A"/>
    <w:rsid w:val="00320B1A"/>
    <w:rsid w:val="00320CF7"/>
    <w:rsid w:val="0032634F"/>
    <w:rsid w:val="0034317B"/>
    <w:rsid w:val="00343C2D"/>
    <w:rsid w:val="00344369"/>
    <w:rsid w:val="00352DD8"/>
    <w:rsid w:val="00361C69"/>
    <w:rsid w:val="00373576"/>
    <w:rsid w:val="0037455E"/>
    <w:rsid w:val="003746ED"/>
    <w:rsid w:val="00376E83"/>
    <w:rsid w:val="0038246B"/>
    <w:rsid w:val="003934B6"/>
    <w:rsid w:val="003A0DB1"/>
    <w:rsid w:val="003A7FC0"/>
    <w:rsid w:val="003C53D3"/>
    <w:rsid w:val="003D32E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BA7"/>
    <w:rsid w:val="00412DCC"/>
    <w:rsid w:val="00414D31"/>
    <w:rsid w:val="00421C34"/>
    <w:rsid w:val="00423176"/>
    <w:rsid w:val="00425B78"/>
    <w:rsid w:val="0042723F"/>
    <w:rsid w:val="00431942"/>
    <w:rsid w:val="00435697"/>
    <w:rsid w:val="00453AB3"/>
    <w:rsid w:val="00462C86"/>
    <w:rsid w:val="004761AD"/>
    <w:rsid w:val="00476A0B"/>
    <w:rsid w:val="00482616"/>
    <w:rsid w:val="004902B2"/>
    <w:rsid w:val="00492D2F"/>
    <w:rsid w:val="004966EB"/>
    <w:rsid w:val="004B018B"/>
    <w:rsid w:val="004C5CD8"/>
    <w:rsid w:val="004D0009"/>
    <w:rsid w:val="004D30A2"/>
    <w:rsid w:val="004D3973"/>
    <w:rsid w:val="004D46D5"/>
    <w:rsid w:val="004D5A15"/>
    <w:rsid w:val="004E1D88"/>
    <w:rsid w:val="00502A5D"/>
    <w:rsid w:val="005039C5"/>
    <w:rsid w:val="00503F10"/>
    <w:rsid w:val="00505735"/>
    <w:rsid w:val="0051226B"/>
    <w:rsid w:val="0052041F"/>
    <w:rsid w:val="00525ABF"/>
    <w:rsid w:val="00533FAE"/>
    <w:rsid w:val="00540721"/>
    <w:rsid w:val="00540BAC"/>
    <w:rsid w:val="00542A3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F8B"/>
    <w:rsid w:val="0056694A"/>
    <w:rsid w:val="00576BB6"/>
    <w:rsid w:val="00576E29"/>
    <w:rsid w:val="00590053"/>
    <w:rsid w:val="00591B7D"/>
    <w:rsid w:val="0059780C"/>
    <w:rsid w:val="005A160F"/>
    <w:rsid w:val="005A3FFD"/>
    <w:rsid w:val="005C0885"/>
    <w:rsid w:val="005C2BA8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2B9E"/>
    <w:rsid w:val="00603CFE"/>
    <w:rsid w:val="006066F1"/>
    <w:rsid w:val="006101FB"/>
    <w:rsid w:val="00611554"/>
    <w:rsid w:val="006162CF"/>
    <w:rsid w:val="00617D61"/>
    <w:rsid w:val="00617FE8"/>
    <w:rsid w:val="00620481"/>
    <w:rsid w:val="006277AF"/>
    <w:rsid w:val="00632F39"/>
    <w:rsid w:val="00641107"/>
    <w:rsid w:val="00643FBB"/>
    <w:rsid w:val="006511C7"/>
    <w:rsid w:val="00651E39"/>
    <w:rsid w:val="00661099"/>
    <w:rsid w:val="00663F82"/>
    <w:rsid w:val="00667683"/>
    <w:rsid w:val="00671A01"/>
    <w:rsid w:val="00675B4F"/>
    <w:rsid w:val="006814CB"/>
    <w:rsid w:val="00682CC3"/>
    <w:rsid w:val="00684104"/>
    <w:rsid w:val="006866EF"/>
    <w:rsid w:val="00692B36"/>
    <w:rsid w:val="00693339"/>
    <w:rsid w:val="00696155"/>
    <w:rsid w:val="006961F6"/>
    <w:rsid w:val="006B2248"/>
    <w:rsid w:val="006B30D2"/>
    <w:rsid w:val="006B58B2"/>
    <w:rsid w:val="006B6EE4"/>
    <w:rsid w:val="006D46B7"/>
    <w:rsid w:val="006E31BD"/>
    <w:rsid w:val="006E5A79"/>
    <w:rsid w:val="006F3FF6"/>
    <w:rsid w:val="006F432E"/>
    <w:rsid w:val="007008E2"/>
    <w:rsid w:val="00702D6A"/>
    <w:rsid w:val="007063A1"/>
    <w:rsid w:val="00706708"/>
    <w:rsid w:val="00712D36"/>
    <w:rsid w:val="007131EC"/>
    <w:rsid w:val="00714B2D"/>
    <w:rsid w:val="0071677D"/>
    <w:rsid w:val="00723DF9"/>
    <w:rsid w:val="0072476F"/>
    <w:rsid w:val="0072693E"/>
    <w:rsid w:val="00732470"/>
    <w:rsid w:val="0073528A"/>
    <w:rsid w:val="00745703"/>
    <w:rsid w:val="00761A75"/>
    <w:rsid w:val="00765052"/>
    <w:rsid w:val="007654D3"/>
    <w:rsid w:val="00777412"/>
    <w:rsid w:val="00787CC5"/>
    <w:rsid w:val="00787EE1"/>
    <w:rsid w:val="007909DA"/>
    <w:rsid w:val="00790E2B"/>
    <w:rsid w:val="00795009"/>
    <w:rsid w:val="00797A40"/>
    <w:rsid w:val="007A3B21"/>
    <w:rsid w:val="007A514D"/>
    <w:rsid w:val="007B6584"/>
    <w:rsid w:val="007B792E"/>
    <w:rsid w:val="007C0147"/>
    <w:rsid w:val="007C3F97"/>
    <w:rsid w:val="007C40FF"/>
    <w:rsid w:val="007C5E41"/>
    <w:rsid w:val="007C7508"/>
    <w:rsid w:val="007D6275"/>
    <w:rsid w:val="007D7D93"/>
    <w:rsid w:val="007E1DB2"/>
    <w:rsid w:val="007E2B21"/>
    <w:rsid w:val="007E7071"/>
    <w:rsid w:val="007F11F5"/>
    <w:rsid w:val="007F1D2E"/>
    <w:rsid w:val="007F3823"/>
    <w:rsid w:val="007F429D"/>
    <w:rsid w:val="008015C8"/>
    <w:rsid w:val="008041C3"/>
    <w:rsid w:val="00806A9C"/>
    <w:rsid w:val="0080739E"/>
    <w:rsid w:val="00811FB6"/>
    <w:rsid w:val="008120EE"/>
    <w:rsid w:val="0081595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758"/>
    <w:rsid w:val="008550E3"/>
    <w:rsid w:val="00856F33"/>
    <w:rsid w:val="00870986"/>
    <w:rsid w:val="00872F8B"/>
    <w:rsid w:val="008978A0"/>
    <w:rsid w:val="008A0526"/>
    <w:rsid w:val="008A20A1"/>
    <w:rsid w:val="008A2FC7"/>
    <w:rsid w:val="008A4009"/>
    <w:rsid w:val="008B26D8"/>
    <w:rsid w:val="008B4493"/>
    <w:rsid w:val="008C3A2A"/>
    <w:rsid w:val="008C484A"/>
    <w:rsid w:val="008D2025"/>
    <w:rsid w:val="008D3350"/>
    <w:rsid w:val="008D388F"/>
    <w:rsid w:val="008E10CD"/>
    <w:rsid w:val="008E4005"/>
    <w:rsid w:val="008F1E1D"/>
    <w:rsid w:val="009007DD"/>
    <w:rsid w:val="00900F6A"/>
    <w:rsid w:val="00912D28"/>
    <w:rsid w:val="009146F3"/>
    <w:rsid w:val="00915FF6"/>
    <w:rsid w:val="00916185"/>
    <w:rsid w:val="009175D0"/>
    <w:rsid w:val="00923300"/>
    <w:rsid w:val="0093074C"/>
    <w:rsid w:val="009401A1"/>
    <w:rsid w:val="009405DC"/>
    <w:rsid w:val="00940656"/>
    <w:rsid w:val="0094179C"/>
    <w:rsid w:val="00951700"/>
    <w:rsid w:val="009722E1"/>
    <w:rsid w:val="00973C0E"/>
    <w:rsid w:val="009743BA"/>
    <w:rsid w:val="009774F4"/>
    <w:rsid w:val="009817FD"/>
    <w:rsid w:val="009859B0"/>
    <w:rsid w:val="00986E16"/>
    <w:rsid w:val="009A0DDF"/>
    <w:rsid w:val="009A1A48"/>
    <w:rsid w:val="009A64B8"/>
    <w:rsid w:val="009A7059"/>
    <w:rsid w:val="009B50E5"/>
    <w:rsid w:val="009B680A"/>
    <w:rsid w:val="009B77CC"/>
    <w:rsid w:val="009C7464"/>
    <w:rsid w:val="009D5C19"/>
    <w:rsid w:val="009E38C7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2701"/>
    <w:rsid w:val="00A47650"/>
    <w:rsid w:val="00A52D0A"/>
    <w:rsid w:val="00A532A4"/>
    <w:rsid w:val="00A532C2"/>
    <w:rsid w:val="00A61EAE"/>
    <w:rsid w:val="00A625BA"/>
    <w:rsid w:val="00A62EC3"/>
    <w:rsid w:val="00A64714"/>
    <w:rsid w:val="00A773EE"/>
    <w:rsid w:val="00A77920"/>
    <w:rsid w:val="00A81D11"/>
    <w:rsid w:val="00A90764"/>
    <w:rsid w:val="00A90CF0"/>
    <w:rsid w:val="00A94551"/>
    <w:rsid w:val="00A9554C"/>
    <w:rsid w:val="00AA0D94"/>
    <w:rsid w:val="00AA1F36"/>
    <w:rsid w:val="00AA408A"/>
    <w:rsid w:val="00AA61A9"/>
    <w:rsid w:val="00AB1D12"/>
    <w:rsid w:val="00AB3FF3"/>
    <w:rsid w:val="00AB44E2"/>
    <w:rsid w:val="00AB61B3"/>
    <w:rsid w:val="00AB64CD"/>
    <w:rsid w:val="00AC1028"/>
    <w:rsid w:val="00AC12A1"/>
    <w:rsid w:val="00AC1345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31A7"/>
    <w:rsid w:val="00B05CC2"/>
    <w:rsid w:val="00B11B51"/>
    <w:rsid w:val="00B321B9"/>
    <w:rsid w:val="00B3452E"/>
    <w:rsid w:val="00B42462"/>
    <w:rsid w:val="00B556A5"/>
    <w:rsid w:val="00B55CE3"/>
    <w:rsid w:val="00B7624A"/>
    <w:rsid w:val="00B7787C"/>
    <w:rsid w:val="00B80E90"/>
    <w:rsid w:val="00B81B67"/>
    <w:rsid w:val="00B947F5"/>
    <w:rsid w:val="00BA2FB8"/>
    <w:rsid w:val="00BA7164"/>
    <w:rsid w:val="00BC51C4"/>
    <w:rsid w:val="00BC676E"/>
    <w:rsid w:val="00BC73C7"/>
    <w:rsid w:val="00BD2B1D"/>
    <w:rsid w:val="00BD3591"/>
    <w:rsid w:val="00BD3C08"/>
    <w:rsid w:val="00BE347C"/>
    <w:rsid w:val="00BE4DFE"/>
    <w:rsid w:val="00BE6AD5"/>
    <w:rsid w:val="00BE72A2"/>
    <w:rsid w:val="00BF0879"/>
    <w:rsid w:val="00BF33E3"/>
    <w:rsid w:val="00BF3879"/>
    <w:rsid w:val="00BF6EFC"/>
    <w:rsid w:val="00C05C92"/>
    <w:rsid w:val="00C06DBD"/>
    <w:rsid w:val="00C10574"/>
    <w:rsid w:val="00C125FE"/>
    <w:rsid w:val="00C169D0"/>
    <w:rsid w:val="00C20056"/>
    <w:rsid w:val="00C25DCE"/>
    <w:rsid w:val="00C3782E"/>
    <w:rsid w:val="00C45BF9"/>
    <w:rsid w:val="00C63090"/>
    <w:rsid w:val="00C67796"/>
    <w:rsid w:val="00C742D1"/>
    <w:rsid w:val="00C755CF"/>
    <w:rsid w:val="00C819B3"/>
    <w:rsid w:val="00C8342C"/>
    <w:rsid w:val="00C83D6A"/>
    <w:rsid w:val="00C91B22"/>
    <w:rsid w:val="00C9368B"/>
    <w:rsid w:val="00C94283"/>
    <w:rsid w:val="00CA0997"/>
    <w:rsid w:val="00CA5511"/>
    <w:rsid w:val="00CB176B"/>
    <w:rsid w:val="00CB5394"/>
    <w:rsid w:val="00CB5754"/>
    <w:rsid w:val="00CB5E14"/>
    <w:rsid w:val="00CC1527"/>
    <w:rsid w:val="00CC4B32"/>
    <w:rsid w:val="00CE1581"/>
    <w:rsid w:val="00CF0B79"/>
    <w:rsid w:val="00CF488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1EDC"/>
    <w:rsid w:val="00D62F8B"/>
    <w:rsid w:val="00D63760"/>
    <w:rsid w:val="00D675BF"/>
    <w:rsid w:val="00D7341B"/>
    <w:rsid w:val="00D736CB"/>
    <w:rsid w:val="00D832B7"/>
    <w:rsid w:val="00D91A41"/>
    <w:rsid w:val="00D9425C"/>
    <w:rsid w:val="00DB2051"/>
    <w:rsid w:val="00DB2DB1"/>
    <w:rsid w:val="00DC3C0A"/>
    <w:rsid w:val="00DD5EEC"/>
    <w:rsid w:val="00DE0A5F"/>
    <w:rsid w:val="00DE3DB5"/>
    <w:rsid w:val="00DE54A3"/>
    <w:rsid w:val="00DF28D8"/>
    <w:rsid w:val="00DF5551"/>
    <w:rsid w:val="00E04C79"/>
    <w:rsid w:val="00E0510B"/>
    <w:rsid w:val="00E11050"/>
    <w:rsid w:val="00E117FD"/>
    <w:rsid w:val="00E12BC8"/>
    <w:rsid w:val="00E132AB"/>
    <w:rsid w:val="00E20B1A"/>
    <w:rsid w:val="00E22C79"/>
    <w:rsid w:val="00E2491F"/>
    <w:rsid w:val="00E318DB"/>
    <w:rsid w:val="00E42543"/>
    <w:rsid w:val="00E428C5"/>
    <w:rsid w:val="00E5053D"/>
    <w:rsid w:val="00E555A1"/>
    <w:rsid w:val="00E5685C"/>
    <w:rsid w:val="00E5725E"/>
    <w:rsid w:val="00E6190C"/>
    <w:rsid w:val="00E66B2E"/>
    <w:rsid w:val="00E72053"/>
    <w:rsid w:val="00E75D06"/>
    <w:rsid w:val="00E8031C"/>
    <w:rsid w:val="00E87A75"/>
    <w:rsid w:val="00E87B0B"/>
    <w:rsid w:val="00E92D8B"/>
    <w:rsid w:val="00EA1B4D"/>
    <w:rsid w:val="00EB2DCF"/>
    <w:rsid w:val="00EB3E10"/>
    <w:rsid w:val="00EB4815"/>
    <w:rsid w:val="00EB486C"/>
    <w:rsid w:val="00EB7D8D"/>
    <w:rsid w:val="00EC10F7"/>
    <w:rsid w:val="00EE0000"/>
    <w:rsid w:val="00EE0608"/>
    <w:rsid w:val="00EE6E2A"/>
    <w:rsid w:val="00EF0F4E"/>
    <w:rsid w:val="00F00E31"/>
    <w:rsid w:val="00F11FC3"/>
    <w:rsid w:val="00F17575"/>
    <w:rsid w:val="00F1773A"/>
    <w:rsid w:val="00F20DEA"/>
    <w:rsid w:val="00F301DF"/>
    <w:rsid w:val="00F349F4"/>
    <w:rsid w:val="00F3538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359"/>
    <w:rsid w:val="00F741C4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E0E"/>
    <w:rsid w:val="00FE0414"/>
    <w:rsid w:val="00FE0AC7"/>
    <w:rsid w:val="00FE7963"/>
    <w:rsid w:val="00FE7C1B"/>
    <w:rsid w:val="00FF336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3F0AA"/>
  <w15:chartTrackingRefBased/>
  <w15:docId w15:val="{0DBADA08-0CCB-478F-856A-FC7EBADA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8550E3"/>
    <w:rPr>
      <w:sz w:val="24"/>
    </w:rPr>
  </w:style>
  <w:style w:type="paragraph" w:styleId="Bezmezer">
    <w:name w:val="No Spacing"/>
    <w:uiPriority w:val="1"/>
    <w:qFormat/>
    <w:rsid w:val="00AC12A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1620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Lenovo</cp:lastModifiedBy>
  <cp:revision>2</cp:revision>
  <cp:lastPrinted>2025-09-10T13:35:00Z</cp:lastPrinted>
  <dcterms:created xsi:type="dcterms:W3CDTF">2025-09-11T07:06:00Z</dcterms:created>
  <dcterms:modified xsi:type="dcterms:W3CDTF">2025-09-11T07:06:00Z</dcterms:modified>
</cp:coreProperties>
</file>