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0A89" w14:textId="06B40D13" w:rsidR="00224E76" w:rsidRPr="007C7024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C7024">
        <w:rPr>
          <w:rFonts w:ascii="Arial" w:hAnsi="Arial" w:cs="Arial"/>
          <w:b/>
          <w:sz w:val="28"/>
          <w:szCs w:val="28"/>
        </w:rPr>
        <w:t xml:space="preserve">Obec </w:t>
      </w:r>
      <w:r w:rsidR="001E6808">
        <w:rPr>
          <w:rFonts w:ascii="Arial" w:hAnsi="Arial" w:cs="Arial"/>
          <w:b/>
          <w:sz w:val="28"/>
          <w:szCs w:val="28"/>
        </w:rPr>
        <w:t>Olbramovice</w:t>
      </w:r>
    </w:p>
    <w:p w14:paraId="6A5CE93B" w14:textId="7CC1AF95" w:rsidR="00224E76" w:rsidRPr="007C7024" w:rsidRDefault="00224E76" w:rsidP="00224E76">
      <w:pPr>
        <w:keepNext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C7024">
        <w:rPr>
          <w:rFonts w:ascii="Arial" w:hAnsi="Arial" w:cs="Arial"/>
          <w:bCs/>
          <w:sz w:val="24"/>
          <w:szCs w:val="24"/>
        </w:rPr>
        <w:t xml:space="preserve">Zastupitelstvo obce </w:t>
      </w:r>
      <w:r w:rsidR="001E6808">
        <w:rPr>
          <w:rFonts w:ascii="Arial" w:hAnsi="Arial" w:cs="Arial"/>
          <w:bCs/>
          <w:sz w:val="24"/>
          <w:szCs w:val="24"/>
        </w:rPr>
        <w:t>Olbramovice</w:t>
      </w:r>
    </w:p>
    <w:p w14:paraId="096C76DF" w14:textId="77777777" w:rsidR="00224E76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18F4D9" w14:textId="68B53C44" w:rsidR="00224E76" w:rsidRPr="00F005CA" w:rsidRDefault="00224E76" w:rsidP="00224E7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1E6808">
        <w:rPr>
          <w:rFonts w:ascii="Arial" w:hAnsi="Arial" w:cs="Arial"/>
          <w:b/>
          <w:sz w:val="24"/>
          <w:szCs w:val="24"/>
        </w:rPr>
        <w:t>Olbramovice</w:t>
      </w:r>
      <w:r w:rsidRPr="00F005CA">
        <w:rPr>
          <w:rFonts w:ascii="Arial" w:hAnsi="Arial" w:cs="Arial"/>
          <w:b/>
          <w:sz w:val="24"/>
          <w:szCs w:val="24"/>
        </w:rPr>
        <w:t>,</w:t>
      </w:r>
    </w:p>
    <w:p w14:paraId="5575E646" w14:textId="77777777" w:rsidR="00224E76" w:rsidRDefault="00224E76" w:rsidP="00224E7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5CA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Pr="00F005CA">
        <w:rPr>
          <w:rFonts w:ascii="Arial" w:hAnsi="Arial" w:cs="Arial"/>
          <w:b/>
          <w:sz w:val="24"/>
          <w:szCs w:val="24"/>
          <w:u w:val="single"/>
        </w:rPr>
        <w:t xml:space="preserve">základní </w:t>
      </w:r>
      <w:r w:rsidRPr="00ED7067">
        <w:rPr>
          <w:rFonts w:ascii="Arial" w:hAnsi="Arial" w:cs="Arial"/>
          <w:b/>
          <w:sz w:val="24"/>
          <w:szCs w:val="24"/>
          <w:u w:val="single"/>
        </w:rPr>
        <w:t>školy</w:t>
      </w:r>
    </w:p>
    <w:p w14:paraId="270FE32C" w14:textId="77777777" w:rsidR="00224E76" w:rsidRPr="001B698F" w:rsidRDefault="00224E76" w:rsidP="00224E76">
      <w:pPr>
        <w:spacing w:line="276" w:lineRule="auto"/>
        <w:jc w:val="center"/>
        <w:rPr>
          <w:rFonts w:ascii="Arial" w:hAnsi="Arial" w:cs="Arial"/>
          <w:color w:val="E97132" w:themeColor="accent2"/>
        </w:rPr>
      </w:pPr>
    </w:p>
    <w:p w14:paraId="278ADD5C" w14:textId="1E9641C9" w:rsidR="00224E76" w:rsidRDefault="00224E76" w:rsidP="00224E76">
      <w:pPr>
        <w:spacing w:line="276" w:lineRule="auto"/>
        <w:rPr>
          <w:rFonts w:ascii="Arial" w:hAnsi="Arial" w:cs="Arial"/>
        </w:rPr>
      </w:pPr>
      <w:r w:rsidRPr="001B698F">
        <w:rPr>
          <w:rFonts w:ascii="Arial" w:hAnsi="Arial" w:cs="Arial"/>
        </w:rPr>
        <w:t xml:space="preserve">Zastupitelstvo obce </w:t>
      </w:r>
      <w:r w:rsidR="001E6808">
        <w:rPr>
          <w:rFonts w:ascii="Arial" w:hAnsi="Arial" w:cs="Arial"/>
        </w:rPr>
        <w:t>Olbramovice</w:t>
      </w:r>
      <w:r w:rsidRPr="00F00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</w:t>
      </w:r>
      <w:r w:rsidR="00A8199C">
        <w:rPr>
          <w:rFonts w:ascii="Arial" w:hAnsi="Arial" w:cs="Arial"/>
        </w:rPr>
        <w:t>dne</w:t>
      </w:r>
      <w:r w:rsidR="000C46B1">
        <w:rPr>
          <w:rFonts w:ascii="Arial" w:hAnsi="Arial" w:cs="Arial"/>
        </w:rPr>
        <w:t xml:space="preserve"> 24.4.2025 usnesením č. 11/2/2025/ZO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55AEC1D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20D845" w14:textId="77777777" w:rsidR="00224E76" w:rsidRDefault="00224E76" w:rsidP="00224E7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315B0B2" w14:textId="0EDD1E36" w:rsidR="00224E76" w:rsidRPr="00EE509B" w:rsidRDefault="00224E76" w:rsidP="00224E76">
      <w:pPr>
        <w:spacing w:line="276" w:lineRule="auto"/>
        <w:ind w:firstLine="709"/>
        <w:rPr>
          <w:rFonts w:ascii="Arial" w:hAnsi="Arial" w:cs="Arial"/>
          <w:b/>
          <w:bCs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3D1E98">
        <w:rPr>
          <w:rFonts w:ascii="Arial" w:hAnsi="Arial" w:cs="Arial"/>
        </w:rPr>
        <w:t>Olbramovice</w:t>
      </w:r>
      <w:r w:rsidRPr="00EE509B">
        <w:rPr>
          <w:rFonts w:ascii="Arial" w:hAnsi="Arial" w:cs="Arial"/>
          <w:color w:val="00B0F0"/>
        </w:rPr>
        <w:t xml:space="preserve"> </w:t>
      </w:r>
      <w:r w:rsidRPr="00EE509B">
        <w:rPr>
          <w:rFonts w:ascii="Arial" w:hAnsi="Arial" w:cs="Arial"/>
        </w:rPr>
        <w:t>a městem Votice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</w:t>
      </w:r>
      <w:r w:rsidRPr="00EE509B">
        <w:rPr>
          <w:rFonts w:ascii="Arial" w:hAnsi="Arial" w:cs="Arial"/>
          <w:b/>
          <w:bCs/>
        </w:rPr>
        <w:t xml:space="preserve">území obce </w:t>
      </w:r>
      <w:r w:rsidR="003D1E98">
        <w:rPr>
          <w:rFonts w:ascii="Arial" w:hAnsi="Arial" w:cs="Arial"/>
          <w:b/>
          <w:bCs/>
        </w:rPr>
        <w:t>Olbramovice</w:t>
      </w:r>
      <w:r w:rsidRPr="00637915">
        <w:rPr>
          <w:rFonts w:ascii="Arial" w:hAnsi="Arial" w:cs="Arial"/>
          <w:color w:val="C00000"/>
        </w:rPr>
        <w:t xml:space="preserve"> </w:t>
      </w:r>
      <w:r w:rsidRPr="00EE509B">
        <w:rPr>
          <w:rFonts w:ascii="Arial" w:hAnsi="Arial" w:cs="Arial"/>
          <w:b/>
          <w:bCs/>
        </w:rPr>
        <w:t>částí školského obvodu Základní školy, Mateřské školy a Základní umělecké školy Votice, příspěvkové organizace, Pražská 235, 259 01 Votice, IČO 71294520, zřízené městem Votice.</w:t>
      </w:r>
    </w:p>
    <w:p w14:paraId="22289081" w14:textId="77777777" w:rsidR="00224E76" w:rsidRDefault="00224E76" w:rsidP="00224E7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1FB11F1" w14:textId="77777777" w:rsidR="0040547D" w:rsidRPr="00900ACE" w:rsidRDefault="0040547D" w:rsidP="00224E76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93C77D0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6FCD1CF5" w14:textId="77777777" w:rsidR="00224E76" w:rsidRPr="005F7FAE" w:rsidRDefault="00224E76" w:rsidP="00224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1FED09E" w14:textId="7F80AC5B" w:rsidR="00224E76" w:rsidRDefault="00224E76" w:rsidP="00224E7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7960123" w14:textId="77777777" w:rsidR="00224E76" w:rsidRDefault="00224E76" w:rsidP="00224E76">
      <w:pPr>
        <w:spacing w:line="276" w:lineRule="auto"/>
        <w:rPr>
          <w:rFonts w:ascii="Arial" w:hAnsi="Arial" w:cs="Arial"/>
        </w:rPr>
      </w:pPr>
    </w:p>
    <w:p w14:paraId="40B656FC" w14:textId="77777777" w:rsidR="00224E76" w:rsidRDefault="00224E76" w:rsidP="00224E76">
      <w:pPr>
        <w:spacing w:line="276" w:lineRule="auto"/>
        <w:rPr>
          <w:rFonts w:ascii="Arial" w:hAnsi="Arial" w:cs="Arial"/>
        </w:rPr>
      </w:pPr>
    </w:p>
    <w:p w14:paraId="79DC47A5" w14:textId="77777777" w:rsidR="00B81C46" w:rsidRDefault="00B81C46" w:rsidP="00224E76">
      <w:pPr>
        <w:spacing w:line="276" w:lineRule="auto"/>
        <w:rPr>
          <w:rFonts w:ascii="Arial" w:hAnsi="Arial" w:cs="Arial"/>
        </w:rPr>
      </w:pPr>
    </w:p>
    <w:p w14:paraId="6E34E40C" w14:textId="77777777" w:rsidR="00E31D5C" w:rsidRDefault="00E31D5C" w:rsidP="00224E76">
      <w:pPr>
        <w:spacing w:line="276" w:lineRule="auto"/>
        <w:rPr>
          <w:rFonts w:ascii="Arial" w:hAnsi="Arial" w:cs="Arial"/>
        </w:rPr>
      </w:pPr>
    </w:p>
    <w:p w14:paraId="4D30597A" w14:textId="77777777" w:rsidR="00E31D5C" w:rsidRDefault="00E31D5C" w:rsidP="00224E76">
      <w:pPr>
        <w:spacing w:line="276" w:lineRule="auto"/>
        <w:rPr>
          <w:rFonts w:ascii="Arial" w:hAnsi="Arial" w:cs="Arial"/>
        </w:rPr>
      </w:pPr>
    </w:p>
    <w:p w14:paraId="2E6FA114" w14:textId="2A022B61" w:rsidR="00224E76" w:rsidRPr="0062486B" w:rsidRDefault="003D1E98" w:rsidP="00224E76">
      <w:pPr>
        <w:keepNext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Ivan Novák</w:t>
      </w:r>
      <w:r w:rsidR="00224E76">
        <w:rPr>
          <w:rFonts w:ascii="Arial" w:hAnsi="Arial" w:cs="Arial"/>
        </w:rPr>
        <w:tab/>
      </w:r>
      <w:r w:rsidR="00EF3BC3">
        <w:rPr>
          <w:rFonts w:ascii="Arial" w:hAnsi="Arial" w:cs="Arial"/>
        </w:rPr>
        <w:t>, v.r.</w:t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</w:r>
      <w:r w:rsidR="00224E76">
        <w:rPr>
          <w:rFonts w:ascii="Arial" w:hAnsi="Arial" w:cs="Arial"/>
        </w:rPr>
        <w:tab/>
        <w:t xml:space="preserve">   </w:t>
      </w:r>
      <w:r w:rsidR="00BA0C06">
        <w:rPr>
          <w:rFonts w:ascii="Arial" w:hAnsi="Arial" w:cs="Arial"/>
        </w:rPr>
        <w:t xml:space="preserve">           </w:t>
      </w:r>
      <w:r w:rsidR="00224E76">
        <w:rPr>
          <w:rFonts w:ascii="Arial" w:hAnsi="Arial" w:cs="Arial"/>
        </w:rPr>
        <w:t xml:space="preserve"> </w:t>
      </w:r>
      <w:r w:rsidR="00F0610F">
        <w:rPr>
          <w:rFonts w:ascii="Arial" w:hAnsi="Arial" w:cs="Arial"/>
        </w:rPr>
        <w:t>František</w:t>
      </w:r>
      <w:r w:rsidR="00BA0C06">
        <w:rPr>
          <w:rFonts w:ascii="Arial" w:hAnsi="Arial" w:cs="Arial"/>
        </w:rPr>
        <w:t xml:space="preserve"> Zoul</w:t>
      </w:r>
      <w:r w:rsidR="00EF3BC3">
        <w:rPr>
          <w:rFonts w:ascii="Arial" w:hAnsi="Arial" w:cs="Arial"/>
        </w:rPr>
        <w:t>, v.r.</w:t>
      </w:r>
    </w:p>
    <w:p w14:paraId="31929B9A" w14:textId="5030139B" w:rsidR="00224E76" w:rsidRDefault="00224E76" w:rsidP="00224E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</w:t>
      </w:r>
      <w:r w:rsidRPr="0062486B">
        <w:rPr>
          <w:rFonts w:ascii="Arial" w:hAnsi="Arial" w:cs="Arial"/>
        </w:rPr>
        <w:t>ístostaro</w:t>
      </w:r>
      <w:r>
        <w:rPr>
          <w:rFonts w:ascii="Arial" w:hAnsi="Arial" w:cs="Arial"/>
        </w:rPr>
        <w:t>sta</w:t>
      </w:r>
    </w:p>
    <w:p w14:paraId="0B835955" w14:textId="60681FEF" w:rsidR="00224E76" w:rsidRPr="0062486B" w:rsidRDefault="00224E76" w:rsidP="00224E76">
      <w:pPr>
        <w:keepNext/>
        <w:spacing w:after="0"/>
        <w:rPr>
          <w:rFonts w:ascii="Arial" w:hAnsi="Arial" w:cs="Arial"/>
        </w:rPr>
      </w:pPr>
    </w:p>
    <w:p w14:paraId="75157AD8" w14:textId="77777777" w:rsidR="00224E76" w:rsidRDefault="00224E76" w:rsidP="00224E76">
      <w:pPr>
        <w:spacing w:after="0"/>
        <w:jc w:val="center"/>
        <w:rPr>
          <w:rFonts w:ascii="Arial" w:hAnsi="Arial" w:cs="Arial"/>
        </w:rPr>
      </w:pPr>
    </w:p>
    <w:p w14:paraId="724FACA8" w14:textId="77777777" w:rsidR="00F54287" w:rsidRDefault="00F54287"/>
    <w:sectPr w:rsidR="00F542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79EC" w14:textId="77777777" w:rsidR="0040547D" w:rsidRDefault="0040547D">
      <w:pPr>
        <w:spacing w:after="0"/>
      </w:pPr>
      <w:r>
        <w:separator/>
      </w:r>
    </w:p>
  </w:endnote>
  <w:endnote w:type="continuationSeparator" w:id="0">
    <w:p w14:paraId="6E523409" w14:textId="77777777" w:rsidR="0040547D" w:rsidRDefault="00405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1846393"/>
      <w:docPartObj>
        <w:docPartGallery w:val="Page Numbers (Bottom of Page)"/>
        <w:docPartUnique/>
      </w:docPartObj>
    </w:sdtPr>
    <w:sdtEndPr/>
    <w:sdtContent>
      <w:p w14:paraId="5416A49B" w14:textId="77777777" w:rsidR="00224E76" w:rsidRPr="00456B24" w:rsidRDefault="00224E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3B5BD22" w14:textId="77777777" w:rsidR="00224E76" w:rsidRDefault="00224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D969" w14:textId="77777777" w:rsidR="0040547D" w:rsidRDefault="0040547D">
      <w:pPr>
        <w:spacing w:after="0"/>
      </w:pPr>
      <w:r>
        <w:separator/>
      </w:r>
    </w:p>
  </w:footnote>
  <w:footnote w:type="continuationSeparator" w:id="0">
    <w:p w14:paraId="07C805F0" w14:textId="77777777" w:rsidR="0040547D" w:rsidRDefault="004054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C46B1"/>
    <w:rsid w:val="001E6808"/>
    <w:rsid w:val="00224E76"/>
    <w:rsid w:val="003D1E98"/>
    <w:rsid w:val="0040547D"/>
    <w:rsid w:val="0051225B"/>
    <w:rsid w:val="00520E35"/>
    <w:rsid w:val="007D47FF"/>
    <w:rsid w:val="009B0EB2"/>
    <w:rsid w:val="00A60E1B"/>
    <w:rsid w:val="00A8199C"/>
    <w:rsid w:val="00AA7F80"/>
    <w:rsid w:val="00B81C46"/>
    <w:rsid w:val="00BA0C06"/>
    <w:rsid w:val="00D0092E"/>
    <w:rsid w:val="00DE161C"/>
    <w:rsid w:val="00E31D5C"/>
    <w:rsid w:val="00E70400"/>
    <w:rsid w:val="00EF3BC3"/>
    <w:rsid w:val="00F0610F"/>
    <w:rsid w:val="00F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E1E0"/>
  <w15:chartTrackingRefBased/>
  <w15:docId w15:val="{FDB4E6EB-86E4-46C9-A8BE-09F4921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E76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24E7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4E7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4E7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4E7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4E7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E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4E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4E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4E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4E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4E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4E7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2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4E7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2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4E7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24E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4E76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24E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4E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4E7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24E7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24E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Marvanová (Voticko)</dc:creator>
  <cp:keywords/>
  <dc:description/>
  <cp:lastModifiedBy>Irena Šopejstalová</cp:lastModifiedBy>
  <cp:revision>10</cp:revision>
  <dcterms:created xsi:type="dcterms:W3CDTF">2025-03-14T12:56:00Z</dcterms:created>
  <dcterms:modified xsi:type="dcterms:W3CDTF">2025-06-06T08:45:00Z</dcterms:modified>
</cp:coreProperties>
</file>