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D8" w:rsidRDefault="00494AD8" w:rsidP="00494AD8">
      <w:pPr>
        <w:pStyle w:val="Nzev"/>
      </w:pPr>
      <w:bookmarkStart w:id="0" w:name="_GoBack"/>
      <w:bookmarkEnd w:id="0"/>
      <w:r>
        <w:t>Městys Liblín</w:t>
      </w:r>
      <w:r>
        <w:br/>
        <w:t>Zastupitelstvo městyse Liblín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A68EC">
        <w:rPr>
          <w:rFonts w:ascii="Arial" w:eastAsia="Arial" w:hAnsi="Arial" w:cs="Arial"/>
          <w:b/>
        </w:rPr>
        <w:t>městyse</w:t>
      </w:r>
      <w:r>
        <w:rPr>
          <w:rFonts w:ascii="Arial" w:eastAsia="Arial" w:hAnsi="Arial" w:cs="Arial"/>
          <w:b/>
        </w:rPr>
        <w:t xml:space="preserve"> </w:t>
      </w:r>
      <w:r w:rsidR="00BA68EC">
        <w:rPr>
          <w:rFonts w:ascii="Arial" w:eastAsia="Arial" w:hAnsi="Arial" w:cs="Arial"/>
          <w:b/>
        </w:rPr>
        <w:t>Liblín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69688781"/>
    </w:p>
    <w:p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BA68EC">
        <w:rPr>
          <w:rFonts w:ascii="Arial" w:hAnsi="Arial" w:cs="Arial"/>
          <w:b/>
          <w:color w:val="000000"/>
          <w:sz w:val="22"/>
          <w:szCs w:val="22"/>
        </w:rPr>
        <w:t>městyse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A68EC">
        <w:rPr>
          <w:rFonts w:ascii="Arial" w:hAnsi="Arial" w:cs="Arial"/>
          <w:b/>
          <w:color w:val="000000"/>
          <w:sz w:val="22"/>
          <w:szCs w:val="22"/>
        </w:rPr>
        <w:t>Liblín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BA68EC">
        <w:rPr>
          <w:rFonts w:ascii="Arial" w:hAnsi="Arial" w:cs="Arial"/>
          <w:b/>
          <w:color w:val="000000"/>
          <w:sz w:val="22"/>
          <w:szCs w:val="22"/>
        </w:rPr>
        <w:t>4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="00D929F6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</w:p>
    <w:p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1"/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BA68EC">
        <w:rPr>
          <w:rFonts w:ascii="Arial" w:hAnsi="Arial" w:cs="Arial"/>
          <w:sz w:val="22"/>
          <w:szCs w:val="22"/>
        </w:rPr>
        <w:t>městyse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BA68EC">
        <w:rPr>
          <w:rFonts w:ascii="Arial" w:hAnsi="Arial" w:cs="Arial"/>
          <w:sz w:val="22"/>
          <w:szCs w:val="22"/>
        </w:rPr>
        <w:t>Liblín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494AD8">
        <w:rPr>
          <w:rFonts w:ascii="Arial" w:hAnsi="Arial" w:cs="Arial"/>
          <w:sz w:val="22"/>
          <w:szCs w:val="22"/>
        </w:rPr>
        <w:t>17. 12. 2024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o odpadech, ve znění pozdějších předpisů (dále jen „zákon o odpadech“),  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 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:rsidR="0024722A" w:rsidRPr="00DC2B48" w:rsidRDefault="0024722A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C2B48" w:rsidRDefault="0049171E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 w:rsidR="00BA68EC">
        <w:rPr>
          <w:rFonts w:ascii="Arial" w:hAnsi="Arial" w:cs="Arial"/>
          <w:sz w:val="22"/>
          <w:szCs w:val="22"/>
        </w:rPr>
        <w:t>městyse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BA68EC">
        <w:rPr>
          <w:rFonts w:ascii="Arial" w:hAnsi="Arial" w:cs="Arial"/>
          <w:sz w:val="22"/>
          <w:szCs w:val="22"/>
        </w:rPr>
        <w:t>Liblín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BA68EC">
        <w:rPr>
          <w:rFonts w:ascii="Arial" w:hAnsi="Arial" w:cs="Arial"/>
          <w:color w:val="000000"/>
          <w:sz w:val="22"/>
          <w:szCs w:val="22"/>
        </w:rPr>
        <w:t>4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/20</w:t>
      </w:r>
      <w:r w:rsidR="00DD67A6" w:rsidRPr="00DC2B48">
        <w:rPr>
          <w:rFonts w:ascii="Arial" w:hAnsi="Arial" w:cs="Arial"/>
          <w:color w:val="000000"/>
          <w:sz w:val="22"/>
          <w:szCs w:val="22"/>
        </w:rPr>
        <w:t>2</w:t>
      </w:r>
      <w:r w:rsidR="00D929F6" w:rsidRPr="00DC2B48">
        <w:rPr>
          <w:rFonts w:ascii="Arial" w:hAnsi="Arial" w:cs="Arial"/>
          <w:color w:val="000000"/>
          <w:sz w:val="22"/>
          <w:szCs w:val="22"/>
        </w:rPr>
        <w:t>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DC2B48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="00B564BC" w:rsidRPr="00DC2B48">
        <w:rPr>
          <w:rFonts w:ascii="Arial" w:hAnsi="Arial" w:cs="Arial"/>
          <w:color w:val="000000"/>
          <w:sz w:val="22"/>
          <w:szCs w:val="22"/>
        </w:rPr>
        <w:t>,</w:t>
      </w:r>
      <w:r w:rsidR="007D280F" w:rsidRPr="00DC2B48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:rsidR="00051B14" w:rsidRPr="00DC2B48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:rsidR="000B2FC0" w:rsidRPr="00DC2B48" w:rsidRDefault="001444FA" w:rsidP="0056783F">
      <w:pPr>
        <w:jc w:val="both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V </w:t>
      </w:r>
      <w:r w:rsidR="000B2FC0" w:rsidRPr="00DC2B48">
        <w:rPr>
          <w:rFonts w:ascii="Arial" w:hAnsi="Arial" w:cs="Arial"/>
          <w:sz w:val="22"/>
          <w:szCs w:val="22"/>
        </w:rPr>
        <w:t xml:space="preserve">Čl. </w:t>
      </w:r>
      <w:r w:rsidRPr="00DC2B48">
        <w:rPr>
          <w:rFonts w:ascii="Arial" w:hAnsi="Arial" w:cs="Arial"/>
          <w:sz w:val="22"/>
          <w:szCs w:val="22"/>
        </w:rPr>
        <w:t xml:space="preserve">2 odst. 1 se doplňuje písm. </w:t>
      </w:r>
      <w:r w:rsidR="00BA68EC">
        <w:rPr>
          <w:rFonts w:ascii="Arial" w:hAnsi="Arial" w:cs="Arial"/>
          <w:sz w:val="22"/>
          <w:szCs w:val="22"/>
        </w:rPr>
        <w:t>j</w:t>
      </w:r>
      <w:r w:rsidRPr="00DC2B48">
        <w:rPr>
          <w:rFonts w:ascii="Arial" w:hAnsi="Arial" w:cs="Arial"/>
          <w:sz w:val="22"/>
          <w:szCs w:val="22"/>
        </w:rPr>
        <w:t>) s textem „</w:t>
      </w:r>
      <w:r w:rsidR="00BA68EC">
        <w:rPr>
          <w:rFonts w:ascii="Arial" w:hAnsi="Arial" w:cs="Arial"/>
          <w:i/>
          <w:iCs/>
          <w:sz w:val="22"/>
          <w:szCs w:val="22"/>
        </w:rPr>
        <w:t>j</w:t>
      </w:r>
      <w:r w:rsidRPr="00DC2B48">
        <w:rPr>
          <w:rFonts w:ascii="Arial" w:hAnsi="Arial" w:cs="Arial"/>
          <w:i/>
          <w:iCs/>
          <w:sz w:val="22"/>
          <w:szCs w:val="22"/>
        </w:rPr>
        <w:t>) Textil</w:t>
      </w:r>
      <w:r w:rsidRPr="00DC2B48">
        <w:rPr>
          <w:rFonts w:ascii="Arial" w:hAnsi="Arial" w:cs="Arial"/>
          <w:sz w:val="22"/>
          <w:szCs w:val="22"/>
        </w:rPr>
        <w:t>.“</w:t>
      </w:r>
    </w:p>
    <w:p w:rsidR="000B2FC0" w:rsidRPr="00DC2B48" w:rsidRDefault="000B2FC0" w:rsidP="0056783F">
      <w:pPr>
        <w:jc w:val="both"/>
        <w:rPr>
          <w:rFonts w:ascii="Arial" w:hAnsi="Arial" w:cs="Arial"/>
          <w:sz w:val="22"/>
          <w:szCs w:val="22"/>
        </w:rPr>
      </w:pPr>
    </w:p>
    <w:p w:rsidR="001444FA" w:rsidRPr="00C7056D" w:rsidRDefault="001444FA" w:rsidP="00BA68EC">
      <w:pPr>
        <w:pStyle w:val="Zkladntextodsazen"/>
        <w:ind w:left="0" w:firstLine="0"/>
        <w:rPr>
          <w:rFonts w:ascii="Arial" w:hAnsi="Arial" w:cs="Arial"/>
          <w:i/>
          <w:iCs/>
          <w:color w:val="000000"/>
          <w:sz w:val="22"/>
          <w:szCs w:val="22"/>
        </w:rPr>
      </w:pP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V Čl. 2 odst. 2 se stávající text nově nahrazuje textem „2) Směsným komunálním odpadem se rozumí zbylý komunální odpad po stanoveném vytřídění podle odstavce 1 písm. </w:t>
      </w:r>
      <w:r w:rsidR="00BA68EC" w:rsidRPr="00C7056D">
        <w:rPr>
          <w:rFonts w:ascii="Arial" w:hAnsi="Arial" w:cs="Arial"/>
          <w:i/>
          <w:iCs/>
          <w:color w:val="000000"/>
          <w:sz w:val="22"/>
          <w:szCs w:val="22"/>
        </w:rPr>
        <w:t>a), b), c), d), e), f), g), h) a j).“.</w:t>
      </w:r>
    </w:p>
    <w:p w:rsidR="00BA68EC" w:rsidRPr="00C7056D" w:rsidRDefault="00BA68EC" w:rsidP="00BA68EC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BA68EC" w:rsidRPr="00C7056D" w:rsidRDefault="00BA68EC" w:rsidP="00BA68E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Čl. 3 odst. 1 se mění a doplňuje následovně: </w:t>
      </w:r>
    </w:p>
    <w:p w:rsidR="00BA68EC" w:rsidRPr="00C7056D" w:rsidRDefault="00BA68EC" w:rsidP="00BA68EC">
      <w:pPr>
        <w:pStyle w:val="Default"/>
        <w:jc w:val="both"/>
        <w:rPr>
          <w:i/>
          <w:iCs/>
          <w:sz w:val="22"/>
          <w:szCs w:val="22"/>
        </w:rPr>
      </w:pPr>
      <w:r w:rsidRPr="00C7056D">
        <w:rPr>
          <w:i/>
          <w:iCs/>
          <w:sz w:val="22"/>
          <w:szCs w:val="22"/>
        </w:rPr>
        <w:t xml:space="preserve">„1) Papír, plasty včetně PET lahví, sklo, kovy, biologické odpady, jedlé oleje a tuky a textil se soustřeďují do </w:t>
      </w:r>
      <w:r w:rsidRPr="00C7056D">
        <w:rPr>
          <w:bCs/>
          <w:i/>
          <w:iCs/>
          <w:sz w:val="22"/>
          <w:szCs w:val="22"/>
        </w:rPr>
        <w:t>zvláštních sběrných nádob</w:t>
      </w:r>
      <w:r w:rsidRPr="00C7056D">
        <w:rPr>
          <w:i/>
          <w:iCs/>
          <w:sz w:val="22"/>
          <w:szCs w:val="22"/>
        </w:rPr>
        <w:t>, kterými jsou zvláštní sběrné nádoby.“.</w:t>
      </w:r>
    </w:p>
    <w:p w:rsidR="00BA68EC" w:rsidRPr="00C7056D" w:rsidRDefault="00BA68EC" w:rsidP="00BA68EC">
      <w:pPr>
        <w:pStyle w:val="Default"/>
        <w:jc w:val="both"/>
        <w:rPr>
          <w:i/>
          <w:iCs/>
          <w:sz w:val="22"/>
          <w:szCs w:val="22"/>
        </w:rPr>
      </w:pPr>
    </w:p>
    <w:p w:rsidR="00BA68EC" w:rsidRPr="00C7056D" w:rsidRDefault="00BA68EC" w:rsidP="00BA68E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V Čl. 3 odst. 2 se doplňuje písm. </w:t>
      </w:r>
      <w:r w:rsidR="00291AAA">
        <w:rPr>
          <w:rFonts w:ascii="Arial" w:hAnsi="Arial" w:cs="Arial"/>
          <w:color w:val="000000"/>
          <w:sz w:val="22"/>
          <w:szCs w:val="22"/>
        </w:rPr>
        <w:t>e</w:t>
      </w:r>
      <w:r w:rsidRPr="00C7056D">
        <w:rPr>
          <w:rFonts w:ascii="Arial" w:hAnsi="Arial" w:cs="Arial"/>
          <w:color w:val="000000"/>
          <w:sz w:val="22"/>
          <w:szCs w:val="22"/>
        </w:rPr>
        <w:t>) s textem:</w:t>
      </w:r>
    </w:p>
    <w:p w:rsidR="00BA68EC" w:rsidRPr="00C7056D" w:rsidRDefault="00BA68EC" w:rsidP="00BA68EC">
      <w:pPr>
        <w:pStyle w:val="Odstavecseseznamem"/>
        <w:spacing w:after="0" w:line="240" w:lineRule="auto"/>
        <w:ind w:left="1434"/>
        <w:contextualSpacing w:val="0"/>
        <w:rPr>
          <w:rFonts w:ascii="Arial" w:hAnsi="Arial" w:cs="Arial"/>
          <w:i/>
          <w:iCs/>
          <w:color w:val="000000"/>
        </w:rPr>
      </w:pPr>
      <w:r w:rsidRPr="00C7056D">
        <w:rPr>
          <w:rFonts w:ascii="Arial" w:hAnsi="Arial" w:cs="Arial"/>
          <w:i/>
          <w:iCs/>
          <w:color w:val="000000"/>
        </w:rPr>
        <w:t>„</w:t>
      </w:r>
      <w:r w:rsidR="00291AAA">
        <w:rPr>
          <w:rFonts w:ascii="Arial" w:hAnsi="Arial" w:cs="Arial"/>
          <w:i/>
          <w:iCs/>
          <w:color w:val="000000"/>
        </w:rPr>
        <w:t>e</w:t>
      </w:r>
      <w:r w:rsidRPr="00C7056D">
        <w:rPr>
          <w:rFonts w:ascii="Arial" w:hAnsi="Arial" w:cs="Arial"/>
          <w:i/>
          <w:iCs/>
          <w:color w:val="000000"/>
        </w:rPr>
        <w:t>) Textil:</w:t>
      </w:r>
    </w:p>
    <w:p w:rsidR="00BA68EC" w:rsidRPr="00C7056D" w:rsidRDefault="00BA68EC" w:rsidP="00BA68EC">
      <w:pPr>
        <w:ind w:left="144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- Liblín – </w:t>
      </w:r>
      <w:r w:rsidR="00494AD8">
        <w:rPr>
          <w:rFonts w:ascii="Arial" w:hAnsi="Arial" w:cs="Arial"/>
          <w:i/>
          <w:iCs/>
          <w:color w:val="000000"/>
          <w:sz w:val="22"/>
          <w:szCs w:val="22"/>
        </w:rPr>
        <w:t>za úřadem městyse Liblín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>“.</w:t>
      </w:r>
    </w:p>
    <w:p w:rsidR="00BA68EC" w:rsidRPr="00C7056D" w:rsidRDefault="00BA68EC" w:rsidP="00BA68EC">
      <w:pPr>
        <w:pStyle w:val="Default"/>
        <w:jc w:val="both"/>
        <w:rPr>
          <w:i/>
          <w:iCs/>
          <w:sz w:val="22"/>
          <w:szCs w:val="22"/>
        </w:rPr>
      </w:pPr>
    </w:p>
    <w:p w:rsidR="00BA68EC" w:rsidRPr="00C7056D" w:rsidRDefault="00BA68EC" w:rsidP="00BA68E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V Čl. 3 odst. 3 se doplňuje písm. g) s textem „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>g) Textil, barva čer</w:t>
      </w:r>
      <w:r w:rsidR="00494AD8">
        <w:rPr>
          <w:rFonts w:ascii="Arial" w:hAnsi="Arial" w:cs="Arial"/>
          <w:i/>
          <w:iCs/>
          <w:color w:val="000000"/>
          <w:sz w:val="22"/>
          <w:szCs w:val="22"/>
        </w:rPr>
        <w:t>ná s nápisem TEXTIL</w:t>
      </w:r>
      <w:r w:rsidRPr="00C7056D">
        <w:rPr>
          <w:rFonts w:ascii="Arial" w:hAnsi="Arial" w:cs="Arial"/>
          <w:iCs/>
          <w:color w:val="000000"/>
          <w:sz w:val="22"/>
          <w:szCs w:val="22"/>
        </w:rPr>
        <w:t>.“.</w:t>
      </w:r>
    </w:p>
    <w:p w:rsidR="00BA68EC" w:rsidRPr="00C7056D" w:rsidRDefault="00BA68EC" w:rsidP="00BA68EC">
      <w:pPr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:rsidR="000B2FC0" w:rsidRPr="00C7056D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6A3765" w:rsidRPr="00C7056D">
        <w:rPr>
          <w:rFonts w:ascii="Arial" w:hAnsi="Arial" w:cs="Arial"/>
          <w:color w:val="000000"/>
          <w:sz w:val="22"/>
          <w:szCs w:val="22"/>
        </w:rPr>
        <w:t>dnem 1. 1. 2025</w:t>
      </w:r>
      <w:r w:rsidRPr="00C7056D">
        <w:rPr>
          <w:rFonts w:ascii="Arial" w:hAnsi="Arial" w:cs="Arial"/>
          <w:color w:val="000000"/>
          <w:sz w:val="22"/>
          <w:szCs w:val="22"/>
        </w:rPr>
        <w:t>.</w:t>
      </w:r>
    </w:p>
    <w:p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644861" w:rsidRPr="00BA68EC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D81704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494AD8" w:rsidRDefault="00494AD8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:rsidR="00BA68EC" w:rsidRPr="002E0EAD" w:rsidRDefault="00BA68EC" w:rsidP="00BA68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A68EC" w:rsidRPr="002E0EAD" w:rsidRDefault="00BA68EC" w:rsidP="00BA68E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Pavlína Štěpánková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Ester Lipertová</w:t>
      </w:r>
    </w:p>
    <w:p w:rsidR="00362DF8" w:rsidRPr="00DC2B48" w:rsidRDefault="00BA68EC" w:rsidP="00494AD8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 xml:space="preserve">ka 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gramEnd"/>
    </w:p>
    <w:sectPr w:rsidR="00362DF8" w:rsidRPr="00DC2B4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EE" w:rsidRDefault="00691FEE">
      <w:r>
        <w:separator/>
      </w:r>
    </w:p>
  </w:endnote>
  <w:endnote w:type="continuationSeparator" w:id="0">
    <w:p w:rsidR="00691FEE" w:rsidRDefault="0069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3E39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EE" w:rsidRDefault="00691FEE">
      <w:r>
        <w:separator/>
      </w:r>
    </w:p>
  </w:footnote>
  <w:footnote w:type="continuationSeparator" w:id="0">
    <w:p w:rsidR="00691FEE" w:rsidRDefault="0069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8"/>
  </w:num>
  <w:num w:numId="3">
    <w:abstractNumId w:val="6"/>
  </w:num>
  <w:num w:numId="4">
    <w:abstractNumId w:val="30"/>
  </w:num>
  <w:num w:numId="5">
    <w:abstractNumId w:val="27"/>
  </w:num>
  <w:num w:numId="6">
    <w:abstractNumId w:val="34"/>
  </w:num>
  <w:num w:numId="7">
    <w:abstractNumId w:val="12"/>
  </w:num>
  <w:num w:numId="8">
    <w:abstractNumId w:val="1"/>
  </w:num>
  <w:num w:numId="9">
    <w:abstractNumId w:val="33"/>
  </w:num>
  <w:num w:numId="10">
    <w:abstractNumId w:val="29"/>
  </w:num>
  <w:num w:numId="11">
    <w:abstractNumId w:val="28"/>
  </w:num>
  <w:num w:numId="12">
    <w:abstractNumId w:val="14"/>
  </w:num>
  <w:num w:numId="13">
    <w:abstractNumId w:val="31"/>
  </w:num>
  <w:num w:numId="14">
    <w:abstractNumId w:val="37"/>
  </w:num>
  <w:num w:numId="15">
    <w:abstractNumId w:val="18"/>
  </w:num>
  <w:num w:numId="16">
    <w:abstractNumId w:val="36"/>
  </w:num>
  <w:num w:numId="17">
    <w:abstractNumId w:val="7"/>
  </w:num>
  <w:num w:numId="18">
    <w:abstractNumId w:val="0"/>
  </w:num>
  <w:num w:numId="19">
    <w:abstractNumId w:val="23"/>
  </w:num>
  <w:num w:numId="20">
    <w:abstractNumId w:val="32"/>
  </w:num>
  <w:num w:numId="21">
    <w:abstractNumId w:val="24"/>
  </w:num>
  <w:num w:numId="22">
    <w:abstractNumId w:val="25"/>
  </w:num>
  <w:num w:numId="23">
    <w:abstractNumId w:val="16"/>
  </w:num>
  <w:num w:numId="24">
    <w:abstractNumId w:val="9"/>
  </w:num>
  <w:num w:numId="25">
    <w:abstractNumId w:val="2"/>
  </w:num>
  <w:num w:numId="26">
    <w:abstractNumId w:val="22"/>
  </w:num>
  <w:num w:numId="27">
    <w:abstractNumId w:val="5"/>
  </w:num>
  <w:num w:numId="28">
    <w:abstractNumId w:val="19"/>
  </w:num>
  <w:num w:numId="29">
    <w:abstractNumId w:val="13"/>
  </w:num>
  <w:num w:numId="30">
    <w:abstractNumId w:val="15"/>
  </w:num>
  <w:num w:numId="31">
    <w:abstractNumId w:val="35"/>
  </w:num>
  <w:num w:numId="32">
    <w:abstractNumId w:val="26"/>
  </w:num>
  <w:num w:numId="33">
    <w:abstractNumId w:val="4"/>
  </w:num>
  <w:num w:numId="34">
    <w:abstractNumId w:val="17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4AD8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1FEE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3E39"/>
    <w:rsid w:val="009E4450"/>
    <w:rsid w:val="009E5176"/>
    <w:rsid w:val="009F5BB9"/>
    <w:rsid w:val="00A072AD"/>
    <w:rsid w:val="00A07653"/>
    <w:rsid w:val="00A11DFF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06F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paragraph" w:styleId="Nzev">
    <w:name w:val="Title"/>
    <w:basedOn w:val="Normln"/>
    <w:next w:val="Normln"/>
    <w:link w:val="NzevChar"/>
    <w:rsid w:val="00494AD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494AD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paragraph" w:styleId="Nzev">
    <w:name w:val="Title"/>
    <w:basedOn w:val="Normln"/>
    <w:next w:val="Normln"/>
    <w:link w:val="NzevChar"/>
    <w:rsid w:val="00494AD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494AD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AB7F-B112-4057-9E68-D367FD1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2020-12-03T09:05:00Z</cp:lastPrinted>
  <dcterms:created xsi:type="dcterms:W3CDTF">2025-02-05T11:22:00Z</dcterms:created>
  <dcterms:modified xsi:type="dcterms:W3CDTF">2025-02-05T11:22:00Z</dcterms:modified>
</cp:coreProperties>
</file>