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DB18" w14:textId="77777777" w:rsidR="00D51D24" w:rsidRPr="002E0EAD" w:rsidRDefault="00D51D24" w:rsidP="000E3CCB">
      <w:pPr>
        <w:spacing w:line="276" w:lineRule="auto"/>
        <w:jc w:val="center"/>
        <w:rPr>
          <w:rFonts w:ascii="Arial" w:hAnsi="Arial" w:cs="Arial"/>
          <w:b/>
        </w:rPr>
      </w:pPr>
      <w:r w:rsidRPr="002E0EAD">
        <w:rPr>
          <w:rFonts w:ascii="Arial" w:hAnsi="Arial" w:cs="Arial"/>
          <w:b/>
        </w:rPr>
        <w:t>OBEC</w:t>
      </w:r>
      <w:r w:rsidR="000E3CCB">
        <w:rPr>
          <w:rFonts w:ascii="Arial" w:hAnsi="Arial" w:cs="Arial"/>
          <w:b/>
        </w:rPr>
        <w:t xml:space="preserve"> NĚMČICE</w:t>
      </w:r>
    </w:p>
    <w:p w14:paraId="73CEE7EE"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E3CCB">
        <w:rPr>
          <w:rFonts w:ascii="Arial" w:hAnsi="Arial" w:cs="Arial"/>
          <w:b/>
        </w:rPr>
        <w:t>Němčice</w:t>
      </w:r>
    </w:p>
    <w:p w14:paraId="63A488D9" w14:textId="31D25FC9"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0E3CCB">
        <w:rPr>
          <w:rFonts w:ascii="Arial" w:hAnsi="Arial" w:cs="Arial"/>
          <w:b/>
        </w:rPr>
        <w:t>Němčice</w:t>
      </w:r>
    </w:p>
    <w:p w14:paraId="3A22E28C" w14:textId="77777777" w:rsidR="0024722A" w:rsidRPr="00FB6AE5" w:rsidRDefault="0024722A">
      <w:pPr>
        <w:pStyle w:val="NormlnIMP"/>
        <w:spacing w:line="240" w:lineRule="auto"/>
        <w:jc w:val="center"/>
        <w:rPr>
          <w:rFonts w:ascii="Arial" w:hAnsi="Arial" w:cs="Arial"/>
          <w:b/>
          <w:color w:val="000000"/>
          <w:sz w:val="22"/>
          <w:szCs w:val="22"/>
        </w:rPr>
      </w:pPr>
    </w:p>
    <w:p w14:paraId="6759D60B"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7C75653E" w14:textId="77777777" w:rsidR="0024722A" w:rsidRPr="00FB6AE5" w:rsidRDefault="0024722A">
      <w:pPr>
        <w:jc w:val="both"/>
        <w:rPr>
          <w:rFonts w:ascii="Arial" w:hAnsi="Arial" w:cs="Arial"/>
          <w:sz w:val="22"/>
          <w:szCs w:val="22"/>
        </w:rPr>
      </w:pPr>
    </w:p>
    <w:p w14:paraId="3EBA0864" w14:textId="4C805266"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737F80">
        <w:rPr>
          <w:rFonts w:ascii="Arial" w:hAnsi="Arial" w:cs="Arial"/>
          <w:sz w:val="22"/>
          <w:szCs w:val="22"/>
        </w:rPr>
        <w:t xml:space="preserve">Němčice </w:t>
      </w:r>
      <w:r w:rsidR="00E2491F">
        <w:rPr>
          <w:rFonts w:ascii="Arial" w:hAnsi="Arial" w:cs="Arial"/>
          <w:sz w:val="22"/>
          <w:szCs w:val="22"/>
        </w:rPr>
        <w:t xml:space="preserve">se na svém zasedání dne </w:t>
      </w:r>
      <w:r w:rsidR="00F15EC2">
        <w:rPr>
          <w:rFonts w:ascii="Arial" w:hAnsi="Arial" w:cs="Arial"/>
          <w:sz w:val="22"/>
          <w:szCs w:val="22"/>
        </w:rPr>
        <w:t>22</w:t>
      </w:r>
      <w:r w:rsidR="002633A0">
        <w:rPr>
          <w:rFonts w:ascii="Arial" w:hAnsi="Arial" w:cs="Arial"/>
          <w:sz w:val="22"/>
          <w:szCs w:val="22"/>
        </w:rPr>
        <w:t>. července 2025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1E0AA64" w14:textId="77777777" w:rsidR="0024722A" w:rsidRPr="00FB6AE5" w:rsidRDefault="0024722A">
      <w:pPr>
        <w:jc w:val="center"/>
        <w:rPr>
          <w:rFonts w:ascii="Arial" w:hAnsi="Arial" w:cs="Arial"/>
          <w:b/>
          <w:sz w:val="22"/>
          <w:szCs w:val="22"/>
        </w:rPr>
      </w:pPr>
    </w:p>
    <w:p w14:paraId="22F56B70"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C27688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EE0EBE9" w14:textId="77777777" w:rsidR="00BA2FB8" w:rsidRDefault="00BA2FB8" w:rsidP="00540BAC">
      <w:pPr>
        <w:tabs>
          <w:tab w:val="left" w:pos="567"/>
        </w:tabs>
        <w:jc w:val="both"/>
        <w:rPr>
          <w:rFonts w:ascii="Arial" w:hAnsi="Arial" w:cs="Arial"/>
          <w:sz w:val="22"/>
          <w:szCs w:val="22"/>
        </w:rPr>
      </w:pPr>
    </w:p>
    <w:p w14:paraId="25C73BB0"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737F80">
        <w:rPr>
          <w:rFonts w:ascii="Arial" w:hAnsi="Arial" w:cs="Arial"/>
          <w:sz w:val="22"/>
          <w:szCs w:val="22"/>
        </w:rPr>
        <w:t xml:space="preserve"> Němčice.</w:t>
      </w:r>
    </w:p>
    <w:p w14:paraId="674993F2" w14:textId="77777777" w:rsidR="00EB486C" w:rsidRPr="00EB486C" w:rsidRDefault="00EB486C" w:rsidP="00540BAC">
      <w:pPr>
        <w:tabs>
          <w:tab w:val="left" w:pos="567"/>
        </w:tabs>
        <w:jc w:val="both"/>
        <w:rPr>
          <w:rFonts w:ascii="Arial" w:hAnsi="Arial" w:cs="Arial"/>
          <w:color w:val="FF0000"/>
          <w:sz w:val="22"/>
          <w:szCs w:val="22"/>
        </w:rPr>
      </w:pPr>
    </w:p>
    <w:p w14:paraId="0CBD8FEC" w14:textId="77777777" w:rsidR="006B58B2" w:rsidRPr="00BF6EFC" w:rsidRDefault="00224C0C" w:rsidP="00540BAC">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sidR="00EB486C"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00EB486C"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00EB486C" w:rsidRPr="00BF6EFC">
        <w:rPr>
          <w:rFonts w:ascii="Arial" w:hAnsi="Arial" w:cs="Arial"/>
          <w:sz w:val="22"/>
          <w:szCs w:val="22"/>
        </w:rPr>
        <w:t xml:space="preserve"> a </w:t>
      </w:r>
      <w:r w:rsidR="00320CF7">
        <w:rPr>
          <w:rFonts w:ascii="Arial" w:hAnsi="Arial" w:cs="Arial"/>
          <w:sz w:val="22"/>
          <w:szCs w:val="22"/>
        </w:rPr>
        <w:t xml:space="preserve">touto </w:t>
      </w:r>
      <w:r w:rsidR="00EB486C"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F46FE8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19EE71E" w14:textId="77777777" w:rsidR="00D62F8B" w:rsidRDefault="00224C0C"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6B58B2"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006B58B2" w:rsidRPr="00BF6EFC">
        <w:rPr>
          <w:rFonts w:ascii="Arial" w:hAnsi="Arial" w:cs="Arial"/>
          <w:sz w:val="22"/>
          <w:szCs w:val="22"/>
        </w:rPr>
        <w:t>s výjimkou výrobků s ukončenou životností, na místě obcí k tomuto účelu určeném, stává se obec vlastníkem této movité věci nebo odpadu</w:t>
      </w:r>
      <w:r w:rsidR="006B58B2" w:rsidRPr="00BF6EFC">
        <w:rPr>
          <w:rStyle w:val="Znakapoznpodarou"/>
          <w:rFonts w:ascii="Arial" w:hAnsi="Arial" w:cs="Arial"/>
          <w:sz w:val="22"/>
          <w:szCs w:val="22"/>
        </w:rPr>
        <w:footnoteReference w:id="2"/>
      </w:r>
      <w:r w:rsidR="006B58B2" w:rsidRPr="00BF6EFC">
        <w:rPr>
          <w:rFonts w:ascii="Arial" w:hAnsi="Arial" w:cs="Arial"/>
          <w:sz w:val="22"/>
          <w:szCs w:val="22"/>
        </w:rPr>
        <w:t xml:space="preserve">. </w:t>
      </w:r>
    </w:p>
    <w:p w14:paraId="08154996" w14:textId="77777777" w:rsidR="00D62F8B" w:rsidRDefault="00D62F8B" w:rsidP="00D62F8B">
      <w:pPr>
        <w:tabs>
          <w:tab w:val="left" w:pos="-142"/>
        </w:tabs>
        <w:autoSpaceDE w:val="0"/>
        <w:autoSpaceDN w:val="0"/>
        <w:adjustRightInd w:val="0"/>
        <w:jc w:val="both"/>
        <w:rPr>
          <w:rFonts w:ascii="Arial" w:hAnsi="Arial" w:cs="Arial"/>
          <w:sz w:val="22"/>
          <w:szCs w:val="22"/>
        </w:rPr>
      </w:pPr>
    </w:p>
    <w:p w14:paraId="33B4B13F" w14:textId="77777777" w:rsidR="00D62F8B" w:rsidRPr="00D62F8B" w:rsidRDefault="00224C0C"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60088BE" w14:textId="77777777" w:rsidR="00D62F8B" w:rsidRDefault="00D62F8B" w:rsidP="00D62F8B">
      <w:pPr>
        <w:tabs>
          <w:tab w:val="left" w:pos="-142"/>
        </w:tabs>
        <w:autoSpaceDE w:val="0"/>
        <w:autoSpaceDN w:val="0"/>
        <w:adjustRightInd w:val="0"/>
        <w:jc w:val="both"/>
        <w:rPr>
          <w:rFonts w:ascii="Arial" w:hAnsi="Arial" w:cs="Arial"/>
          <w:sz w:val="22"/>
          <w:szCs w:val="22"/>
        </w:rPr>
      </w:pPr>
    </w:p>
    <w:p w14:paraId="4D8AA61B" w14:textId="77777777" w:rsidR="00012F79" w:rsidRDefault="00012F79">
      <w:pPr>
        <w:jc w:val="center"/>
        <w:rPr>
          <w:rFonts w:ascii="Arial" w:hAnsi="Arial" w:cs="Arial"/>
          <w:b/>
          <w:sz w:val="22"/>
          <w:szCs w:val="22"/>
        </w:rPr>
      </w:pPr>
    </w:p>
    <w:p w14:paraId="5B1345C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D68D9AF"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A73C1C1" w14:textId="77777777" w:rsidR="00CB5754" w:rsidRDefault="00CB5754" w:rsidP="00CB5754">
      <w:pPr>
        <w:jc w:val="center"/>
        <w:rPr>
          <w:rFonts w:ascii="Arial" w:hAnsi="Arial" w:cs="Arial"/>
          <w:sz w:val="22"/>
          <w:szCs w:val="22"/>
        </w:rPr>
      </w:pPr>
    </w:p>
    <w:p w14:paraId="15DCBEEA"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094DA84" w14:textId="77777777" w:rsidR="009B77CC" w:rsidRPr="00FB6AE5" w:rsidRDefault="009B77CC" w:rsidP="00445D4B">
      <w:pPr>
        <w:pStyle w:val="Odstavecseseznamem"/>
        <w:autoSpaceDE w:val="0"/>
        <w:autoSpaceDN w:val="0"/>
        <w:adjustRightInd w:val="0"/>
        <w:spacing w:after="0" w:line="240" w:lineRule="auto"/>
        <w:ind w:left="0"/>
        <w:rPr>
          <w:rFonts w:ascii="Arial" w:hAnsi="Arial" w:cs="Arial"/>
          <w:bCs/>
          <w:i/>
          <w:color w:val="000000"/>
        </w:rPr>
      </w:pPr>
    </w:p>
    <w:p w14:paraId="798FED0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18598D6" w14:textId="13BF0C24"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F15EC2">
        <w:rPr>
          <w:rFonts w:ascii="Arial" w:hAnsi="Arial" w:cs="Arial"/>
          <w:bCs/>
          <w:i/>
          <w:color w:val="000000"/>
        </w:rPr>
        <w:t xml:space="preserve"> a drobné kovy (plechovky od nápojů a konzerv apod.)</w:t>
      </w:r>
    </w:p>
    <w:p w14:paraId="1D451B7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F3C6AC4"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BD8D1AC" w14:textId="77777777" w:rsidR="00737F80" w:rsidRPr="00FB6AE5" w:rsidRDefault="00737F80"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Jedlé oleje a tuky,</w:t>
      </w:r>
    </w:p>
    <w:p w14:paraId="57F07FAF"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05F525D" w14:textId="77777777" w:rsidR="00053446" w:rsidRDefault="00053446" w:rsidP="00737F80">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5320276" w14:textId="645DE44B" w:rsidR="00557614" w:rsidRPr="00737F80" w:rsidRDefault="00557614" w:rsidP="00737F80">
      <w:pPr>
        <w:numPr>
          <w:ilvl w:val="0"/>
          <w:numId w:val="10"/>
        </w:numPr>
        <w:rPr>
          <w:rFonts w:ascii="Arial" w:hAnsi="Arial" w:cs="Arial"/>
          <w:bCs/>
          <w:i/>
          <w:color w:val="000000"/>
          <w:sz w:val="22"/>
          <w:szCs w:val="22"/>
        </w:rPr>
      </w:pPr>
      <w:r>
        <w:rPr>
          <w:rFonts w:ascii="Arial" w:hAnsi="Arial" w:cs="Arial"/>
          <w:bCs/>
          <w:i/>
          <w:color w:val="000000"/>
          <w:sz w:val="22"/>
          <w:szCs w:val="22"/>
        </w:rPr>
        <w:t>Textil</w:t>
      </w:r>
    </w:p>
    <w:p w14:paraId="23E781F1" w14:textId="77777777" w:rsidR="0024722A" w:rsidRPr="00737F80" w:rsidRDefault="006F432E" w:rsidP="001A1793">
      <w:pPr>
        <w:numPr>
          <w:ilvl w:val="0"/>
          <w:numId w:val="10"/>
        </w:numPr>
        <w:rPr>
          <w:rFonts w:ascii="Arial" w:hAnsi="Arial" w:cs="Arial"/>
          <w:i/>
          <w:iCs/>
          <w:sz w:val="22"/>
          <w:szCs w:val="22"/>
        </w:rPr>
      </w:pPr>
      <w:r w:rsidRPr="00737F80">
        <w:rPr>
          <w:rFonts w:ascii="Arial" w:hAnsi="Arial" w:cs="Arial"/>
          <w:i/>
          <w:iCs/>
          <w:sz w:val="22"/>
          <w:szCs w:val="22"/>
        </w:rPr>
        <w:t>Směsný komunální odpad</w:t>
      </w:r>
      <w:r w:rsidR="00662479">
        <w:rPr>
          <w:rFonts w:ascii="Arial" w:hAnsi="Arial" w:cs="Arial"/>
          <w:i/>
          <w:iCs/>
          <w:sz w:val="22"/>
          <w:szCs w:val="22"/>
        </w:rPr>
        <w:t>.</w:t>
      </w:r>
    </w:p>
    <w:p w14:paraId="0370D152" w14:textId="77777777" w:rsidR="007909DA" w:rsidRPr="00431942" w:rsidRDefault="007909DA" w:rsidP="00115451">
      <w:pPr>
        <w:rPr>
          <w:rFonts w:ascii="Arial" w:hAnsi="Arial" w:cs="Arial"/>
          <w:i/>
          <w:sz w:val="22"/>
          <w:szCs w:val="22"/>
        </w:rPr>
      </w:pPr>
    </w:p>
    <w:p w14:paraId="1A1AF74E" w14:textId="45D58828"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445D4B">
        <w:rPr>
          <w:rFonts w:ascii="Arial" w:hAnsi="Arial" w:cs="Arial"/>
          <w:sz w:val="22"/>
          <w:szCs w:val="22"/>
        </w:rPr>
        <w:t xml:space="preserve"> a</w:t>
      </w:r>
      <w:r w:rsidR="00AC2295" w:rsidRPr="00122EA8">
        <w:rPr>
          <w:rFonts w:ascii="Arial" w:hAnsi="Arial" w:cs="Arial"/>
          <w:sz w:val="22"/>
          <w:szCs w:val="22"/>
        </w:rPr>
        <w:t xml:space="preserve"> </w:t>
      </w:r>
      <w:r w:rsidR="00557614">
        <w:rPr>
          <w:rFonts w:ascii="Arial" w:hAnsi="Arial" w:cs="Arial"/>
          <w:sz w:val="22"/>
          <w:szCs w:val="22"/>
        </w:rPr>
        <w:t>h</w:t>
      </w:r>
      <w:r w:rsidR="00547890" w:rsidRPr="00122EA8">
        <w:rPr>
          <w:rFonts w:ascii="Arial" w:hAnsi="Arial" w:cs="Arial"/>
          <w:sz w:val="22"/>
          <w:szCs w:val="22"/>
        </w:rPr>
        <w:t>)</w:t>
      </w:r>
      <w:r w:rsidR="00445D4B">
        <w:rPr>
          <w:rFonts w:ascii="Arial" w:hAnsi="Arial" w:cs="Arial"/>
          <w:sz w:val="22"/>
          <w:szCs w:val="22"/>
        </w:rPr>
        <w:t>.</w:t>
      </w:r>
    </w:p>
    <w:p w14:paraId="178E2DE0" w14:textId="77777777" w:rsidR="00262D62" w:rsidRPr="00122EA8" w:rsidRDefault="00262D62" w:rsidP="00262D62">
      <w:pPr>
        <w:pStyle w:val="Zkladntextodsazen"/>
        <w:ind w:left="360" w:firstLine="0"/>
        <w:rPr>
          <w:rFonts w:ascii="Arial" w:hAnsi="Arial" w:cs="Arial"/>
          <w:sz w:val="22"/>
          <w:szCs w:val="22"/>
        </w:rPr>
      </w:pPr>
    </w:p>
    <w:p w14:paraId="4482A93D" w14:textId="77777777" w:rsidR="00553B78" w:rsidRPr="00FB6AE5" w:rsidRDefault="00553B78" w:rsidP="00553B78">
      <w:pPr>
        <w:pStyle w:val="Zkladntextodsazen"/>
        <w:ind w:left="720" w:firstLine="0"/>
        <w:jc w:val="center"/>
        <w:rPr>
          <w:rFonts w:ascii="Arial" w:hAnsi="Arial" w:cs="Arial"/>
          <w:sz w:val="22"/>
          <w:szCs w:val="22"/>
        </w:rPr>
      </w:pPr>
    </w:p>
    <w:p w14:paraId="63A3723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10614E6C" w14:textId="68975936"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w:t>
      </w:r>
      <w:r w:rsidR="00445D4B">
        <w:rPr>
          <w:rFonts w:ascii="Arial" w:hAnsi="Arial" w:cs="Arial"/>
          <w:b/>
          <w:bCs/>
          <w:sz w:val="22"/>
          <w:szCs w:val="22"/>
          <w:u w:val="none"/>
        </w:rPr>
        <w:t xml:space="preserve"> </w:t>
      </w:r>
      <w:r w:rsidR="002F116E">
        <w:rPr>
          <w:rFonts w:ascii="Arial" w:hAnsi="Arial" w:cs="Arial"/>
          <w:b/>
          <w:bCs/>
          <w:sz w:val="22"/>
          <w:szCs w:val="22"/>
          <w:u w:val="none"/>
        </w:rPr>
        <w:t>jedlých olejů a tuků</w:t>
      </w:r>
      <w:r w:rsidR="00FB02F4">
        <w:rPr>
          <w:rFonts w:ascii="Arial" w:hAnsi="Arial" w:cs="Arial"/>
          <w:b/>
          <w:bCs/>
          <w:sz w:val="22"/>
          <w:szCs w:val="22"/>
          <w:u w:val="none"/>
        </w:rPr>
        <w:t>, textilu</w:t>
      </w:r>
    </w:p>
    <w:p w14:paraId="000A3FAF" w14:textId="77777777" w:rsidR="00223F72" w:rsidRDefault="00223F72" w:rsidP="00223F72">
      <w:pPr>
        <w:tabs>
          <w:tab w:val="num" w:pos="927"/>
        </w:tabs>
        <w:jc w:val="both"/>
        <w:rPr>
          <w:rFonts w:ascii="Arial" w:hAnsi="Arial" w:cs="Arial"/>
          <w:b/>
          <w:sz w:val="22"/>
          <w:szCs w:val="22"/>
          <w:u w:val="single"/>
        </w:rPr>
      </w:pPr>
    </w:p>
    <w:p w14:paraId="5717E99B" w14:textId="20FF5C5D" w:rsidR="0024722A" w:rsidRDefault="002F116E" w:rsidP="00B30EDD">
      <w:pPr>
        <w:numPr>
          <w:ilvl w:val="0"/>
          <w:numId w:val="4"/>
        </w:numPr>
        <w:tabs>
          <w:tab w:val="num" w:pos="540"/>
          <w:tab w:val="num" w:pos="927"/>
        </w:tabs>
        <w:jc w:val="both"/>
        <w:rPr>
          <w:rFonts w:ascii="Arial" w:hAnsi="Arial" w:cs="Arial"/>
          <w:sz w:val="22"/>
          <w:szCs w:val="22"/>
        </w:rPr>
      </w:pPr>
      <w:r w:rsidRPr="00F15EC2">
        <w:rPr>
          <w:rFonts w:ascii="Arial" w:hAnsi="Arial" w:cs="Arial"/>
          <w:i/>
          <w:sz w:val="22"/>
          <w:szCs w:val="22"/>
        </w:rPr>
        <w:t xml:space="preserve">Papír, sklo </w:t>
      </w:r>
      <w:r w:rsidR="0017608F" w:rsidRPr="00F15EC2">
        <w:rPr>
          <w:rFonts w:ascii="Arial" w:hAnsi="Arial" w:cs="Arial"/>
          <w:sz w:val="22"/>
          <w:szCs w:val="22"/>
        </w:rPr>
        <w:t>se soustřeďují</w:t>
      </w:r>
      <w:r w:rsidR="0024722A" w:rsidRPr="00F15EC2">
        <w:rPr>
          <w:rFonts w:ascii="Arial" w:hAnsi="Arial" w:cs="Arial"/>
          <w:sz w:val="22"/>
          <w:szCs w:val="22"/>
        </w:rPr>
        <w:t xml:space="preserve"> do </w:t>
      </w:r>
      <w:r w:rsidR="005F0210" w:rsidRPr="00F15EC2">
        <w:rPr>
          <w:rFonts w:ascii="Arial" w:hAnsi="Arial" w:cs="Arial"/>
          <w:bCs/>
          <w:sz w:val="22"/>
          <w:szCs w:val="22"/>
        </w:rPr>
        <w:t>zvláštních sběrných nádob</w:t>
      </w:r>
      <w:r w:rsidR="005F0210" w:rsidRPr="00F15EC2">
        <w:rPr>
          <w:rFonts w:ascii="Arial" w:hAnsi="Arial" w:cs="Arial"/>
          <w:sz w:val="22"/>
          <w:szCs w:val="22"/>
        </w:rPr>
        <w:t xml:space="preserve">, kterými jsou </w:t>
      </w:r>
      <w:r w:rsidRPr="00F15EC2">
        <w:rPr>
          <w:rFonts w:ascii="Arial" w:hAnsi="Arial" w:cs="Arial"/>
          <w:sz w:val="22"/>
          <w:szCs w:val="22"/>
        </w:rPr>
        <w:t xml:space="preserve">barevně rozlišené kontejnery opatřené příslušným názvem odkládané komodity. </w:t>
      </w:r>
      <w:r w:rsidR="00445D4B" w:rsidRPr="00F15EC2">
        <w:rPr>
          <w:rFonts w:ascii="Arial" w:hAnsi="Arial" w:cs="Arial"/>
          <w:i/>
          <w:sz w:val="22"/>
          <w:szCs w:val="22"/>
        </w:rPr>
        <w:t xml:space="preserve">Plasty </w:t>
      </w:r>
      <w:r w:rsidR="00445D4B" w:rsidRPr="00F15EC2">
        <w:rPr>
          <w:rFonts w:ascii="Arial" w:hAnsi="Arial" w:cs="Arial"/>
          <w:sz w:val="22"/>
          <w:szCs w:val="22"/>
        </w:rPr>
        <w:t>se shromažďují systémem tzv. pytlového sběru, tzn., že plastové odpady jsou osobami shromažďovány do igelitových pytlů, které den před plánovaným odvozem shromáždí na určených místech (v Němčicích u zděné autobusové č</w:t>
      </w:r>
      <w:r w:rsidR="005E01D1" w:rsidRPr="00F15EC2">
        <w:rPr>
          <w:rFonts w:ascii="Arial" w:hAnsi="Arial" w:cs="Arial"/>
          <w:sz w:val="22"/>
          <w:szCs w:val="22"/>
        </w:rPr>
        <w:t>ekárny a u hasičské zbrojnice, v</w:t>
      </w:r>
      <w:r w:rsidR="00445D4B" w:rsidRPr="00F15EC2">
        <w:rPr>
          <w:rFonts w:ascii="Arial" w:hAnsi="Arial" w:cs="Arial"/>
          <w:sz w:val="22"/>
          <w:szCs w:val="22"/>
        </w:rPr>
        <w:t xml:space="preserve"> Sedlovicích na návsi vedle kontejnerů na sklo). Termíny odvozů obdrží každý na celý kalendářní rok. </w:t>
      </w:r>
      <w:r w:rsidR="00445D4B" w:rsidRPr="00F15EC2">
        <w:rPr>
          <w:rFonts w:ascii="Arial" w:hAnsi="Arial" w:cs="Arial"/>
          <w:i/>
          <w:sz w:val="22"/>
          <w:szCs w:val="22"/>
        </w:rPr>
        <w:t xml:space="preserve">Jedlé oleje a tuky </w:t>
      </w:r>
      <w:r w:rsidR="00445D4B" w:rsidRPr="00F15EC2">
        <w:rPr>
          <w:rFonts w:ascii="Arial" w:hAnsi="Arial" w:cs="Arial"/>
          <w:sz w:val="22"/>
          <w:szCs w:val="22"/>
        </w:rPr>
        <w:t xml:space="preserve">se shromažďují do barevně rozlišené sběrné nádoby opatřené názvem odkládané komodity. </w:t>
      </w:r>
      <w:r w:rsidR="00445D4B" w:rsidRPr="00F15EC2">
        <w:rPr>
          <w:rFonts w:ascii="Arial" w:hAnsi="Arial" w:cs="Arial"/>
          <w:i/>
          <w:sz w:val="22"/>
          <w:szCs w:val="22"/>
        </w:rPr>
        <w:t xml:space="preserve">Kovy </w:t>
      </w:r>
      <w:r w:rsidR="00445D4B" w:rsidRPr="00F15EC2">
        <w:rPr>
          <w:rFonts w:ascii="Arial" w:hAnsi="Arial" w:cs="Arial"/>
          <w:sz w:val="22"/>
          <w:szCs w:val="22"/>
        </w:rPr>
        <w:t>se odkládají do velkoobjemového kontejneru.</w:t>
      </w:r>
      <w:r w:rsidR="00FB02F4" w:rsidRPr="00F15EC2">
        <w:rPr>
          <w:rFonts w:ascii="Arial" w:hAnsi="Arial" w:cs="Arial"/>
          <w:sz w:val="22"/>
          <w:szCs w:val="22"/>
        </w:rPr>
        <w:t xml:space="preserve"> Textil </w:t>
      </w:r>
      <w:r w:rsidR="00F15EC2" w:rsidRPr="00F15EC2">
        <w:rPr>
          <w:rFonts w:ascii="Arial" w:hAnsi="Arial" w:cs="Arial"/>
          <w:sz w:val="22"/>
          <w:szCs w:val="22"/>
        </w:rPr>
        <w:t>se ukládá do speciálních označených kontejnerů.</w:t>
      </w:r>
    </w:p>
    <w:p w14:paraId="7D04FC20" w14:textId="77777777" w:rsidR="00F15EC2" w:rsidRPr="00F15EC2" w:rsidRDefault="00F15EC2" w:rsidP="00F15EC2">
      <w:pPr>
        <w:tabs>
          <w:tab w:val="num" w:pos="927"/>
        </w:tabs>
        <w:jc w:val="both"/>
        <w:rPr>
          <w:rFonts w:ascii="Arial" w:hAnsi="Arial" w:cs="Arial"/>
          <w:sz w:val="22"/>
          <w:szCs w:val="22"/>
        </w:rPr>
      </w:pPr>
    </w:p>
    <w:p w14:paraId="4B69B7A6"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1B73B10" w14:textId="3C04E1F8" w:rsidR="00445D4B" w:rsidRPr="00445D4B" w:rsidRDefault="00445D4B" w:rsidP="00445D4B">
      <w:pPr>
        <w:pStyle w:val="NormlnIMP"/>
        <w:suppressAutoHyphens w:val="0"/>
        <w:overflowPunct/>
        <w:autoSpaceDE/>
        <w:autoSpaceDN/>
        <w:adjustRightInd/>
        <w:spacing w:line="240" w:lineRule="auto"/>
        <w:ind w:left="360"/>
        <w:textAlignment w:val="auto"/>
        <w:rPr>
          <w:rFonts w:ascii="Arial" w:hAnsi="Arial" w:cs="Arial"/>
          <w:sz w:val="22"/>
          <w:szCs w:val="22"/>
        </w:rPr>
      </w:pPr>
      <w:r w:rsidRPr="00445D4B">
        <w:rPr>
          <w:rFonts w:ascii="Arial" w:hAnsi="Arial" w:cs="Arial"/>
          <w:i/>
          <w:sz w:val="22"/>
          <w:szCs w:val="22"/>
        </w:rPr>
        <w:t>Němčice</w:t>
      </w:r>
      <w:r>
        <w:rPr>
          <w:rFonts w:ascii="Arial" w:hAnsi="Arial" w:cs="Arial"/>
          <w:sz w:val="22"/>
          <w:szCs w:val="22"/>
        </w:rPr>
        <w:t xml:space="preserve"> u budovy požární zbrojnice</w:t>
      </w:r>
      <w:r w:rsidRPr="00445D4B">
        <w:rPr>
          <w:rFonts w:ascii="Arial" w:hAnsi="Arial" w:cs="Arial"/>
          <w:sz w:val="22"/>
          <w:szCs w:val="22"/>
        </w:rPr>
        <w:t xml:space="preserve"> –</w:t>
      </w:r>
      <w:r w:rsidR="0021560E">
        <w:rPr>
          <w:rFonts w:ascii="Arial" w:hAnsi="Arial" w:cs="Arial"/>
          <w:sz w:val="22"/>
          <w:szCs w:val="22"/>
        </w:rPr>
        <w:t xml:space="preserve"> kontejner na papír, sklo, sběrná nádoba </w:t>
      </w:r>
      <w:r w:rsidRPr="00445D4B">
        <w:rPr>
          <w:rFonts w:ascii="Arial" w:hAnsi="Arial" w:cs="Arial"/>
          <w:sz w:val="22"/>
          <w:szCs w:val="22"/>
        </w:rPr>
        <w:t>je</w:t>
      </w:r>
      <w:r w:rsidR="0021560E">
        <w:rPr>
          <w:rFonts w:ascii="Arial" w:hAnsi="Arial" w:cs="Arial"/>
          <w:sz w:val="22"/>
          <w:szCs w:val="22"/>
        </w:rPr>
        <w:t xml:space="preserve">dlé </w:t>
      </w:r>
      <w:r>
        <w:rPr>
          <w:rFonts w:ascii="Arial" w:hAnsi="Arial" w:cs="Arial"/>
          <w:sz w:val="22"/>
          <w:szCs w:val="22"/>
        </w:rPr>
        <w:t>oleje</w:t>
      </w:r>
      <w:r w:rsidR="0021560E">
        <w:rPr>
          <w:rFonts w:ascii="Arial" w:hAnsi="Arial" w:cs="Arial"/>
          <w:sz w:val="22"/>
          <w:szCs w:val="22"/>
        </w:rPr>
        <w:t xml:space="preserve"> a tuky</w:t>
      </w:r>
      <w:r w:rsidR="00FB02F4">
        <w:rPr>
          <w:rFonts w:ascii="Arial" w:hAnsi="Arial" w:cs="Arial"/>
          <w:sz w:val="22"/>
          <w:szCs w:val="22"/>
        </w:rPr>
        <w:t xml:space="preserve">, </w:t>
      </w:r>
      <w:r w:rsidR="00FB02F4" w:rsidRPr="00F15EC2">
        <w:rPr>
          <w:rFonts w:ascii="Arial" w:hAnsi="Arial" w:cs="Arial"/>
          <w:sz w:val="22"/>
          <w:szCs w:val="22"/>
        </w:rPr>
        <w:t>textil</w:t>
      </w:r>
      <w:r w:rsidR="00FB02F4">
        <w:rPr>
          <w:rFonts w:ascii="Arial" w:hAnsi="Arial" w:cs="Arial"/>
          <w:sz w:val="22"/>
          <w:szCs w:val="22"/>
        </w:rPr>
        <w:t>.</w:t>
      </w:r>
      <w:r w:rsidR="0021560E">
        <w:rPr>
          <w:rFonts w:ascii="Arial" w:hAnsi="Arial" w:cs="Arial"/>
          <w:sz w:val="22"/>
          <w:szCs w:val="22"/>
        </w:rPr>
        <w:t xml:space="preserve"> </w:t>
      </w:r>
    </w:p>
    <w:p w14:paraId="5D61B3E5" w14:textId="77777777" w:rsidR="0021560E" w:rsidRPr="0021560E" w:rsidRDefault="0021560E" w:rsidP="0021560E">
      <w:pPr>
        <w:pStyle w:val="NormlnIMP"/>
        <w:suppressAutoHyphens w:val="0"/>
        <w:overflowPunct/>
        <w:autoSpaceDE/>
        <w:autoSpaceDN/>
        <w:adjustRightInd/>
        <w:spacing w:line="240" w:lineRule="auto"/>
        <w:ind w:left="360"/>
        <w:textAlignment w:val="auto"/>
        <w:rPr>
          <w:rFonts w:ascii="Arial" w:hAnsi="Arial" w:cs="Arial"/>
          <w:sz w:val="22"/>
          <w:szCs w:val="22"/>
        </w:rPr>
      </w:pPr>
      <w:r>
        <w:rPr>
          <w:rFonts w:ascii="Arial" w:hAnsi="Arial" w:cs="Arial"/>
          <w:i/>
          <w:sz w:val="22"/>
          <w:szCs w:val="22"/>
        </w:rPr>
        <w:t xml:space="preserve">Němčice </w:t>
      </w:r>
      <w:r>
        <w:rPr>
          <w:rFonts w:ascii="Arial" w:hAnsi="Arial" w:cs="Arial"/>
          <w:sz w:val="22"/>
          <w:szCs w:val="22"/>
        </w:rPr>
        <w:t xml:space="preserve">nádvoří budovy </w:t>
      </w:r>
      <w:r w:rsidR="00224C0C">
        <w:rPr>
          <w:rFonts w:ascii="Arial" w:hAnsi="Arial" w:cs="Arial"/>
          <w:sz w:val="22"/>
          <w:szCs w:val="22"/>
        </w:rPr>
        <w:t>č. p.</w:t>
      </w:r>
      <w:r>
        <w:rPr>
          <w:rFonts w:ascii="Arial" w:hAnsi="Arial" w:cs="Arial"/>
          <w:sz w:val="22"/>
          <w:szCs w:val="22"/>
        </w:rPr>
        <w:t xml:space="preserve"> 23 – kovy.</w:t>
      </w:r>
    </w:p>
    <w:p w14:paraId="083F454A" w14:textId="77777777" w:rsidR="00445D4B" w:rsidRDefault="00445D4B" w:rsidP="0021560E">
      <w:pPr>
        <w:pStyle w:val="NormlnIMP"/>
        <w:suppressAutoHyphens w:val="0"/>
        <w:overflowPunct/>
        <w:autoSpaceDE/>
        <w:autoSpaceDN/>
        <w:adjustRightInd/>
        <w:spacing w:line="240" w:lineRule="auto"/>
        <w:ind w:left="360"/>
        <w:textAlignment w:val="auto"/>
        <w:rPr>
          <w:rFonts w:ascii="Arial" w:hAnsi="Arial" w:cs="Arial"/>
          <w:sz w:val="22"/>
          <w:szCs w:val="22"/>
        </w:rPr>
      </w:pPr>
      <w:r w:rsidRPr="00445D4B">
        <w:rPr>
          <w:rFonts w:ascii="Arial" w:hAnsi="Arial" w:cs="Arial"/>
          <w:i/>
          <w:sz w:val="22"/>
          <w:szCs w:val="22"/>
        </w:rPr>
        <w:t>Sedlovice</w:t>
      </w:r>
      <w:r w:rsidRPr="00445D4B">
        <w:rPr>
          <w:rFonts w:ascii="Arial" w:hAnsi="Arial" w:cs="Arial"/>
          <w:sz w:val="22"/>
          <w:szCs w:val="22"/>
        </w:rPr>
        <w:t xml:space="preserve"> </w:t>
      </w:r>
      <w:r w:rsidR="0021560E">
        <w:rPr>
          <w:rFonts w:ascii="Arial" w:hAnsi="Arial" w:cs="Arial"/>
          <w:sz w:val="22"/>
          <w:szCs w:val="22"/>
        </w:rPr>
        <w:t xml:space="preserve">na návsi vedle úřední desky – kontejner na sklo, sběrná nádoba </w:t>
      </w:r>
      <w:r w:rsidRPr="00445D4B">
        <w:rPr>
          <w:rFonts w:ascii="Arial" w:hAnsi="Arial" w:cs="Arial"/>
          <w:sz w:val="22"/>
          <w:szCs w:val="22"/>
        </w:rPr>
        <w:t>j</w:t>
      </w:r>
      <w:r w:rsidR="0021560E">
        <w:rPr>
          <w:rFonts w:ascii="Arial" w:hAnsi="Arial" w:cs="Arial"/>
          <w:sz w:val="22"/>
          <w:szCs w:val="22"/>
        </w:rPr>
        <w:t xml:space="preserve">edlé </w:t>
      </w:r>
      <w:r>
        <w:rPr>
          <w:rFonts w:ascii="Arial" w:hAnsi="Arial" w:cs="Arial"/>
          <w:sz w:val="22"/>
          <w:szCs w:val="22"/>
        </w:rPr>
        <w:t>oleje</w:t>
      </w:r>
      <w:r w:rsidR="0021560E">
        <w:rPr>
          <w:rFonts w:ascii="Arial" w:hAnsi="Arial" w:cs="Arial"/>
          <w:sz w:val="22"/>
          <w:szCs w:val="22"/>
        </w:rPr>
        <w:t xml:space="preserve"> a tuky, areál zemědělského družstva kontejner na papír</w:t>
      </w:r>
      <w:r w:rsidR="00662479">
        <w:rPr>
          <w:rFonts w:ascii="Arial" w:hAnsi="Arial" w:cs="Arial"/>
          <w:sz w:val="22"/>
          <w:szCs w:val="22"/>
        </w:rPr>
        <w:t>.</w:t>
      </w:r>
    </w:p>
    <w:p w14:paraId="7E51ED56" w14:textId="77777777" w:rsidR="00445D4B" w:rsidRPr="00FB6AE5" w:rsidRDefault="00445D4B">
      <w:pPr>
        <w:jc w:val="both"/>
        <w:rPr>
          <w:rFonts w:ascii="Arial" w:hAnsi="Arial" w:cs="Arial"/>
          <w:sz w:val="22"/>
          <w:szCs w:val="22"/>
        </w:rPr>
      </w:pPr>
    </w:p>
    <w:p w14:paraId="280B0B0F"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AB3FA04" w14:textId="77777777" w:rsidR="00223F72" w:rsidRDefault="00223F72" w:rsidP="00223F72">
      <w:pPr>
        <w:jc w:val="both"/>
        <w:rPr>
          <w:rFonts w:ascii="Arial" w:hAnsi="Arial" w:cs="Arial"/>
          <w:sz w:val="22"/>
          <w:szCs w:val="22"/>
        </w:rPr>
      </w:pPr>
    </w:p>
    <w:p w14:paraId="758B54CD" w14:textId="77777777" w:rsidR="0021560E" w:rsidRPr="0021560E" w:rsidRDefault="0021560E" w:rsidP="0021560E">
      <w:pPr>
        <w:pStyle w:val="Odstavecseseznamem"/>
        <w:numPr>
          <w:ilvl w:val="0"/>
          <w:numId w:val="18"/>
        </w:numPr>
        <w:autoSpaceDE w:val="0"/>
        <w:autoSpaceDN w:val="0"/>
        <w:adjustRightInd w:val="0"/>
        <w:spacing w:after="0" w:line="240" w:lineRule="auto"/>
        <w:rPr>
          <w:rFonts w:ascii="Arial" w:hAnsi="Arial" w:cs="Arial"/>
          <w:bCs/>
          <w:i/>
          <w:color w:val="000000"/>
        </w:rPr>
      </w:pPr>
      <w:r w:rsidRPr="0021560E">
        <w:rPr>
          <w:rFonts w:ascii="Arial" w:hAnsi="Arial" w:cs="Arial"/>
          <w:bCs/>
          <w:color w:val="000000"/>
        </w:rPr>
        <w:t>Papír - barva MODRÁ</w:t>
      </w:r>
    </w:p>
    <w:p w14:paraId="7D412525" w14:textId="77777777" w:rsidR="0021560E" w:rsidRPr="0021560E" w:rsidRDefault="0021560E" w:rsidP="0021560E">
      <w:pPr>
        <w:pStyle w:val="Odstavecseseznamem"/>
        <w:numPr>
          <w:ilvl w:val="0"/>
          <w:numId w:val="18"/>
        </w:numPr>
        <w:autoSpaceDE w:val="0"/>
        <w:autoSpaceDN w:val="0"/>
        <w:adjustRightInd w:val="0"/>
        <w:spacing w:after="0" w:line="240" w:lineRule="auto"/>
        <w:rPr>
          <w:rFonts w:ascii="Arial" w:hAnsi="Arial" w:cs="Arial"/>
          <w:bCs/>
          <w:i/>
          <w:color w:val="000000"/>
        </w:rPr>
      </w:pPr>
      <w:r w:rsidRPr="0021560E">
        <w:rPr>
          <w:rFonts w:ascii="Arial" w:hAnsi="Arial" w:cs="Arial"/>
          <w:bCs/>
          <w:color w:val="000000"/>
        </w:rPr>
        <w:t>Sklo - barva SVĚTLE ZELENÁ pro barevné sklo, barva</w:t>
      </w:r>
      <w:r w:rsidR="00224C0C">
        <w:rPr>
          <w:rFonts w:ascii="Arial" w:hAnsi="Arial" w:cs="Arial"/>
          <w:bCs/>
          <w:color w:val="000000"/>
        </w:rPr>
        <w:t xml:space="preserve"> </w:t>
      </w:r>
      <w:r w:rsidRPr="0021560E">
        <w:rPr>
          <w:rFonts w:ascii="Arial" w:hAnsi="Arial" w:cs="Arial"/>
          <w:bCs/>
          <w:color w:val="000000"/>
        </w:rPr>
        <w:t>BÍLÁ pro bílé sklo</w:t>
      </w:r>
    </w:p>
    <w:p w14:paraId="473AF334" w14:textId="77777777" w:rsidR="0021560E" w:rsidRPr="00794830" w:rsidRDefault="0021560E" w:rsidP="0021560E">
      <w:pPr>
        <w:pStyle w:val="Odstavecseseznamem"/>
        <w:numPr>
          <w:ilvl w:val="0"/>
          <w:numId w:val="18"/>
        </w:numPr>
        <w:autoSpaceDE w:val="0"/>
        <w:autoSpaceDN w:val="0"/>
        <w:adjustRightInd w:val="0"/>
        <w:spacing w:after="0" w:line="240" w:lineRule="auto"/>
        <w:rPr>
          <w:rFonts w:ascii="Arial" w:hAnsi="Arial" w:cs="Arial"/>
          <w:bCs/>
          <w:i/>
          <w:color w:val="000000"/>
        </w:rPr>
      </w:pPr>
      <w:r w:rsidRPr="0021560E">
        <w:rPr>
          <w:rFonts w:ascii="Arial" w:hAnsi="Arial" w:cs="Arial"/>
          <w:iCs/>
        </w:rPr>
        <w:t>Jedlé oleje a tuky - barva TMAVĚ ZELENÁ</w:t>
      </w:r>
    </w:p>
    <w:p w14:paraId="3B90E7FC" w14:textId="4AE61742" w:rsidR="00794830" w:rsidRPr="00FB02F4" w:rsidRDefault="00794830" w:rsidP="0021560E">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iCs/>
        </w:rPr>
        <w:t xml:space="preserve">Kovy </w:t>
      </w:r>
      <w:r w:rsidR="00FB02F4">
        <w:rPr>
          <w:rFonts w:ascii="Arial" w:hAnsi="Arial" w:cs="Arial"/>
          <w:iCs/>
        </w:rPr>
        <w:t>-</w:t>
      </w:r>
      <w:r>
        <w:rPr>
          <w:rFonts w:ascii="Arial" w:hAnsi="Arial" w:cs="Arial"/>
          <w:iCs/>
        </w:rPr>
        <w:t xml:space="preserve"> velkoobjemový kontejner</w:t>
      </w:r>
      <w:r w:rsidR="00662479">
        <w:rPr>
          <w:rFonts w:ascii="Arial" w:hAnsi="Arial" w:cs="Arial"/>
          <w:iCs/>
        </w:rPr>
        <w:t>.</w:t>
      </w:r>
    </w:p>
    <w:p w14:paraId="006C31C3" w14:textId="56FA105B" w:rsidR="00FB02F4" w:rsidRPr="0021560E" w:rsidRDefault="00FB02F4" w:rsidP="0021560E">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iCs/>
        </w:rPr>
        <w:t xml:space="preserve">Textil </w:t>
      </w:r>
      <w:r w:rsidR="00F15EC2">
        <w:rPr>
          <w:rFonts w:ascii="Arial" w:hAnsi="Arial" w:cs="Arial"/>
          <w:iCs/>
        </w:rPr>
        <w:t>–</w:t>
      </w:r>
      <w:r>
        <w:rPr>
          <w:rFonts w:ascii="Arial" w:hAnsi="Arial" w:cs="Arial"/>
          <w:iCs/>
        </w:rPr>
        <w:t xml:space="preserve"> </w:t>
      </w:r>
      <w:r w:rsidR="00F15EC2">
        <w:rPr>
          <w:rFonts w:ascii="Arial" w:hAnsi="Arial" w:cs="Arial"/>
          <w:iCs/>
        </w:rPr>
        <w:t>speciální konteiner na textil s označením</w:t>
      </w:r>
    </w:p>
    <w:p w14:paraId="41207D12" w14:textId="77777777" w:rsidR="0024722A" w:rsidRDefault="0024722A">
      <w:pPr>
        <w:ind w:left="360"/>
        <w:rPr>
          <w:rFonts w:ascii="Arial" w:hAnsi="Arial" w:cs="Arial"/>
          <w:i/>
          <w:iCs/>
          <w:sz w:val="22"/>
          <w:szCs w:val="22"/>
        </w:rPr>
      </w:pPr>
    </w:p>
    <w:p w14:paraId="166B032B"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265441E" w14:textId="77777777" w:rsidR="009007DD" w:rsidRDefault="009007DD" w:rsidP="009007DD">
      <w:pPr>
        <w:jc w:val="both"/>
        <w:rPr>
          <w:rFonts w:ascii="Arial" w:hAnsi="Arial" w:cs="Arial"/>
          <w:sz w:val="22"/>
          <w:szCs w:val="22"/>
        </w:rPr>
      </w:pPr>
    </w:p>
    <w:p w14:paraId="21F2EEE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FC473CD" w14:textId="77777777" w:rsidR="0021560E" w:rsidRDefault="0021560E">
      <w:pPr>
        <w:pStyle w:val="Nadpis2"/>
        <w:jc w:val="center"/>
        <w:rPr>
          <w:rFonts w:ascii="Arial" w:hAnsi="Arial" w:cs="Arial"/>
          <w:b/>
          <w:bCs/>
          <w:sz w:val="22"/>
          <w:szCs w:val="22"/>
          <w:u w:val="none"/>
        </w:rPr>
      </w:pPr>
    </w:p>
    <w:p w14:paraId="2E9B75C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D0272A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21560E">
        <w:rPr>
          <w:rFonts w:ascii="Arial" w:hAnsi="Arial" w:cs="Arial"/>
          <w:b/>
          <w:bCs/>
          <w:sz w:val="22"/>
          <w:szCs w:val="22"/>
          <w:u w:val="none"/>
        </w:rPr>
        <w:t>Sběr a 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1F5CB03" w14:textId="77777777" w:rsidR="0024722A" w:rsidRPr="00FB6AE5" w:rsidRDefault="0024722A">
      <w:pPr>
        <w:ind w:left="360"/>
        <w:jc w:val="center"/>
        <w:rPr>
          <w:rFonts w:ascii="Arial" w:hAnsi="Arial" w:cs="Arial"/>
          <w:b/>
          <w:sz w:val="22"/>
          <w:szCs w:val="22"/>
        </w:rPr>
      </w:pPr>
    </w:p>
    <w:p w14:paraId="4D79F11B" w14:textId="77777777" w:rsidR="0024722A" w:rsidRPr="00FB6AE5" w:rsidRDefault="0021560E" w:rsidP="00223F72">
      <w:pPr>
        <w:numPr>
          <w:ilvl w:val="0"/>
          <w:numId w:val="15"/>
        </w:numPr>
        <w:jc w:val="both"/>
        <w:rPr>
          <w:rFonts w:ascii="Arial" w:hAnsi="Arial" w:cs="Arial"/>
          <w:i/>
          <w:iCs/>
          <w:sz w:val="22"/>
          <w:szCs w:val="22"/>
        </w:rPr>
      </w:pPr>
      <w:r>
        <w:rPr>
          <w:rFonts w:ascii="Arial" w:hAnsi="Arial" w:cs="Arial"/>
          <w:sz w:val="22"/>
          <w:szCs w:val="22"/>
        </w:rPr>
        <w:t>Sběr a 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866B85">
        <w:rPr>
          <w:rFonts w:ascii="Arial" w:hAnsi="Arial" w:cs="Arial"/>
          <w:sz w:val="22"/>
          <w:szCs w:val="22"/>
        </w:rPr>
        <w:t xml:space="preserve">sběru a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866B85">
        <w:rPr>
          <w:rFonts w:ascii="Arial" w:hAnsi="Arial" w:cs="Arial"/>
          <w:sz w:val="22"/>
          <w:szCs w:val="22"/>
        </w:rPr>
        <w:t xml:space="preserve"> na úřední desce, vyhlášeny veřejným rozhlasem a distribucí informačních letáků. </w:t>
      </w:r>
    </w:p>
    <w:p w14:paraId="5A23696F" w14:textId="77777777" w:rsidR="0024722A" w:rsidRPr="00FB6AE5" w:rsidRDefault="0024722A" w:rsidP="00223F72">
      <w:pPr>
        <w:rPr>
          <w:rFonts w:ascii="Arial" w:hAnsi="Arial" w:cs="Arial"/>
          <w:sz w:val="22"/>
          <w:szCs w:val="22"/>
        </w:rPr>
      </w:pPr>
    </w:p>
    <w:p w14:paraId="1B90A2E4" w14:textId="77777777" w:rsidR="0024722A" w:rsidRPr="00866B85" w:rsidRDefault="00A94551" w:rsidP="00866B85">
      <w:pPr>
        <w:numPr>
          <w:ilvl w:val="0"/>
          <w:numId w:val="15"/>
        </w:numPr>
        <w:jc w:val="both"/>
        <w:rPr>
          <w:rFonts w:ascii="Arial" w:hAnsi="Arial" w:cs="Arial"/>
          <w:sz w:val="22"/>
          <w:szCs w:val="22"/>
        </w:rPr>
      </w:pPr>
      <w:r w:rsidRPr="00866B85">
        <w:rPr>
          <w:rFonts w:ascii="Arial" w:hAnsi="Arial" w:cs="Arial"/>
          <w:sz w:val="22"/>
          <w:szCs w:val="22"/>
        </w:rPr>
        <w:t>S</w:t>
      </w:r>
      <w:r w:rsidR="00A11DFF" w:rsidRPr="00866B85">
        <w:rPr>
          <w:rFonts w:ascii="Arial" w:hAnsi="Arial" w:cs="Arial"/>
          <w:sz w:val="22"/>
          <w:szCs w:val="22"/>
        </w:rPr>
        <w:t>oustřeďování</w:t>
      </w:r>
      <w:r w:rsidRPr="00866B85">
        <w:rPr>
          <w:rFonts w:ascii="Arial" w:hAnsi="Arial" w:cs="Arial"/>
          <w:sz w:val="22"/>
          <w:szCs w:val="22"/>
        </w:rPr>
        <w:t xml:space="preserve"> nebezpečných složek komunálního odpadu</w:t>
      </w:r>
      <w:r w:rsidR="00EA1B4D" w:rsidRPr="00866B85">
        <w:rPr>
          <w:rFonts w:ascii="Arial" w:hAnsi="Arial" w:cs="Arial"/>
          <w:sz w:val="22"/>
          <w:szCs w:val="22"/>
        </w:rPr>
        <w:t xml:space="preserve"> podléhá požadavkům stanovený</w:t>
      </w:r>
      <w:r w:rsidR="00C25DCE" w:rsidRPr="00866B85">
        <w:rPr>
          <w:rFonts w:ascii="Arial" w:hAnsi="Arial" w:cs="Arial"/>
          <w:sz w:val="22"/>
          <w:szCs w:val="22"/>
        </w:rPr>
        <w:t>m</w:t>
      </w:r>
      <w:r w:rsidR="00EA1B4D" w:rsidRPr="00866B85">
        <w:rPr>
          <w:rFonts w:ascii="Arial" w:hAnsi="Arial" w:cs="Arial"/>
          <w:sz w:val="22"/>
          <w:szCs w:val="22"/>
        </w:rPr>
        <w:t xml:space="preserve"> v čl.</w:t>
      </w:r>
      <w:r w:rsidR="00F301DF" w:rsidRPr="00866B85">
        <w:rPr>
          <w:rFonts w:ascii="Arial" w:hAnsi="Arial" w:cs="Arial"/>
          <w:sz w:val="22"/>
          <w:szCs w:val="22"/>
        </w:rPr>
        <w:t xml:space="preserve"> </w:t>
      </w:r>
      <w:r w:rsidR="00EA1B4D" w:rsidRPr="00866B85">
        <w:rPr>
          <w:rFonts w:ascii="Arial" w:hAnsi="Arial" w:cs="Arial"/>
          <w:sz w:val="22"/>
          <w:szCs w:val="22"/>
        </w:rPr>
        <w:t>3 odst. 4</w:t>
      </w:r>
      <w:r w:rsidR="00E8031C" w:rsidRPr="00866B85">
        <w:rPr>
          <w:rFonts w:ascii="Arial" w:hAnsi="Arial" w:cs="Arial"/>
          <w:sz w:val="22"/>
          <w:szCs w:val="22"/>
        </w:rPr>
        <w:t xml:space="preserve"> a</w:t>
      </w:r>
      <w:r w:rsidR="003A0DB1" w:rsidRPr="00866B85">
        <w:rPr>
          <w:rFonts w:ascii="Arial" w:hAnsi="Arial" w:cs="Arial"/>
          <w:sz w:val="22"/>
          <w:szCs w:val="22"/>
        </w:rPr>
        <w:t xml:space="preserve"> 5</w:t>
      </w:r>
      <w:r w:rsidR="00431942" w:rsidRPr="00866B85">
        <w:rPr>
          <w:rFonts w:ascii="Arial" w:hAnsi="Arial" w:cs="Arial"/>
          <w:sz w:val="22"/>
          <w:szCs w:val="22"/>
        </w:rPr>
        <w:t>.</w:t>
      </w:r>
    </w:p>
    <w:p w14:paraId="16C5B6F5" w14:textId="77777777" w:rsidR="00547890" w:rsidRDefault="00547890" w:rsidP="00765052">
      <w:pPr>
        <w:rPr>
          <w:rFonts w:ascii="Arial" w:hAnsi="Arial" w:cs="Arial"/>
          <w:b/>
          <w:sz w:val="22"/>
          <w:szCs w:val="22"/>
        </w:rPr>
      </w:pPr>
    </w:p>
    <w:p w14:paraId="3A089C5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7626615" w14:textId="77777777" w:rsidR="000F645D" w:rsidRPr="00641107" w:rsidRDefault="00866B85" w:rsidP="000F645D">
      <w:pPr>
        <w:jc w:val="center"/>
        <w:rPr>
          <w:rFonts w:ascii="Arial" w:hAnsi="Arial" w:cs="Arial"/>
          <w:sz w:val="22"/>
          <w:szCs w:val="22"/>
        </w:rPr>
      </w:pPr>
      <w:r>
        <w:rPr>
          <w:rFonts w:ascii="Arial" w:hAnsi="Arial" w:cs="Arial"/>
          <w:b/>
          <w:sz w:val="22"/>
          <w:szCs w:val="22"/>
        </w:rPr>
        <w:t>Sběr a</w:t>
      </w:r>
      <w:r w:rsidR="000F645D" w:rsidRPr="00641107">
        <w:rPr>
          <w:rFonts w:ascii="Arial" w:hAnsi="Arial" w:cs="Arial"/>
          <w:b/>
          <w:sz w:val="22"/>
          <w:szCs w:val="22"/>
        </w:rPr>
        <w:t xml:space="preserve"> </w:t>
      </w:r>
      <w:r>
        <w:rPr>
          <w:rFonts w:ascii="Arial" w:hAnsi="Arial" w:cs="Arial"/>
          <w:b/>
          <w:sz w:val="22"/>
          <w:szCs w:val="22"/>
        </w:rPr>
        <w:t>s</w:t>
      </w:r>
      <w:r w:rsidR="000F645D" w:rsidRPr="00641107">
        <w:rPr>
          <w:rFonts w:ascii="Arial" w:hAnsi="Arial" w:cs="Arial"/>
          <w:b/>
          <w:sz w:val="22"/>
          <w:szCs w:val="22"/>
        </w:rPr>
        <w:t>voz objemného odpadu</w:t>
      </w:r>
    </w:p>
    <w:p w14:paraId="14F3217A" w14:textId="77777777" w:rsidR="000F645D" w:rsidRPr="00641107" w:rsidRDefault="000F645D" w:rsidP="000F645D">
      <w:pPr>
        <w:ind w:left="360"/>
        <w:jc w:val="center"/>
        <w:rPr>
          <w:rFonts w:ascii="Arial" w:hAnsi="Arial" w:cs="Arial"/>
          <w:b/>
          <w:sz w:val="22"/>
          <w:szCs w:val="22"/>
          <w:u w:val="single"/>
        </w:rPr>
      </w:pPr>
    </w:p>
    <w:p w14:paraId="4E5803E3" w14:textId="77777777" w:rsidR="00866B85" w:rsidRDefault="00866B85" w:rsidP="00866B85">
      <w:pPr>
        <w:pStyle w:val="Zkladntextodsazen"/>
        <w:numPr>
          <w:ilvl w:val="0"/>
          <w:numId w:val="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2F116E">
        <w:rPr>
          <w:rFonts w:ascii="Arial" w:hAnsi="Arial" w:cs="Arial"/>
          <w:sz w:val="22"/>
          <w:szCs w:val="22"/>
        </w:rPr>
        <w:t>(</w:t>
      </w:r>
      <w:r w:rsidRPr="002F116E">
        <w:rPr>
          <w:rFonts w:ascii="Arial" w:hAnsi="Arial" w:cs="Arial"/>
          <w:iCs/>
          <w:sz w:val="22"/>
          <w:szCs w:val="22"/>
        </w:rPr>
        <w:t>např. koberce, matrace, nábytek,…</w:t>
      </w:r>
      <w:r w:rsidRPr="002F116E">
        <w:rPr>
          <w:rFonts w:ascii="Arial" w:hAnsi="Arial" w:cs="Arial"/>
          <w:sz w:val="22"/>
          <w:szCs w:val="22"/>
        </w:rPr>
        <w:t xml:space="preserve"> ).</w:t>
      </w:r>
    </w:p>
    <w:p w14:paraId="2199E8A5" w14:textId="77777777" w:rsidR="00866B85" w:rsidRPr="002F116E" w:rsidRDefault="00866B85" w:rsidP="00866B85">
      <w:pPr>
        <w:pStyle w:val="Zkladntextodsazen"/>
        <w:ind w:left="360" w:firstLine="0"/>
        <w:rPr>
          <w:rFonts w:ascii="Arial" w:hAnsi="Arial" w:cs="Arial"/>
          <w:sz w:val="22"/>
          <w:szCs w:val="22"/>
        </w:rPr>
      </w:pPr>
    </w:p>
    <w:p w14:paraId="287EB8DE" w14:textId="77777777" w:rsidR="008D5887" w:rsidRPr="008D5887" w:rsidRDefault="00866B85" w:rsidP="008D5887">
      <w:pPr>
        <w:numPr>
          <w:ilvl w:val="0"/>
          <w:numId w:val="7"/>
        </w:numPr>
        <w:jc w:val="both"/>
        <w:rPr>
          <w:rFonts w:ascii="Arial" w:hAnsi="Arial" w:cs="Arial"/>
          <w:i/>
          <w:iCs/>
          <w:sz w:val="22"/>
          <w:szCs w:val="22"/>
        </w:rPr>
      </w:pPr>
      <w:r>
        <w:rPr>
          <w:rFonts w:ascii="Arial" w:hAnsi="Arial" w:cs="Arial"/>
          <w:sz w:val="22"/>
          <w:szCs w:val="22"/>
        </w:rPr>
        <w:t>Sběr a s</w:t>
      </w:r>
      <w:r w:rsidRPr="00FB6AE5">
        <w:rPr>
          <w:rFonts w:ascii="Arial" w:hAnsi="Arial" w:cs="Arial"/>
          <w:sz w:val="22"/>
          <w:szCs w:val="22"/>
        </w:rPr>
        <w:t>voz</w:t>
      </w:r>
      <w:r>
        <w:rPr>
          <w:rFonts w:ascii="Arial" w:hAnsi="Arial" w:cs="Arial"/>
          <w:sz w:val="22"/>
          <w:szCs w:val="22"/>
        </w:rPr>
        <w:t xml:space="preserve"> objemného </w:t>
      </w:r>
      <w:r w:rsidRPr="00FB6AE5">
        <w:rPr>
          <w:rFonts w:ascii="Arial" w:hAnsi="Arial" w:cs="Arial"/>
          <w:sz w:val="22"/>
          <w:szCs w:val="22"/>
        </w:rPr>
        <w:t>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sběru a svozu</w:t>
      </w:r>
      <w:r w:rsidRPr="00FB6AE5">
        <w:rPr>
          <w:rFonts w:ascii="Arial" w:hAnsi="Arial" w:cs="Arial"/>
          <w:sz w:val="22"/>
          <w:szCs w:val="22"/>
        </w:rPr>
        <w:t xml:space="preserve"> jsou zveřejňovány</w:t>
      </w:r>
      <w:r>
        <w:rPr>
          <w:rFonts w:ascii="Arial" w:hAnsi="Arial" w:cs="Arial"/>
          <w:sz w:val="22"/>
          <w:szCs w:val="22"/>
        </w:rPr>
        <w:t xml:space="preserve"> na úřední desce, vyhlášeny veřejným rozhlasem a distribucí informačních letáků. </w:t>
      </w:r>
    </w:p>
    <w:p w14:paraId="2086D599" w14:textId="77777777" w:rsidR="008D5887" w:rsidRPr="008D5887" w:rsidRDefault="008D5887" w:rsidP="008D5887">
      <w:pPr>
        <w:jc w:val="both"/>
        <w:rPr>
          <w:rFonts w:ascii="Arial" w:hAnsi="Arial" w:cs="Arial"/>
          <w:i/>
          <w:iCs/>
          <w:sz w:val="22"/>
          <w:szCs w:val="22"/>
        </w:rPr>
      </w:pPr>
    </w:p>
    <w:p w14:paraId="6FBD03DA" w14:textId="77777777" w:rsidR="00D25BA7" w:rsidRPr="008D5887" w:rsidRDefault="00D25BA7" w:rsidP="008D5887">
      <w:pPr>
        <w:pStyle w:val="Zkladntextodsazen"/>
        <w:numPr>
          <w:ilvl w:val="0"/>
          <w:numId w:val="7"/>
        </w:numPr>
        <w:rPr>
          <w:rFonts w:ascii="Arial" w:hAnsi="Arial" w:cs="Arial"/>
          <w:sz w:val="22"/>
          <w:szCs w:val="22"/>
        </w:rPr>
      </w:pPr>
      <w:r w:rsidRPr="008D5887">
        <w:rPr>
          <w:rFonts w:ascii="Arial" w:hAnsi="Arial" w:cs="Arial"/>
          <w:sz w:val="22"/>
          <w:szCs w:val="22"/>
        </w:rPr>
        <w:t>S</w:t>
      </w:r>
      <w:r w:rsidR="00912D28" w:rsidRPr="008D5887">
        <w:rPr>
          <w:rFonts w:ascii="Arial" w:hAnsi="Arial" w:cs="Arial"/>
          <w:sz w:val="22"/>
          <w:szCs w:val="22"/>
        </w:rPr>
        <w:t>oustřeďování</w:t>
      </w:r>
      <w:r w:rsidRPr="008D5887">
        <w:rPr>
          <w:rFonts w:ascii="Arial" w:hAnsi="Arial" w:cs="Arial"/>
          <w:sz w:val="22"/>
          <w:szCs w:val="22"/>
        </w:rPr>
        <w:t xml:space="preserve"> objemného odpadu podléhá požadavkům stanovený</w:t>
      </w:r>
      <w:r w:rsidR="00C25DCE" w:rsidRPr="008D5887">
        <w:rPr>
          <w:rFonts w:ascii="Arial" w:hAnsi="Arial" w:cs="Arial"/>
          <w:sz w:val="22"/>
          <w:szCs w:val="22"/>
        </w:rPr>
        <w:t>m</w:t>
      </w:r>
      <w:r w:rsidRPr="008D5887">
        <w:rPr>
          <w:rFonts w:ascii="Arial" w:hAnsi="Arial" w:cs="Arial"/>
          <w:sz w:val="22"/>
          <w:szCs w:val="22"/>
        </w:rPr>
        <w:t xml:space="preserve"> v čl. 3 odst. 4</w:t>
      </w:r>
      <w:r w:rsidR="00E8031C" w:rsidRPr="008D5887">
        <w:rPr>
          <w:rFonts w:ascii="Arial" w:hAnsi="Arial" w:cs="Arial"/>
          <w:sz w:val="22"/>
          <w:szCs w:val="22"/>
        </w:rPr>
        <w:t xml:space="preserve"> a</w:t>
      </w:r>
      <w:r w:rsidR="003A0DB1" w:rsidRPr="008D5887">
        <w:rPr>
          <w:rFonts w:ascii="Arial" w:hAnsi="Arial" w:cs="Arial"/>
          <w:sz w:val="22"/>
          <w:szCs w:val="22"/>
        </w:rPr>
        <w:t xml:space="preserve"> 5</w:t>
      </w:r>
      <w:r w:rsidRPr="008D5887">
        <w:rPr>
          <w:rFonts w:ascii="Arial" w:hAnsi="Arial" w:cs="Arial"/>
          <w:sz w:val="22"/>
          <w:szCs w:val="22"/>
        </w:rPr>
        <w:t xml:space="preserve">. </w:t>
      </w:r>
    </w:p>
    <w:p w14:paraId="4149C804" w14:textId="77777777" w:rsidR="00F71191" w:rsidRDefault="00F71191" w:rsidP="00A773EE">
      <w:pPr>
        <w:rPr>
          <w:rFonts w:ascii="Arial" w:hAnsi="Arial" w:cs="Arial"/>
          <w:b/>
          <w:sz w:val="22"/>
          <w:szCs w:val="22"/>
        </w:rPr>
      </w:pPr>
    </w:p>
    <w:p w14:paraId="468B2B2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404428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2780A96" w14:textId="77777777" w:rsidR="0024722A" w:rsidRPr="00FB6AE5" w:rsidRDefault="0024722A">
      <w:pPr>
        <w:jc w:val="center"/>
        <w:rPr>
          <w:rFonts w:ascii="Arial" w:hAnsi="Arial" w:cs="Arial"/>
          <w:b/>
          <w:sz w:val="22"/>
          <w:szCs w:val="22"/>
        </w:rPr>
      </w:pPr>
    </w:p>
    <w:p w14:paraId="223AC70E" w14:textId="77777777" w:rsidR="008D5887" w:rsidRPr="008D5887" w:rsidRDefault="0025354B" w:rsidP="008D5887">
      <w:pPr>
        <w:widowControl w:val="0"/>
        <w:jc w:val="both"/>
        <w:rPr>
          <w:rFonts w:ascii="Arial" w:hAnsi="Arial" w:cs="Arial"/>
          <w:i/>
          <w:color w:val="00B0F0"/>
          <w:sz w:val="22"/>
          <w:szCs w:val="22"/>
        </w:rPr>
      </w:pPr>
      <w:r w:rsidRPr="008D5887">
        <w:rPr>
          <w:rFonts w:ascii="Arial" w:hAnsi="Arial" w:cs="Arial"/>
          <w:sz w:val="22"/>
          <w:szCs w:val="22"/>
        </w:rPr>
        <w:t xml:space="preserve">Směsný komunální odpad se </w:t>
      </w:r>
      <w:r w:rsidR="00912D28" w:rsidRPr="008D5887">
        <w:rPr>
          <w:rFonts w:ascii="Arial" w:hAnsi="Arial" w:cs="Arial"/>
          <w:sz w:val="22"/>
          <w:szCs w:val="22"/>
        </w:rPr>
        <w:t xml:space="preserve">odkládá </w:t>
      </w:r>
      <w:r w:rsidRPr="008D5887">
        <w:rPr>
          <w:rFonts w:ascii="Arial" w:hAnsi="Arial" w:cs="Arial"/>
          <w:sz w:val="22"/>
          <w:szCs w:val="22"/>
        </w:rPr>
        <w:t>do sběrných nádob. Pro účely této vyhlášky se sběrnými nádobami rozumějí</w:t>
      </w:r>
      <w:r w:rsidR="008D5887">
        <w:rPr>
          <w:rFonts w:ascii="Arial" w:hAnsi="Arial" w:cs="Arial"/>
          <w:sz w:val="22"/>
          <w:szCs w:val="22"/>
        </w:rPr>
        <w:t>:</w:t>
      </w:r>
    </w:p>
    <w:p w14:paraId="43F31E28" w14:textId="77777777" w:rsidR="0025354B" w:rsidRPr="008D5887" w:rsidRDefault="008D5887" w:rsidP="008D5887">
      <w:pPr>
        <w:widowControl w:val="0"/>
        <w:numPr>
          <w:ilvl w:val="0"/>
          <w:numId w:val="34"/>
        </w:numPr>
        <w:jc w:val="both"/>
        <w:rPr>
          <w:rFonts w:ascii="Arial" w:hAnsi="Arial" w:cs="Arial"/>
          <w:sz w:val="22"/>
          <w:szCs w:val="22"/>
        </w:rPr>
      </w:pPr>
      <w:r>
        <w:rPr>
          <w:rFonts w:ascii="Arial" w:hAnsi="Arial" w:cs="Arial"/>
          <w:bCs/>
          <w:sz w:val="22"/>
          <w:szCs w:val="22"/>
        </w:rPr>
        <w:t>p</w:t>
      </w:r>
      <w:r w:rsidR="005F0210" w:rsidRPr="008D5887">
        <w:rPr>
          <w:rFonts w:ascii="Arial" w:hAnsi="Arial" w:cs="Arial"/>
          <w:bCs/>
          <w:sz w:val="22"/>
          <w:szCs w:val="22"/>
        </w:rPr>
        <w:t>opelnice</w:t>
      </w:r>
    </w:p>
    <w:p w14:paraId="60D8B59A" w14:textId="77777777" w:rsidR="0025354B" w:rsidRPr="008D5887" w:rsidRDefault="008D5887" w:rsidP="008D5887">
      <w:pPr>
        <w:widowControl w:val="0"/>
        <w:numPr>
          <w:ilvl w:val="0"/>
          <w:numId w:val="34"/>
        </w:numPr>
        <w:jc w:val="both"/>
        <w:rPr>
          <w:rFonts w:ascii="Arial" w:hAnsi="Arial" w:cs="Arial"/>
          <w:sz w:val="22"/>
          <w:szCs w:val="22"/>
        </w:rPr>
      </w:pPr>
      <w:r w:rsidRPr="008D5887">
        <w:rPr>
          <w:rFonts w:ascii="Arial" w:hAnsi="Arial" w:cs="Arial"/>
          <w:bCs/>
          <w:sz w:val="22"/>
          <w:szCs w:val="22"/>
        </w:rPr>
        <w:t>kontejnery 240 litrů – umístěné na hřbitově, určené výhradně pro odkládání hřbitovního odpadu</w:t>
      </w:r>
    </w:p>
    <w:p w14:paraId="74BBC350" w14:textId="77777777" w:rsidR="00CF5BE8" w:rsidRPr="008D5887" w:rsidRDefault="005F0210" w:rsidP="008D5887">
      <w:pPr>
        <w:widowControl w:val="0"/>
        <w:numPr>
          <w:ilvl w:val="0"/>
          <w:numId w:val="34"/>
        </w:numPr>
        <w:jc w:val="both"/>
        <w:rPr>
          <w:rFonts w:ascii="Arial" w:hAnsi="Arial" w:cs="Arial"/>
          <w:sz w:val="22"/>
          <w:szCs w:val="22"/>
        </w:rPr>
      </w:pPr>
      <w:r w:rsidRPr="008D5887">
        <w:rPr>
          <w:rFonts w:ascii="Arial" w:hAnsi="Arial" w:cs="Arial"/>
          <w:sz w:val="22"/>
          <w:szCs w:val="22"/>
        </w:rPr>
        <w:t>odpadkové koše</w:t>
      </w:r>
      <w:r w:rsidR="0025354B" w:rsidRPr="008D5887">
        <w:rPr>
          <w:rFonts w:ascii="Arial" w:hAnsi="Arial" w:cs="Arial"/>
          <w:sz w:val="22"/>
          <w:szCs w:val="22"/>
        </w:rPr>
        <w:t>, které jsou umístěny na veřejných prostranstvích v obci, sloužící pro odkládání drobného směsného komunálního odpadu.</w:t>
      </w:r>
    </w:p>
    <w:p w14:paraId="6240C341" w14:textId="77777777" w:rsidR="008D5887" w:rsidRPr="008D5887" w:rsidRDefault="008D5887" w:rsidP="008D5887">
      <w:pPr>
        <w:widowControl w:val="0"/>
        <w:ind w:left="720"/>
        <w:jc w:val="both"/>
        <w:rPr>
          <w:rFonts w:ascii="Arial" w:hAnsi="Arial" w:cs="Arial"/>
          <w:i/>
          <w:color w:val="00B0F0"/>
          <w:sz w:val="22"/>
          <w:szCs w:val="22"/>
        </w:rPr>
      </w:pPr>
    </w:p>
    <w:p w14:paraId="698F83BB"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41BD8516"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1EA762E7" w14:textId="77777777" w:rsidR="008D5887" w:rsidRPr="008D5887" w:rsidRDefault="008D5887" w:rsidP="008D5887"/>
    <w:p w14:paraId="1689FD74" w14:textId="77777777" w:rsidR="00D27F18" w:rsidRDefault="001363E2" w:rsidP="004C1348">
      <w:pPr>
        <w:numPr>
          <w:ilvl w:val="0"/>
          <w:numId w:val="27"/>
        </w:numPr>
        <w:ind w:left="284" w:hanging="284"/>
        <w:jc w:val="both"/>
        <w:rPr>
          <w:rFonts w:ascii="Arial" w:hAnsi="Arial" w:cs="Arial"/>
          <w:sz w:val="22"/>
          <w:szCs w:val="22"/>
        </w:rPr>
      </w:pPr>
      <w:r w:rsidRPr="00692BDA">
        <w:rPr>
          <w:rFonts w:ascii="Arial" w:hAnsi="Arial" w:cs="Arial"/>
          <w:sz w:val="22"/>
          <w:szCs w:val="22"/>
        </w:rPr>
        <w:t>Právnické a podnikající fyzické osoby zapojené do obecního systému n</w:t>
      </w:r>
      <w:r w:rsidR="000F4568" w:rsidRPr="00692BDA">
        <w:rPr>
          <w:rFonts w:ascii="Arial" w:hAnsi="Arial" w:cs="Arial"/>
          <w:sz w:val="22"/>
          <w:szCs w:val="22"/>
        </w:rPr>
        <w:t xml:space="preserve">a základě smlouvy s obcí </w:t>
      </w:r>
      <w:r w:rsidR="008D5887" w:rsidRPr="00692BDA">
        <w:rPr>
          <w:rFonts w:ascii="Arial" w:hAnsi="Arial" w:cs="Arial"/>
          <w:sz w:val="22"/>
          <w:szCs w:val="22"/>
        </w:rPr>
        <w:t xml:space="preserve">s tříděným </w:t>
      </w:r>
      <w:r w:rsidR="000F4568" w:rsidRPr="00692BDA">
        <w:rPr>
          <w:rFonts w:ascii="Arial" w:hAnsi="Arial" w:cs="Arial"/>
          <w:sz w:val="22"/>
          <w:szCs w:val="22"/>
        </w:rPr>
        <w:t>komunální</w:t>
      </w:r>
      <w:r w:rsidR="008D5887" w:rsidRPr="00692BDA">
        <w:rPr>
          <w:rFonts w:ascii="Arial" w:hAnsi="Arial" w:cs="Arial"/>
          <w:sz w:val="22"/>
          <w:szCs w:val="22"/>
        </w:rPr>
        <w:t>m odpadem</w:t>
      </w:r>
      <w:r w:rsidR="0012053E">
        <w:rPr>
          <w:rFonts w:ascii="Arial" w:hAnsi="Arial" w:cs="Arial"/>
          <w:sz w:val="22"/>
          <w:szCs w:val="22"/>
        </w:rPr>
        <w:t xml:space="preserve"> (dle čl. 2 odst. 1 vyhlášky)</w:t>
      </w:r>
      <w:r w:rsidR="008D5887" w:rsidRPr="00692BDA">
        <w:rPr>
          <w:rFonts w:ascii="Arial" w:hAnsi="Arial" w:cs="Arial"/>
          <w:sz w:val="22"/>
          <w:szCs w:val="22"/>
        </w:rPr>
        <w:t xml:space="preserve"> nakládají ve stejném režimu jako osoby fyzické</w:t>
      </w:r>
      <w:r w:rsidR="00692BDA" w:rsidRPr="00692BDA">
        <w:rPr>
          <w:rFonts w:ascii="Arial" w:hAnsi="Arial" w:cs="Arial"/>
          <w:sz w:val="22"/>
          <w:szCs w:val="22"/>
        </w:rPr>
        <w:t>. Směsné komunální odpad shromažďují obdobně jako fyzické osoby do sběrných nádob, které musí být označeny číslem popisným.</w:t>
      </w:r>
      <w:r w:rsidR="00224C0C">
        <w:rPr>
          <w:rFonts w:ascii="Arial" w:hAnsi="Arial" w:cs="Arial"/>
          <w:sz w:val="22"/>
          <w:szCs w:val="22"/>
        </w:rPr>
        <w:t xml:space="preserve"> </w:t>
      </w:r>
    </w:p>
    <w:p w14:paraId="46CD1432" w14:textId="77777777" w:rsidR="00692BDA" w:rsidRPr="00692BDA" w:rsidRDefault="00692BDA" w:rsidP="00692BDA">
      <w:pPr>
        <w:ind w:left="284"/>
        <w:jc w:val="both"/>
        <w:rPr>
          <w:rFonts w:ascii="Arial" w:hAnsi="Arial" w:cs="Arial"/>
          <w:sz w:val="22"/>
          <w:szCs w:val="22"/>
        </w:rPr>
      </w:pPr>
    </w:p>
    <w:p w14:paraId="61DC3D70" w14:textId="0312D17B" w:rsidR="00AC4B55" w:rsidRPr="00F13968" w:rsidRDefault="00BA2FB8" w:rsidP="009E417D">
      <w:pPr>
        <w:numPr>
          <w:ilvl w:val="0"/>
          <w:numId w:val="27"/>
        </w:numPr>
        <w:ind w:left="284" w:hanging="284"/>
        <w:jc w:val="both"/>
        <w:rPr>
          <w:rFonts w:ascii="Arial" w:hAnsi="Arial" w:cs="Arial"/>
          <w:sz w:val="22"/>
          <w:szCs w:val="22"/>
        </w:rPr>
      </w:pPr>
      <w:r w:rsidRPr="00F13968">
        <w:rPr>
          <w:rFonts w:ascii="Arial" w:hAnsi="Arial" w:cs="Arial"/>
          <w:sz w:val="22"/>
          <w:szCs w:val="22"/>
        </w:rPr>
        <w:t xml:space="preserve">Výše úhrady </w:t>
      </w:r>
      <w:r w:rsidR="00421C34" w:rsidRPr="00F13968">
        <w:rPr>
          <w:rFonts w:ascii="Arial" w:hAnsi="Arial" w:cs="Arial"/>
          <w:sz w:val="22"/>
          <w:szCs w:val="22"/>
        </w:rPr>
        <w:t xml:space="preserve">za zapojení do obecního systému </w:t>
      </w:r>
      <w:r w:rsidRPr="00F13968">
        <w:rPr>
          <w:rFonts w:ascii="Arial" w:hAnsi="Arial" w:cs="Arial"/>
          <w:sz w:val="22"/>
          <w:szCs w:val="22"/>
        </w:rPr>
        <w:t xml:space="preserve">se stanoví </w:t>
      </w:r>
      <w:r w:rsidR="00692BDA" w:rsidRPr="00F13968">
        <w:rPr>
          <w:rFonts w:ascii="Arial" w:hAnsi="Arial" w:cs="Arial"/>
          <w:sz w:val="22"/>
          <w:szCs w:val="22"/>
        </w:rPr>
        <w:t>dle ceníku, který je k nahlédnutí</w:t>
      </w:r>
      <w:r w:rsidR="00224C0C" w:rsidRPr="00F13968">
        <w:rPr>
          <w:rFonts w:ascii="Arial" w:hAnsi="Arial" w:cs="Arial"/>
          <w:sz w:val="22"/>
          <w:szCs w:val="22"/>
        </w:rPr>
        <w:t xml:space="preserve"> </w:t>
      </w:r>
      <w:r w:rsidR="00692BDA" w:rsidRPr="00F13968">
        <w:rPr>
          <w:rFonts w:ascii="Arial" w:hAnsi="Arial" w:cs="Arial"/>
          <w:sz w:val="22"/>
          <w:szCs w:val="22"/>
        </w:rPr>
        <w:t xml:space="preserve">na </w:t>
      </w:r>
      <w:hyperlink r:id="rId8" w:history="1">
        <w:r w:rsidR="00F13968" w:rsidRPr="00F13968">
          <w:rPr>
            <w:rStyle w:val="Hypertextovodkaz"/>
            <w:rFonts w:ascii="Arial" w:hAnsi="Arial" w:cs="Arial"/>
            <w:color w:val="auto"/>
            <w:sz w:val="22"/>
            <w:szCs w:val="22"/>
          </w:rPr>
          <w:t>www.nemcice-pt.cz</w:t>
        </w:r>
      </w:hyperlink>
      <w:r w:rsidR="00F13968" w:rsidRPr="00F13968">
        <w:rPr>
          <w:rFonts w:ascii="Arial" w:hAnsi="Arial" w:cs="Arial"/>
          <w:sz w:val="22"/>
          <w:szCs w:val="22"/>
        </w:rPr>
        <w:t>.</w:t>
      </w:r>
    </w:p>
    <w:p w14:paraId="5DCDC363" w14:textId="77777777" w:rsidR="00F13968" w:rsidRPr="00F13968" w:rsidRDefault="00F13968" w:rsidP="00F13968">
      <w:pPr>
        <w:jc w:val="both"/>
        <w:rPr>
          <w:rFonts w:ascii="Arial" w:hAnsi="Arial" w:cs="Arial"/>
          <w:sz w:val="22"/>
          <w:szCs w:val="22"/>
          <w:highlight w:val="green"/>
        </w:rPr>
      </w:pPr>
    </w:p>
    <w:p w14:paraId="592DDF15" w14:textId="0AF690AB" w:rsidR="000F4568" w:rsidRPr="004376BA" w:rsidRDefault="00693339" w:rsidP="0034317B">
      <w:pPr>
        <w:numPr>
          <w:ilvl w:val="0"/>
          <w:numId w:val="27"/>
        </w:numPr>
        <w:ind w:left="284" w:hanging="284"/>
        <w:jc w:val="both"/>
        <w:rPr>
          <w:rFonts w:ascii="Arial" w:hAnsi="Arial" w:cs="Arial"/>
          <w:i/>
          <w:sz w:val="22"/>
          <w:szCs w:val="22"/>
        </w:rPr>
      </w:pPr>
      <w:r w:rsidRPr="00F13968">
        <w:rPr>
          <w:rFonts w:ascii="Arial" w:hAnsi="Arial" w:cs="Arial"/>
          <w:sz w:val="22"/>
          <w:szCs w:val="22"/>
        </w:rPr>
        <w:t xml:space="preserve">Úhrada se vybírá </w:t>
      </w:r>
      <w:r w:rsidR="00F13968" w:rsidRPr="00F13968">
        <w:rPr>
          <w:rFonts w:ascii="Arial" w:hAnsi="Arial" w:cs="Arial"/>
          <w:sz w:val="22"/>
          <w:szCs w:val="22"/>
        </w:rPr>
        <w:t>jednorázově</w:t>
      </w:r>
      <w:r w:rsidR="00F13968">
        <w:rPr>
          <w:rFonts w:ascii="Arial" w:hAnsi="Arial" w:cs="Arial"/>
          <w:sz w:val="22"/>
          <w:szCs w:val="22"/>
        </w:rPr>
        <w:t>, v hotovosti nebo převodem na účet vždy do 31. 12. příslušného roku.</w:t>
      </w:r>
    </w:p>
    <w:p w14:paraId="4FD409F6" w14:textId="77777777" w:rsidR="00CC4B32" w:rsidRPr="006814CB" w:rsidRDefault="00CC4B32" w:rsidP="00AC4B55">
      <w:pPr>
        <w:ind w:left="284"/>
        <w:jc w:val="both"/>
        <w:rPr>
          <w:rFonts w:ascii="Arial" w:hAnsi="Arial" w:cs="Arial"/>
          <w:sz w:val="22"/>
          <w:szCs w:val="22"/>
        </w:rPr>
      </w:pPr>
    </w:p>
    <w:p w14:paraId="2CAC36A5" w14:textId="77777777" w:rsidR="00012F79" w:rsidRDefault="00012F79" w:rsidP="00103649">
      <w:pPr>
        <w:jc w:val="center"/>
        <w:rPr>
          <w:rFonts w:ascii="Arial" w:hAnsi="Arial" w:cs="Arial"/>
          <w:b/>
          <w:sz w:val="22"/>
          <w:szCs w:val="22"/>
        </w:rPr>
      </w:pPr>
    </w:p>
    <w:p w14:paraId="65B910CF" w14:textId="50EB0310" w:rsidR="00103649" w:rsidRPr="0051226B" w:rsidRDefault="003849A0" w:rsidP="00103649">
      <w:pPr>
        <w:jc w:val="center"/>
        <w:rPr>
          <w:rFonts w:ascii="Arial" w:hAnsi="Arial" w:cs="Arial"/>
          <w:b/>
          <w:sz w:val="22"/>
          <w:szCs w:val="22"/>
        </w:rPr>
      </w:pPr>
      <w:r>
        <w:rPr>
          <w:rFonts w:ascii="Arial" w:hAnsi="Arial" w:cs="Arial"/>
          <w:b/>
          <w:sz w:val="22"/>
          <w:szCs w:val="22"/>
        </w:rPr>
        <w:t xml:space="preserve">Čl. </w:t>
      </w:r>
      <w:r w:rsidR="00F13968">
        <w:rPr>
          <w:rFonts w:ascii="Arial" w:hAnsi="Arial" w:cs="Arial"/>
          <w:b/>
          <w:sz w:val="22"/>
          <w:szCs w:val="22"/>
        </w:rPr>
        <w:t>8</w:t>
      </w:r>
    </w:p>
    <w:p w14:paraId="07C6D03C" w14:textId="77777777" w:rsidR="00103649"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65BABFC5" w14:textId="77777777" w:rsidR="00F13968" w:rsidRPr="00F13968" w:rsidRDefault="00F13968" w:rsidP="00F13968"/>
    <w:p w14:paraId="281B409F" w14:textId="21F92525" w:rsidR="004A0841" w:rsidRPr="00F13968" w:rsidRDefault="004A0841" w:rsidP="00F13968">
      <w:pPr>
        <w:numPr>
          <w:ilvl w:val="0"/>
          <w:numId w:val="22"/>
        </w:numPr>
        <w:jc w:val="both"/>
        <w:rPr>
          <w:rFonts w:ascii="Arial" w:hAnsi="Arial" w:cs="Arial"/>
          <w:sz w:val="22"/>
          <w:szCs w:val="22"/>
        </w:rPr>
      </w:pPr>
      <w:r w:rsidRPr="00F13968">
        <w:rPr>
          <w:rFonts w:ascii="Arial" w:hAnsi="Arial" w:cs="Arial"/>
          <w:sz w:val="22"/>
          <w:szCs w:val="22"/>
        </w:rPr>
        <w:t>Fyzické osoby přednostně odkládají rostlinné zbytky do pořízených plastových kompostérů.</w:t>
      </w:r>
    </w:p>
    <w:p w14:paraId="388AEC54" w14:textId="77777777" w:rsidR="003849A0" w:rsidRDefault="003849A0" w:rsidP="003849A0">
      <w:pPr>
        <w:ind w:left="360"/>
        <w:jc w:val="both"/>
        <w:rPr>
          <w:rFonts w:ascii="Arial" w:hAnsi="Arial" w:cs="Arial"/>
          <w:sz w:val="22"/>
          <w:szCs w:val="22"/>
        </w:rPr>
      </w:pPr>
    </w:p>
    <w:p w14:paraId="449920D1"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14:paraId="418CC4A6" w14:textId="77777777" w:rsidR="008E4005" w:rsidRPr="00671A01" w:rsidRDefault="008E4005" w:rsidP="008E4005">
      <w:pPr>
        <w:ind w:left="360"/>
        <w:jc w:val="both"/>
        <w:rPr>
          <w:rFonts w:ascii="Arial" w:hAnsi="Arial" w:cs="Arial"/>
          <w:sz w:val="22"/>
          <w:szCs w:val="22"/>
        </w:rPr>
      </w:pPr>
    </w:p>
    <w:p w14:paraId="5060DC29" w14:textId="77777777" w:rsidR="007F3823" w:rsidRDefault="00FF6064" w:rsidP="00FF6064">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14:paraId="2EEAF227" w14:textId="77777777" w:rsidR="007F3823" w:rsidRDefault="007F3823" w:rsidP="007F3823">
      <w:pPr>
        <w:autoSpaceDE w:val="0"/>
        <w:autoSpaceDN w:val="0"/>
        <w:spacing w:line="312" w:lineRule="auto"/>
        <w:jc w:val="both"/>
        <w:rPr>
          <w:rFonts w:ascii="Arial" w:hAnsi="Arial" w:cs="Arial"/>
          <w:sz w:val="22"/>
          <w:szCs w:val="22"/>
        </w:rPr>
      </w:pPr>
    </w:p>
    <w:p w14:paraId="0658932B" w14:textId="5F8CE83C" w:rsidR="007F3823" w:rsidRPr="00F13968" w:rsidRDefault="007F3823" w:rsidP="003849A0">
      <w:pPr>
        <w:numPr>
          <w:ilvl w:val="0"/>
          <w:numId w:val="35"/>
        </w:numPr>
        <w:autoSpaceDE w:val="0"/>
        <w:autoSpaceDN w:val="0"/>
        <w:spacing w:line="312" w:lineRule="auto"/>
        <w:jc w:val="both"/>
        <w:rPr>
          <w:rFonts w:ascii="Arial" w:hAnsi="Arial" w:cs="Arial"/>
          <w:sz w:val="22"/>
          <w:szCs w:val="22"/>
        </w:rPr>
      </w:pPr>
      <w:r w:rsidRPr="00F13968">
        <w:rPr>
          <w:rFonts w:ascii="Arial" w:hAnsi="Arial" w:cs="Arial"/>
          <w:sz w:val="22"/>
          <w:szCs w:val="22"/>
        </w:rPr>
        <w:lastRenderedPageBreak/>
        <w:t xml:space="preserve">odkládat do </w:t>
      </w:r>
      <w:r w:rsidR="003849A0" w:rsidRPr="00F13968">
        <w:rPr>
          <w:rFonts w:ascii="Arial" w:hAnsi="Arial" w:cs="Arial"/>
          <w:sz w:val="22"/>
          <w:szCs w:val="22"/>
        </w:rPr>
        <w:t>velkoobjemových kontejnerů umístěných</w:t>
      </w:r>
      <w:r w:rsidR="00224C0C" w:rsidRPr="00F13968">
        <w:rPr>
          <w:rFonts w:ascii="Arial" w:hAnsi="Arial" w:cs="Arial"/>
          <w:sz w:val="22"/>
          <w:szCs w:val="22"/>
        </w:rPr>
        <w:t xml:space="preserve"> </w:t>
      </w:r>
      <w:r w:rsidR="00F13968" w:rsidRPr="00F13968">
        <w:rPr>
          <w:rFonts w:ascii="Arial" w:hAnsi="Arial" w:cs="Arial"/>
          <w:sz w:val="22"/>
          <w:szCs w:val="22"/>
        </w:rPr>
        <w:t>u ČOV</w:t>
      </w:r>
      <w:r w:rsidR="003849A0" w:rsidRPr="00F13968">
        <w:rPr>
          <w:rFonts w:ascii="Arial" w:hAnsi="Arial" w:cs="Arial"/>
          <w:sz w:val="22"/>
          <w:szCs w:val="22"/>
        </w:rPr>
        <w:t>, rostlinné zbytky následně převezme kompostárna</w:t>
      </w:r>
      <w:r w:rsidR="00224C0C" w:rsidRPr="00F13968">
        <w:rPr>
          <w:rFonts w:ascii="Arial" w:hAnsi="Arial" w:cs="Arial"/>
          <w:sz w:val="22"/>
          <w:szCs w:val="22"/>
        </w:rPr>
        <w:t xml:space="preserve">    </w:t>
      </w:r>
    </w:p>
    <w:p w14:paraId="0F1299AA" w14:textId="77777777" w:rsidR="003849A0" w:rsidRDefault="003849A0" w:rsidP="003849A0">
      <w:pPr>
        <w:numPr>
          <w:ilvl w:val="0"/>
          <w:numId w:val="35"/>
        </w:numPr>
        <w:autoSpaceDE w:val="0"/>
        <w:autoSpaceDN w:val="0"/>
        <w:spacing w:line="312" w:lineRule="auto"/>
        <w:jc w:val="both"/>
        <w:rPr>
          <w:rFonts w:ascii="Arial" w:hAnsi="Arial" w:cs="Arial"/>
          <w:sz w:val="22"/>
          <w:szCs w:val="22"/>
        </w:rPr>
      </w:pPr>
      <w:r>
        <w:rPr>
          <w:rFonts w:ascii="Arial" w:hAnsi="Arial" w:cs="Arial"/>
          <w:sz w:val="22"/>
          <w:szCs w:val="22"/>
        </w:rPr>
        <w:t>odkládat na komunitní kompostoviště, které se nachází na pozemku p. č. 393 v </w:t>
      </w:r>
      <w:r w:rsidR="00224C0C">
        <w:rPr>
          <w:rFonts w:ascii="Arial" w:hAnsi="Arial" w:cs="Arial"/>
          <w:sz w:val="22"/>
          <w:szCs w:val="22"/>
        </w:rPr>
        <w:t>k. ú.</w:t>
      </w:r>
      <w:r>
        <w:rPr>
          <w:rFonts w:ascii="Arial" w:hAnsi="Arial" w:cs="Arial"/>
          <w:sz w:val="22"/>
          <w:szCs w:val="22"/>
        </w:rPr>
        <w:t xml:space="preserve"> Němčice. </w:t>
      </w:r>
    </w:p>
    <w:p w14:paraId="579DB558" w14:textId="77777777" w:rsidR="007F3823" w:rsidRDefault="00224C0C" w:rsidP="003849A0">
      <w:pPr>
        <w:autoSpaceDE w:val="0"/>
        <w:autoSpaceDN w:val="0"/>
        <w:spacing w:line="312" w:lineRule="auto"/>
        <w:jc w:val="both"/>
        <w:rPr>
          <w:rFonts w:ascii="Arial" w:hAnsi="Arial" w:cs="Arial"/>
          <w:sz w:val="22"/>
          <w:szCs w:val="22"/>
        </w:rPr>
      </w:pPr>
      <w:r>
        <w:rPr>
          <w:rFonts w:ascii="Arial" w:hAnsi="Arial" w:cs="Arial"/>
          <w:sz w:val="22"/>
          <w:szCs w:val="22"/>
        </w:rPr>
        <w:t xml:space="preserve">          </w:t>
      </w:r>
      <w:r w:rsidR="003849A0">
        <w:rPr>
          <w:rFonts w:ascii="Arial" w:hAnsi="Arial" w:cs="Arial"/>
          <w:sz w:val="22"/>
          <w:szCs w:val="22"/>
        </w:rPr>
        <w:tab/>
      </w:r>
    </w:p>
    <w:p w14:paraId="5842DFB6" w14:textId="4D0850E9"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13968">
        <w:rPr>
          <w:rFonts w:ascii="Arial" w:hAnsi="Arial" w:cs="Arial"/>
          <w:b/>
          <w:sz w:val="22"/>
          <w:szCs w:val="22"/>
        </w:rPr>
        <w:t>9</w:t>
      </w:r>
    </w:p>
    <w:p w14:paraId="188D34CB"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C2F03E5" w14:textId="77777777" w:rsidR="00425B78" w:rsidRDefault="00425B78" w:rsidP="003849A0">
      <w:pPr>
        <w:pStyle w:val="Nadpis2"/>
        <w:rPr>
          <w:rFonts w:ascii="Arial" w:hAnsi="Arial" w:cs="Arial"/>
          <w:b/>
          <w:bCs/>
          <w:sz w:val="22"/>
          <w:szCs w:val="22"/>
          <w:u w:val="none"/>
        </w:rPr>
      </w:pPr>
    </w:p>
    <w:p w14:paraId="32B55237"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711FE2B7" w14:textId="77777777" w:rsidR="00F67C91" w:rsidRDefault="00F67C91" w:rsidP="00F67C91">
      <w:pPr>
        <w:ind w:left="426"/>
        <w:jc w:val="both"/>
        <w:rPr>
          <w:rFonts w:ascii="Arial" w:hAnsi="Arial" w:cs="Arial"/>
          <w:sz w:val="22"/>
          <w:szCs w:val="22"/>
        </w:rPr>
      </w:pPr>
    </w:p>
    <w:p w14:paraId="6F498568" w14:textId="77777777" w:rsidR="0024722A" w:rsidRPr="00F45D43" w:rsidRDefault="003849A0" w:rsidP="0031415A">
      <w:pPr>
        <w:numPr>
          <w:ilvl w:val="0"/>
          <w:numId w:val="31"/>
        </w:numPr>
        <w:ind w:left="426" w:hanging="426"/>
        <w:jc w:val="both"/>
        <w:rPr>
          <w:rFonts w:ascii="Arial" w:hAnsi="Arial" w:cs="Arial"/>
          <w:i/>
          <w:sz w:val="22"/>
          <w:szCs w:val="22"/>
        </w:rPr>
      </w:pPr>
      <w:r>
        <w:rPr>
          <w:rFonts w:ascii="Arial" w:hAnsi="Arial" w:cs="Arial"/>
          <w:sz w:val="22"/>
          <w:szCs w:val="22"/>
        </w:rPr>
        <w:t xml:space="preserve">Po dohodě s obecním úřadem je možné zajistit přistavení kontejneru na stavební odpad. Náklady na přistavení a likvidaci hradí fyzická osoba. </w:t>
      </w:r>
    </w:p>
    <w:p w14:paraId="728FDB97" w14:textId="77777777" w:rsidR="00A81D11" w:rsidRDefault="00A81D11" w:rsidP="003849A0">
      <w:pPr>
        <w:rPr>
          <w:rFonts w:ascii="Arial" w:hAnsi="Arial" w:cs="Arial"/>
          <w:b/>
          <w:sz w:val="22"/>
          <w:szCs w:val="22"/>
        </w:rPr>
      </w:pPr>
    </w:p>
    <w:p w14:paraId="13E836F4" w14:textId="77777777" w:rsidR="00A81D11" w:rsidRDefault="00A81D11">
      <w:pPr>
        <w:jc w:val="center"/>
        <w:rPr>
          <w:rFonts w:ascii="Arial" w:hAnsi="Arial" w:cs="Arial"/>
          <w:b/>
          <w:sz w:val="22"/>
          <w:szCs w:val="22"/>
        </w:rPr>
      </w:pPr>
    </w:p>
    <w:p w14:paraId="4E90F54C" w14:textId="6036F595"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3849A0">
        <w:rPr>
          <w:rFonts w:ascii="Arial" w:hAnsi="Arial" w:cs="Arial"/>
          <w:b/>
          <w:sz w:val="22"/>
          <w:szCs w:val="22"/>
        </w:rPr>
        <w:t>1</w:t>
      </w:r>
      <w:r w:rsidR="00F13968">
        <w:rPr>
          <w:rFonts w:ascii="Arial" w:hAnsi="Arial" w:cs="Arial"/>
          <w:b/>
          <w:sz w:val="22"/>
          <w:szCs w:val="22"/>
        </w:rPr>
        <w:t>0</w:t>
      </w:r>
    </w:p>
    <w:p w14:paraId="2A1F4977"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D522071" w14:textId="77777777" w:rsidR="0024722A" w:rsidRPr="00FB6AE5" w:rsidRDefault="0024722A">
      <w:pPr>
        <w:ind w:left="360"/>
        <w:jc w:val="center"/>
        <w:rPr>
          <w:rFonts w:ascii="Arial" w:hAnsi="Arial" w:cs="Arial"/>
          <w:b/>
          <w:sz w:val="22"/>
          <w:szCs w:val="22"/>
          <w:u w:val="single"/>
        </w:rPr>
      </w:pPr>
    </w:p>
    <w:p w14:paraId="18082DDB" w14:textId="77777777" w:rsidR="00F13968" w:rsidRPr="00E836B1" w:rsidRDefault="00F13968" w:rsidP="00F13968">
      <w:pPr>
        <w:jc w:val="both"/>
        <w:rPr>
          <w:rFonts w:ascii="Arial" w:hAnsi="Arial" w:cs="Arial"/>
          <w:sz w:val="22"/>
          <w:szCs w:val="22"/>
        </w:rPr>
      </w:pPr>
      <w:r w:rsidRPr="00774261">
        <w:rPr>
          <w:rFonts w:ascii="Arial" w:hAnsi="Arial" w:cs="Arial"/>
          <w:sz w:val="22"/>
          <w:szCs w:val="22"/>
        </w:rPr>
        <w:t>Tato vyhláška nabývá účinnosti počátkem patnáctého dne následujícího po dni jejího vyhlášení.</w:t>
      </w:r>
    </w:p>
    <w:p w14:paraId="0607A4B8" w14:textId="77777777" w:rsidR="00D32DD9" w:rsidRDefault="00D32DD9" w:rsidP="00D52793">
      <w:pPr>
        <w:rPr>
          <w:rFonts w:ascii="Arial" w:hAnsi="Arial" w:cs="Arial"/>
          <w:bCs/>
          <w:i/>
          <w:sz w:val="22"/>
          <w:szCs w:val="22"/>
        </w:rPr>
      </w:pPr>
      <w:r w:rsidRPr="00D32DD9">
        <w:rPr>
          <w:rFonts w:ascii="Arial" w:hAnsi="Arial" w:cs="Arial"/>
          <w:bCs/>
          <w:i/>
          <w:sz w:val="22"/>
          <w:szCs w:val="22"/>
        </w:rPr>
        <w:tab/>
      </w:r>
    </w:p>
    <w:p w14:paraId="14FDF356" w14:textId="77777777" w:rsidR="00F13968" w:rsidRDefault="00D32DD9" w:rsidP="00D32DD9">
      <w:pPr>
        <w:ind w:firstLine="708"/>
        <w:rPr>
          <w:rFonts w:ascii="Arial" w:hAnsi="Arial" w:cs="Arial"/>
          <w:bCs/>
          <w:i/>
          <w:sz w:val="22"/>
          <w:szCs w:val="22"/>
        </w:rPr>
      </w:pPr>
      <w:r w:rsidRPr="00D32DD9">
        <w:rPr>
          <w:rFonts w:ascii="Arial" w:hAnsi="Arial" w:cs="Arial"/>
          <w:bCs/>
          <w:i/>
          <w:sz w:val="22"/>
          <w:szCs w:val="22"/>
        </w:rPr>
        <w:tab/>
      </w:r>
      <w:r w:rsidRPr="00D32DD9">
        <w:rPr>
          <w:rFonts w:ascii="Arial" w:hAnsi="Arial" w:cs="Arial"/>
          <w:bCs/>
          <w:i/>
          <w:sz w:val="22"/>
          <w:szCs w:val="22"/>
        </w:rPr>
        <w:tab/>
      </w:r>
    </w:p>
    <w:p w14:paraId="0854018C" w14:textId="77777777" w:rsidR="00F13968" w:rsidRDefault="00F13968" w:rsidP="00D32DD9">
      <w:pPr>
        <w:ind w:firstLine="708"/>
        <w:rPr>
          <w:rFonts w:ascii="Arial" w:hAnsi="Arial" w:cs="Arial"/>
          <w:bCs/>
          <w:i/>
          <w:sz w:val="22"/>
          <w:szCs w:val="22"/>
        </w:rPr>
      </w:pPr>
    </w:p>
    <w:p w14:paraId="6E46E82E" w14:textId="6D6CF731" w:rsidR="00D32DD9" w:rsidRPr="00D32DD9" w:rsidRDefault="00D32DD9" w:rsidP="00D32DD9">
      <w:pPr>
        <w:ind w:firstLine="708"/>
        <w:rPr>
          <w:rFonts w:ascii="Arial" w:hAnsi="Arial" w:cs="Arial"/>
          <w:bCs/>
          <w:i/>
          <w:sz w:val="22"/>
          <w:szCs w:val="22"/>
        </w:rPr>
      </w:pPr>
      <w:r w:rsidRPr="00D32DD9">
        <w:rPr>
          <w:rFonts w:ascii="Arial" w:hAnsi="Arial" w:cs="Arial"/>
          <w:bCs/>
          <w:i/>
          <w:sz w:val="22"/>
          <w:szCs w:val="22"/>
        </w:rPr>
        <w:tab/>
      </w:r>
      <w:r w:rsidRPr="00D32DD9">
        <w:rPr>
          <w:rFonts w:ascii="Arial" w:hAnsi="Arial" w:cs="Arial"/>
          <w:bCs/>
          <w:i/>
          <w:sz w:val="22"/>
          <w:szCs w:val="22"/>
        </w:rPr>
        <w:tab/>
      </w:r>
      <w:r w:rsidRPr="00D32DD9">
        <w:rPr>
          <w:rFonts w:ascii="Arial" w:hAnsi="Arial" w:cs="Arial"/>
          <w:bCs/>
          <w:i/>
          <w:sz w:val="22"/>
          <w:szCs w:val="22"/>
        </w:rPr>
        <w:tab/>
      </w:r>
      <w:r w:rsidRPr="00D32DD9">
        <w:rPr>
          <w:rFonts w:ascii="Arial" w:hAnsi="Arial" w:cs="Arial"/>
          <w:bCs/>
          <w:i/>
          <w:sz w:val="22"/>
          <w:szCs w:val="22"/>
        </w:rPr>
        <w:tab/>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13968" w14:paraId="7246AFDF" w14:textId="77777777" w:rsidTr="0082750F">
        <w:trPr>
          <w:trHeight w:hRule="exact" w:val="1134"/>
        </w:trPr>
        <w:tc>
          <w:tcPr>
            <w:tcW w:w="4820" w:type="dxa"/>
            <w:tcMar>
              <w:top w:w="55" w:type="dxa"/>
              <w:left w:w="55" w:type="dxa"/>
              <w:bottom w:w="55" w:type="dxa"/>
              <w:right w:w="55" w:type="dxa"/>
            </w:tcMar>
            <w:vAlign w:val="bottom"/>
          </w:tcPr>
          <w:p w14:paraId="6AFCE64F" w14:textId="77777777" w:rsidR="00F13968" w:rsidRDefault="00F13968" w:rsidP="0082750F">
            <w:pPr>
              <w:pStyle w:val="PodpisovePole"/>
            </w:pPr>
            <w:r>
              <w:t>Ing. Radek Rypota v. r.</w:t>
            </w:r>
            <w:r>
              <w:br/>
              <w:t xml:space="preserve"> starosta</w:t>
            </w:r>
          </w:p>
        </w:tc>
        <w:tc>
          <w:tcPr>
            <w:tcW w:w="4820" w:type="dxa"/>
            <w:tcMar>
              <w:top w:w="55" w:type="dxa"/>
              <w:left w:w="55" w:type="dxa"/>
              <w:bottom w:w="55" w:type="dxa"/>
              <w:right w:w="55" w:type="dxa"/>
            </w:tcMar>
            <w:vAlign w:val="bottom"/>
          </w:tcPr>
          <w:p w14:paraId="031C5DCA" w14:textId="77777777" w:rsidR="00F13968" w:rsidRDefault="00F13968" w:rsidP="0082750F">
            <w:pPr>
              <w:pStyle w:val="PodpisovePole"/>
            </w:pPr>
            <w:r>
              <w:t>Antonín Benák v. r.</w:t>
            </w:r>
            <w:r>
              <w:br/>
              <w:t xml:space="preserve"> místostarosta</w:t>
            </w:r>
          </w:p>
        </w:tc>
      </w:tr>
    </w:tbl>
    <w:p w14:paraId="1CD605A3" w14:textId="77777777" w:rsidR="00F13968" w:rsidRPr="00F64363" w:rsidRDefault="00F13968" w:rsidP="00F13968">
      <w:pPr>
        <w:autoSpaceDE w:val="0"/>
        <w:autoSpaceDN w:val="0"/>
        <w:adjustRightInd w:val="0"/>
        <w:jc w:val="both"/>
        <w:rPr>
          <w:rFonts w:ascii="Arial" w:hAnsi="Arial" w:cs="Arial"/>
          <w:color w:val="000000"/>
          <w:sz w:val="22"/>
          <w:szCs w:val="22"/>
        </w:rPr>
      </w:pPr>
    </w:p>
    <w:p w14:paraId="3F5AAE33" w14:textId="77777777" w:rsidR="00827045" w:rsidRDefault="00827045">
      <w:pPr>
        <w:rPr>
          <w:rFonts w:ascii="Arial" w:hAnsi="Arial" w:cs="Arial"/>
          <w:sz w:val="22"/>
          <w:szCs w:val="22"/>
        </w:rPr>
      </w:pPr>
    </w:p>
    <w:sectPr w:rsidR="00827045"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BC4A" w14:textId="77777777" w:rsidR="00292769" w:rsidRDefault="00292769">
      <w:r>
        <w:separator/>
      </w:r>
    </w:p>
  </w:endnote>
  <w:endnote w:type="continuationSeparator" w:id="0">
    <w:p w14:paraId="4934AFE9" w14:textId="77777777" w:rsidR="00292769" w:rsidRDefault="0029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A9AB" w14:textId="77777777" w:rsidR="00FB36A3" w:rsidRDefault="00FB36A3">
    <w:pPr>
      <w:pStyle w:val="Zpat"/>
      <w:jc w:val="center"/>
    </w:pPr>
    <w:r>
      <w:fldChar w:fldCharType="begin"/>
    </w:r>
    <w:r>
      <w:instrText>PAGE   \* MERGEFORMAT</w:instrText>
    </w:r>
    <w:r>
      <w:fldChar w:fldCharType="separate"/>
    </w:r>
    <w:r w:rsidR="00AA5A24">
      <w:rPr>
        <w:noProof/>
      </w:rPr>
      <w:t>2</w:t>
    </w:r>
    <w:r>
      <w:fldChar w:fldCharType="end"/>
    </w:r>
  </w:p>
  <w:p w14:paraId="69D1B8E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275E" w14:textId="77777777" w:rsidR="00292769" w:rsidRDefault="00292769">
      <w:r>
        <w:separator/>
      </w:r>
    </w:p>
  </w:footnote>
  <w:footnote w:type="continuationSeparator" w:id="0">
    <w:p w14:paraId="7D121701" w14:textId="77777777" w:rsidR="00292769" w:rsidRDefault="00292769">
      <w:r>
        <w:continuationSeparator/>
      </w:r>
    </w:p>
  </w:footnote>
  <w:footnote w:id="1">
    <w:p w14:paraId="1EC99F67"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7F4F01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4AAB4246" w14:textId="77777777"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1B4120A"/>
    <w:lvl w:ilvl="0" w:tplc="45ECF5A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123D3C"/>
    <w:multiLevelType w:val="hybridMultilevel"/>
    <w:tmpl w:val="B7EC545A"/>
    <w:lvl w:ilvl="0" w:tplc="B976777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105AF1"/>
    <w:multiLevelType w:val="hybridMultilevel"/>
    <w:tmpl w:val="0436F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43BCB"/>
    <w:multiLevelType w:val="hybridMultilevel"/>
    <w:tmpl w:val="F17A6DB2"/>
    <w:lvl w:ilvl="0" w:tplc="E4005E60">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07188F04"/>
    <w:lvl w:ilvl="0" w:tplc="358CBCA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0E02A1"/>
    <w:multiLevelType w:val="hybridMultilevel"/>
    <w:tmpl w:val="C6F09BAC"/>
    <w:lvl w:ilvl="0" w:tplc="FF029FBE">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D956AD3"/>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21B0DEF2"/>
    <w:lvl w:ilvl="0" w:tplc="7242ECF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66691092">
    <w:abstractNumId w:val="8"/>
  </w:num>
  <w:num w:numId="2" w16cid:durableId="1327636478">
    <w:abstractNumId w:val="34"/>
  </w:num>
  <w:num w:numId="3" w16cid:durableId="413236139">
    <w:abstractNumId w:val="4"/>
  </w:num>
  <w:num w:numId="4" w16cid:durableId="1674725333">
    <w:abstractNumId w:val="25"/>
  </w:num>
  <w:num w:numId="5" w16cid:durableId="2027513035">
    <w:abstractNumId w:val="22"/>
  </w:num>
  <w:num w:numId="6" w16cid:durableId="100419301">
    <w:abstractNumId w:val="30"/>
  </w:num>
  <w:num w:numId="7" w16cid:durableId="64038801">
    <w:abstractNumId w:val="10"/>
  </w:num>
  <w:num w:numId="8" w16cid:durableId="1005284453">
    <w:abstractNumId w:val="1"/>
  </w:num>
  <w:num w:numId="9" w16cid:durableId="1173952645">
    <w:abstractNumId w:val="29"/>
  </w:num>
  <w:num w:numId="10" w16cid:durableId="1584290693">
    <w:abstractNumId w:val="24"/>
  </w:num>
  <w:num w:numId="11" w16cid:durableId="1044449410">
    <w:abstractNumId w:val="23"/>
  </w:num>
  <w:num w:numId="12" w16cid:durableId="597641707">
    <w:abstractNumId w:val="12"/>
  </w:num>
  <w:num w:numId="13" w16cid:durableId="1265262323">
    <w:abstractNumId w:val="27"/>
  </w:num>
  <w:num w:numId="14" w16cid:durableId="1091731411">
    <w:abstractNumId w:val="33"/>
  </w:num>
  <w:num w:numId="15" w16cid:durableId="1705058324">
    <w:abstractNumId w:val="15"/>
  </w:num>
  <w:num w:numId="16" w16cid:durableId="2043821591">
    <w:abstractNumId w:val="32"/>
  </w:num>
  <w:num w:numId="17" w16cid:durableId="1353262761">
    <w:abstractNumId w:val="6"/>
  </w:num>
  <w:num w:numId="18" w16cid:durableId="575483708">
    <w:abstractNumId w:val="0"/>
  </w:num>
  <w:num w:numId="19" w16cid:durableId="787235384">
    <w:abstractNumId w:val="18"/>
  </w:num>
  <w:num w:numId="20" w16cid:durableId="1103498263">
    <w:abstractNumId w:val="28"/>
  </w:num>
  <w:num w:numId="21" w16cid:durableId="2075085027">
    <w:abstractNumId w:val="19"/>
  </w:num>
  <w:num w:numId="22" w16cid:durableId="1826581317">
    <w:abstractNumId w:val="21"/>
  </w:num>
  <w:num w:numId="23" w16cid:durableId="1259799188">
    <w:abstractNumId w:val="14"/>
  </w:num>
  <w:num w:numId="24" w16cid:durableId="2016876820">
    <w:abstractNumId w:val="7"/>
  </w:num>
  <w:num w:numId="25" w16cid:durableId="140344608">
    <w:abstractNumId w:val="2"/>
  </w:num>
  <w:num w:numId="26" w16cid:durableId="429937856">
    <w:abstractNumId w:val="17"/>
  </w:num>
  <w:num w:numId="27" w16cid:durableId="489173906">
    <w:abstractNumId w:val="3"/>
  </w:num>
  <w:num w:numId="28" w16cid:durableId="1397777489">
    <w:abstractNumId w:val="16"/>
  </w:num>
  <w:num w:numId="29" w16cid:durableId="1113479951">
    <w:abstractNumId w:val="11"/>
  </w:num>
  <w:num w:numId="30" w16cid:durableId="770393259">
    <w:abstractNumId w:val="13"/>
  </w:num>
  <w:num w:numId="31" w16cid:durableId="418333543">
    <w:abstractNumId w:val="31"/>
  </w:num>
  <w:num w:numId="32" w16cid:durableId="464273874">
    <w:abstractNumId w:val="5"/>
  </w:num>
  <w:num w:numId="33" w16cid:durableId="448477143">
    <w:abstractNumId w:val="26"/>
  </w:num>
  <w:num w:numId="34" w16cid:durableId="1037318692">
    <w:abstractNumId w:val="9"/>
  </w:num>
  <w:num w:numId="35" w16cid:durableId="5099539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3CCB"/>
    <w:rsid w:val="000E7318"/>
    <w:rsid w:val="000E7404"/>
    <w:rsid w:val="000F4494"/>
    <w:rsid w:val="000F4568"/>
    <w:rsid w:val="000F645D"/>
    <w:rsid w:val="00103649"/>
    <w:rsid w:val="001078B1"/>
    <w:rsid w:val="00111089"/>
    <w:rsid w:val="00115451"/>
    <w:rsid w:val="00117E27"/>
    <w:rsid w:val="0012053E"/>
    <w:rsid w:val="00122EA8"/>
    <w:rsid w:val="00123D3A"/>
    <w:rsid w:val="00133646"/>
    <w:rsid w:val="00134AA3"/>
    <w:rsid w:val="001363E2"/>
    <w:rsid w:val="00143C84"/>
    <w:rsid w:val="001468F1"/>
    <w:rsid w:val="001476FD"/>
    <w:rsid w:val="001510B8"/>
    <w:rsid w:val="00160FE9"/>
    <w:rsid w:val="00164E8B"/>
    <w:rsid w:val="001724A3"/>
    <w:rsid w:val="0017608F"/>
    <w:rsid w:val="00181515"/>
    <w:rsid w:val="00181C99"/>
    <w:rsid w:val="001869E0"/>
    <w:rsid w:val="001A1793"/>
    <w:rsid w:val="001A5FC6"/>
    <w:rsid w:val="001B0AEB"/>
    <w:rsid w:val="001B1568"/>
    <w:rsid w:val="001C6E05"/>
    <w:rsid w:val="001E0DF7"/>
    <w:rsid w:val="001E5FBF"/>
    <w:rsid w:val="00200839"/>
    <w:rsid w:val="00202C4A"/>
    <w:rsid w:val="00206275"/>
    <w:rsid w:val="00211D36"/>
    <w:rsid w:val="0021560E"/>
    <w:rsid w:val="002217C9"/>
    <w:rsid w:val="00223F72"/>
    <w:rsid w:val="00224C0C"/>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33A0"/>
    <w:rsid w:val="0026520E"/>
    <w:rsid w:val="00265EF4"/>
    <w:rsid w:val="00267188"/>
    <w:rsid w:val="00292769"/>
    <w:rsid w:val="002A020A"/>
    <w:rsid w:val="002A3581"/>
    <w:rsid w:val="002B7E6B"/>
    <w:rsid w:val="002C32D2"/>
    <w:rsid w:val="002C3644"/>
    <w:rsid w:val="002C442F"/>
    <w:rsid w:val="002D64B8"/>
    <w:rsid w:val="002D7DAC"/>
    <w:rsid w:val="002F116E"/>
    <w:rsid w:val="002F6C9F"/>
    <w:rsid w:val="0031415A"/>
    <w:rsid w:val="00320CF7"/>
    <w:rsid w:val="0032634F"/>
    <w:rsid w:val="0034317B"/>
    <w:rsid w:val="00343C2D"/>
    <w:rsid w:val="00344369"/>
    <w:rsid w:val="00352DD8"/>
    <w:rsid w:val="00373576"/>
    <w:rsid w:val="0037455E"/>
    <w:rsid w:val="003746ED"/>
    <w:rsid w:val="003849A0"/>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376BA"/>
    <w:rsid w:val="00445D4B"/>
    <w:rsid w:val="00453AB3"/>
    <w:rsid w:val="004761AD"/>
    <w:rsid w:val="00476A0B"/>
    <w:rsid w:val="00492D2F"/>
    <w:rsid w:val="004966EB"/>
    <w:rsid w:val="004A0841"/>
    <w:rsid w:val="004B018B"/>
    <w:rsid w:val="004C1348"/>
    <w:rsid w:val="004C5CD8"/>
    <w:rsid w:val="004D0009"/>
    <w:rsid w:val="004D30A2"/>
    <w:rsid w:val="004D3973"/>
    <w:rsid w:val="004D5A15"/>
    <w:rsid w:val="004E1C0D"/>
    <w:rsid w:val="00502A5D"/>
    <w:rsid w:val="00503F10"/>
    <w:rsid w:val="00505735"/>
    <w:rsid w:val="0051226B"/>
    <w:rsid w:val="0052041F"/>
    <w:rsid w:val="00525ABF"/>
    <w:rsid w:val="00540721"/>
    <w:rsid w:val="00540BAC"/>
    <w:rsid w:val="00543342"/>
    <w:rsid w:val="00543380"/>
    <w:rsid w:val="005470BB"/>
    <w:rsid w:val="0054776B"/>
    <w:rsid w:val="00547890"/>
    <w:rsid w:val="00550D41"/>
    <w:rsid w:val="00552FFF"/>
    <w:rsid w:val="00553B78"/>
    <w:rsid w:val="00555FEB"/>
    <w:rsid w:val="00557614"/>
    <w:rsid w:val="00560DED"/>
    <w:rsid w:val="0056694A"/>
    <w:rsid w:val="00576E29"/>
    <w:rsid w:val="0059780C"/>
    <w:rsid w:val="005A3FFD"/>
    <w:rsid w:val="005C0885"/>
    <w:rsid w:val="005C7494"/>
    <w:rsid w:val="005C7FAC"/>
    <w:rsid w:val="005D29B1"/>
    <w:rsid w:val="005D6CD7"/>
    <w:rsid w:val="005E01D1"/>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2479"/>
    <w:rsid w:val="00667683"/>
    <w:rsid w:val="00671A01"/>
    <w:rsid w:val="00675B4F"/>
    <w:rsid w:val="006814CB"/>
    <w:rsid w:val="006866EF"/>
    <w:rsid w:val="00692B36"/>
    <w:rsid w:val="00692BDA"/>
    <w:rsid w:val="00693339"/>
    <w:rsid w:val="00696155"/>
    <w:rsid w:val="006B58B2"/>
    <w:rsid w:val="006C17E1"/>
    <w:rsid w:val="006E5A79"/>
    <w:rsid w:val="006F432E"/>
    <w:rsid w:val="007008E2"/>
    <w:rsid w:val="00702D6A"/>
    <w:rsid w:val="007063A1"/>
    <w:rsid w:val="00712D36"/>
    <w:rsid w:val="007131EC"/>
    <w:rsid w:val="00714B2D"/>
    <w:rsid w:val="0071677D"/>
    <w:rsid w:val="00723DF9"/>
    <w:rsid w:val="0072693E"/>
    <w:rsid w:val="00732470"/>
    <w:rsid w:val="0073528A"/>
    <w:rsid w:val="00737F80"/>
    <w:rsid w:val="00745703"/>
    <w:rsid w:val="00765052"/>
    <w:rsid w:val="007654D3"/>
    <w:rsid w:val="00777412"/>
    <w:rsid w:val="00787EE1"/>
    <w:rsid w:val="007909DA"/>
    <w:rsid w:val="00794830"/>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27045"/>
    <w:rsid w:val="00833615"/>
    <w:rsid w:val="00834BBA"/>
    <w:rsid w:val="00836693"/>
    <w:rsid w:val="0083695F"/>
    <w:rsid w:val="008376C9"/>
    <w:rsid w:val="00841C04"/>
    <w:rsid w:val="00841F59"/>
    <w:rsid w:val="008420FF"/>
    <w:rsid w:val="00843541"/>
    <w:rsid w:val="008449B5"/>
    <w:rsid w:val="00856F33"/>
    <w:rsid w:val="00866B85"/>
    <w:rsid w:val="00870986"/>
    <w:rsid w:val="00872F8B"/>
    <w:rsid w:val="008A0526"/>
    <w:rsid w:val="008A20A1"/>
    <w:rsid w:val="008A2FC7"/>
    <w:rsid w:val="008A4009"/>
    <w:rsid w:val="008B4493"/>
    <w:rsid w:val="008C3A2A"/>
    <w:rsid w:val="008D3350"/>
    <w:rsid w:val="008D5887"/>
    <w:rsid w:val="008E10CD"/>
    <w:rsid w:val="008E4005"/>
    <w:rsid w:val="008E776B"/>
    <w:rsid w:val="008F1E1D"/>
    <w:rsid w:val="009007DD"/>
    <w:rsid w:val="00904961"/>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286F"/>
    <w:rsid w:val="00A773EE"/>
    <w:rsid w:val="00A81D11"/>
    <w:rsid w:val="00A90CF0"/>
    <w:rsid w:val="00A94551"/>
    <w:rsid w:val="00A9554C"/>
    <w:rsid w:val="00AA1F36"/>
    <w:rsid w:val="00AA408A"/>
    <w:rsid w:val="00AA5A24"/>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1BAD"/>
    <w:rsid w:val="00B11B51"/>
    <w:rsid w:val="00B321B9"/>
    <w:rsid w:val="00B3452E"/>
    <w:rsid w:val="00B36C73"/>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C5993"/>
    <w:rsid w:val="00CE14E3"/>
    <w:rsid w:val="00CE1581"/>
    <w:rsid w:val="00CF0B79"/>
    <w:rsid w:val="00CF5BE8"/>
    <w:rsid w:val="00CF6192"/>
    <w:rsid w:val="00D04C14"/>
    <w:rsid w:val="00D226C7"/>
    <w:rsid w:val="00D2467D"/>
    <w:rsid w:val="00D25BA7"/>
    <w:rsid w:val="00D27F18"/>
    <w:rsid w:val="00D32DD9"/>
    <w:rsid w:val="00D4132C"/>
    <w:rsid w:val="00D44ECF"/>
    <w:rsid w:val="00D51D24"/>
    <w:rsid w:val="00D52793"/>
    <w:rsid w:val="00D538A5"/>
    <w:rsid w:val="00D546F5"/>
    <w:rsid w:val="00D62F8B"/>
    <w:rsid w:val="00D7341B"/>
    <w:rsid w:val="00D736CB"/>
    <w:rsid w:val="00D85D96"/>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3968"/>
    <w:rsid w:val="00F15EC2"/>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02F4"/>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58BD8"/>
  <w15:chartTrackingRefBased/>
  <w15:docId w15:val="{607FEC56-D9D4-4094-96D4-BEB0C2CC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F13968"/>
    <w:rPr>
      <w:color w:val="0563C1" w:themeColor="hyperlink"/>
      <w:u w:val="single"/>
    </w:rPr>
  </w:style>
  <w:style w:type="character" w:styleId="Nevyeenzmnka">
    <w:name w:val="Unresolved Mention"/>
    <w:basedOn w:val="Standardnpsmoodstavce"/>
    <w:uiPriority w:val="99"/>
    <w:semiHidden/>
    <w:unhideWhenUsed/>
    <w:rsid w:val="00F13968"/>
    <w:rPr>
      <w:color w:val="605E5C"/>
      <w:shd w:val="clear" w:color="auto" w:fill="E1DFDD"/>
    </w:rPr>
  </w:style>
  <w:style w:type="paragraph" w:customStyle="1" w:styleId="PodpisovePole">
    <w:name w:val="PodpisovePole"/>
    <w:basedOn w:val="Normln"/>
    <w:rsid w:val="00F13968"/>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cice-p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EAF7-C3E5-41F8-BA3A-E4F45849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1059</Words>
  <Characters>6016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Kancelář ZOD</cp:lastModifiedBy>
  <cp:revision>9</cp:revision>
  <cp:lastPrinted>2021-05-18T06:51:00Z</cp:lastPrinted>
  <dcterms:created xsi:type="dcterms:W3CDTF">2025-07-11T09:12:00Z</dcterms:created>
  <dcterms:modified xsi:type="dcterms:W3CDTF">2025-10-05T18:14:00Z</dcterms:modified>
</cp:coreProperties>
</file>