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5D8" w:rsidRPr="006405D8" w:rsidRDefault="006405D8" w:rsidP="006405D8">
      <w:pPr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6405D8">
        <w:rPr>
          <w:rFonts w:ascii="Arial" w:eastAsia="Times New Roman" w:hAnsi="Arial" w:cs="Arial"/>
          <w:b/>
          <w:lang w:eastAsia="cs-CZ"/>
        </w:rPr>
        <w:t xml:space="preserve">Příloha č. 1 k obecně závazné vyhlášce č. </w:t>
      </w:r>
      <w:r>
        <w:rPr>
          <w:rFonts w:ascii="Arial" w:eastAsia="Times New Roman" w:hAnsi="Arial" w:cs="Arial"/>
          <w:b/>
          <w:lang w:eastAsia="cs-CZ"/>
        </w:rPr>
        <w:t>3</w:t>
      </w:r>
      <w:r w:rsidRPr="006405D8">
        <w:rPr>
          <w:rFonts w:ascii="Arial" w:eastAsia="Times New Roman" w:hAnsi="Arial" w:cs="Arial"/>
          <w:b/>
          <w:lang w:eastAsia="cs-CZ"/>
        </w:rPr>
        <w:t>/20</w:t>
      </w:r>
      <w:r>
        <w:rPr>
          <w:rFonts w:ascii="Arial" w:eastAsia="Times New Roman" w:hAnsi="Arial" w:cs="Arial"/>
          <w:b/>
          <w:lang w:eastAsia="cs-CZ"/>
        </w:rPr>
        <w:t>19</w:t>
      </w:r>
    </w:p>
    <w:p w:rsidR="006405D8" w:rsidRPr="006405D8" w:rsidRDefault="006405D8" w:rsidP="006405D8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405D8">
        <w:rPr>
          <w:rFonts w:ascii="Arial" w:eastAsia="Times New Roman" w:hAnsi="Arial" w:cs="Arial"/>
          <w:lang w:eastAsia="cs-CZ"/>
        </w:rPr>
        <w:t>Přehled veřejných prostranství, na kterých je zakázáno používání zábavní pyrotechniky:</w:t>
      </w:r>
    </w:p>
    <w:p w:rsidR="006405D8" w:rsidRPr="006405D8" w:rsidRDefault="006405D8" w:rsidP="006405D8">
      <w:pPr>
        <w:spacing w:after="120" w:line="240" w:lineRule="auto"/>
        <w:rPr>
          <w:rFonts w:ascii="Arial" w:eastAsia="Times New Roman" w:hAnsi="Arial" w:cs="Arial"/>
          <w:lang w:eastAsia="cs-CZ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3841"/>
        <w:gridCol w:w="759"/>
        <w:gridCol w:w="1780"/>
      </w:tblGrid>
      <w:tr w:rsidR="00554725" w:rsidRPr="00554725" w:rsidTr="00073797">
        <w:trPr>
          <w:gridAfter w:val="1"/>
          <w:wAfter w:w="1780" w:type="dxa"/>
          <w:trHeight w:val="300"/>
        </w:trPr>
        <w:tc>
          <w:tcPr>
            <w:tcW w:w="7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4725" w:rsidRPr="00554725" w:rsidRDefault="00554725" w:rsidP="0055472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cs-CZ"/>
              </w:rPr>
            </w:pPr>
            <w:r w:rsidRPr="00554725">
              <w:rPr>
                <w:rFonts w:ascii="Arial" w:eastAsia="Times New Roman" w:hAnsi="Arial" w:cs="Arial"/>
                <w:b/>
                <w:color w:val="000000"/>
                <w:lang w:eastAsia="cs-CZ"/>
              </w:rPr>
              <w:t>Název ulice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5. května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Havířská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Karla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Legera</w:t>
            </w:r>
            <w:proofErr w:type="spellEnd"/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A. M. Jelínka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Havlíčkova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Karlova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Aloise Jiráska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Havrdova Zahrada (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parc</w:t>
            </w:r>
            <w:proofErr w:type="spellEnd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č.</w:t>
            </w:r>
            <w:proofErr w:type="gramEnd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 2001/2)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Karlovo náměstí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Aloise Vlasáka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Heverova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Karoliny Světlé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Alšova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Hlavní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Ke Hřbitovu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Antonína Dvořáka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Hlubočská</w:t>
            </w:r>
            <w:proofErr w:type="spellEnd"/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gram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Ke</w:t>
            </w:r>
            <w:proofErr w:type="gramEnd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 Hřišti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Antonína Kaliny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Hnykova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Ke Kovárně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Bachmačská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Horní ostrov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Ke Sportovištím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Barákova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Horského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Klejnarská</w:t>
            </w:r>
            <w:proofErr w:type="spellEnd"/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Bedřicha ze Strážnice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Hrnčířská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Klenovecká</w:t>
            </w:r>
            <w:proofErr w:type="spellEnd"/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Benešova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Hřbitovní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Klicperova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Bezručova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Husova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Kmochova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Boční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Husovo náměstí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Kolínská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Boženy Němcové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Chelčického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Kollárovo náměstí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Brandlova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J. K. Tyla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Komenského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Brankovická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Jabloňová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Konečná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Bratří Blechů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Jablonského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Kostnická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Bratří Čapků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Jana Nerudy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Kouřimská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Braunerova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Jana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Vostrčila</w:t>
            </w:r>
            <w:proofErr w:type="spellEnd"/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Kovářská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Březinova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Jarní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Kpt. Jaroše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Budovatelů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Jaselská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Královská cesta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Cidlinská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Jateční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Krátká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Cihlářská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Jeronýmova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Krčínova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Čapkova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Jezeřanská</w:t>
            </w:r>
            <w:proofErr w:type="spellEnd"/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Kremličkova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Čechovy sady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Jiráskovo náměstí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Křičkova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Čelakovského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Jirečkova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Kunětická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Danielova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Jiřího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Jarocha</w:t>
            </w:r>
            <w:proofErr w:type="spellEnd"/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Kutnohorská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Dělnická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Josefa Sudka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Labská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Dobrovského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Josefa Suka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Legerova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Dolní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Automobilce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Leoše Janáčka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Družstevní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Dílnám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Lesní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Dukelských hrdinů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Louži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Lidická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Farní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Náhonu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Lipanská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Fügnerova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Ovčárům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Luční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Funkeho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K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Pateráku</w:t>
            </w:r>
            <w:proofErr w:type="spellEnd"/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Macháčkova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Grégrova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Potoku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Macharova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Hálkova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Raškovci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Máchova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Háninská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Rybníku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Malešovská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Hasičská</w:t>
            </w: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Veltrubům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Martinská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Havelcova</w:t>
            </w:r>
            <w:proofErr w:type="spellEnd"/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 Vinici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Masarykova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K. V. Raise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Mikoláše Alše</w:t>
            </w:r>
          </w:p>
        </w:tc>
      </w:tr>
    </w:tbl>
    <w:p w:rsidR="00AE7794" w:rsidRPr="00B14E15" w:rsidRDefault="00AE7794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3983"/>
        <w:gridCol w:w="2397"/>
      </w:tblGrid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Míru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Nad Zastávkou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Ratibořská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Mistra Jana Husa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náměstí Republiky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Riegrova</w:t>
            </w:r>
          </w:p>
        </w:tc>
      </w:tr>
      <w:tr w:rsidR="00073797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Mlýnská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náměstí Svobody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Riegrovo náměstí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Mnichovická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bookmarkStart w:id="0" w:name="_GoBack"/>
            <w:bookmarkEnd w:id="0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Nebovidská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Rimavské Soboty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Moravcova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Nerudova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Roháčova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Morávkova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Neumannova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Rokycanova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Mostní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Nová (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parc</w:t>
            </w:r>
            <w:proofErr w:type="spellEnd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. </w:t>
            </w:r>
            <w:proofErr w:type="gram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č.</w:t>
            </w:r>
            <w:proofErr w:type="gramEnd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 2001/2)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Rorejcova</w:t>
            </w:r>
            <w:proofErr w:type="spellEnd"/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Muškátová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Obecní dvůr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Rubešova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Bělidle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Okružní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Růžová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Dlouhé vodě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Oldřišská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Rybářská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Haldě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Orebitská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Říční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Hradbách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Osecká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Řipská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Hrázi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Ovčárecká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Sadová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Jezírkách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Palackého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Sehnalova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Konečné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Parléřova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Seifertova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Kopečkách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Pejřimská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Sladkovského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Kopečku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Pírkova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Slovenská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Louži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Písečná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Sluneční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Magistrále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Plynárenská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Smetanova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Na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Měkovině</w:t>
            </w:r>
            <w:proofErr w:type="spellEnd"/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Pobřežní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Sokolská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Návsi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 Hroby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Spojovací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Patnácti kopách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 Vinicí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Starokolínská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Petříně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 Vrchem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Strážní domek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Pobřeží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Podskalská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Šeříková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Na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Pršíně</w:t>
            </w:r>
            <w:proofErr w:type="spellEnd"/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Podskalské nábřeží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Škodova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Přesypu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Polepská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Školní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Pustině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Politických vězňů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Školská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Rozcestí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Polní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Škroupova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Skále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Práškova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Šotnovská</w:t>
            </w:r>
            <w:proofErr w:type="spellEnd"/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Slunci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Prašná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Štítarská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Spálence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Štítného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Spravedlnosti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Prokopa Velikého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Táboritská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Stráni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Průmyslová zóna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Šťáralka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Tatranská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Svobodném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překladiště U Přístavu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Terezie Brzkové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Na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Šťáralce</w:t>
            </w:r>
            <w:proofErr w:type="spellEnd"/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Příčná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Tisovecká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Třešňovce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Příční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Tovární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Valech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Příkrá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Trojanova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Vršku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Radimského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Třebízského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Výfuku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Radovesnická</w:t>
            </w:r>
            <w:proofErr w:type="spellEnd"/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Třešňová</w:t>
            </w:r>
          </w:p>
        </w:tc>
      </w:tr>
      <w:tr w:rsidR="003F6A36" w:rsidRPr="00073797" w:rsidTr="00B14E15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Vyhlídce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Raisova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Třídvorská</w:t>
            </w:r>
            <w:proofErr w:type="spellEnd"/>
          </w:p>
        </w:tc>
      </w:tr>
      <w:tr w:rsidR="003F6A36" w:rsidRPr="00073797" w:rsidTr="0048380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Na Výsluní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A36" w:rsidRPr="00073797" w:rsidRDefault="003F6A36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Tůmova</w:t>
            </w:r>
          </w:p>
        </w:tc>
      </w:tr>
    </w:tbl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73797" w:rsidRPr="00B14E15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6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3580"/>
      </w:tblGrid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Tylova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Vužanova</w:t>
            </w:r>
            <w:proofErr w:type="spellEnd"/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Tyršova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Za Baštou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Borků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Za Dvorem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Cihelny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Za Školou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Hájku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Zahradní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Hlubokého potoka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Zámecká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Hřiště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Zborovská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Jatek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Zelená (</w:t>
            </w:r>
            <w:proofErr w:type="spellStart"/>
            <w:proofErr w:type="gram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parc</w:t>
            </w:r>
            <w:proofErr w:type="gramEnd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č</w:t>
            </w:r>
            <w:proofErr w:type="spellEnd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  <w:proofErr w:type="gramEnd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 2916/1)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Kostela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Zengrova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Kostelíčka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Zlatá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Křižovatky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Zličská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Kůlen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Želivského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Lípy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Žižkova</w:t>
            </w: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Mýta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Nemocnice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Pekla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Přejezdu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Přístavu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Stodoly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U Vodárny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Úzká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Břízách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Jezírkách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Kasárnách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Lomu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Olšinkách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Opletkách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Polích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Zahradách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Zahrádkách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 Zídkách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 xml:space="preserve">Václava </w:t>
            </w: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Týra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Václavská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Vávrova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Vavřinecká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Veltlínská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proofErr w:type="spellStart"/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Veltrubská</w:t>
            </w:r>
            <w:proofErr w:type="spellEnd"/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Větrná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Vinařská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Višňová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073797" w:rsidRPr="00073797" w:rsidTr="00073797">
        <w:trPr>
          <w:trHeight w:val="300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073797">
              <w:rPr>
                <w:rFonts w:ascii="Arial" w:eastAsia="Times New Roman" w:hAnsi="Arial" w:cs="Arial"/>
                <w:color w:val="000000"/>
                <w:lang w:eastAsia="cs-CZ"/>
              </w:rPr>
              <w:t>Vrchlického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797" w:rsidRPr="00073797" w:rsidRDefault="00073797" w:rsidP="000737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</w:tbl>
    <w:p w:rsidR="00073797" w:rsidRDefault="00073797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7794" w:rsidRDefault="00AE7794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E7794" w:rsidRDefault="00AE7794" w:rsidP="00AA3C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</w:tblGrid>
      <w:tr w:rsidR="00534562" w:rsidRPr="00954531" w:rsidTr="00534562">
        <w:trPr>
          <w:trHeight w:val="30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34562" w:rsidRPr="00954531" w:rsidRDefault="00534562" w:rsidP="009545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E7794" w:rsidRPr="00D93643" w:rsidRDefault="00AE7794" w:rsidP="004D315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E7794" w:rsidRPr="00D936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80" w:rsidRDefault="00186380" w:rsidP="00954531">
      <w:pPr>
        <w:spacing w:after="0" w:line="240" w:lineRule="auto"/>
      </w:pPr>
      <w:r>
        <w:separator/>
      </w:r>
    </w:p>
  </w:endnote>
  <w:endnote w:type="continuationSeparator" w:id="0">
    <w:p w:rsidR="00186380" w:rsidRDefault="00186380" w:rsidP="0095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640575"/>
      <w:docPartObj>
        <w:docPartGallery w:val="Page Numbers (Bottom of Page)"/>
        <w:docPartUnique/>
      </w:docPartObj>
    </w:sdtPr>
    <w:sdtEndPr/>
    <w:sdtContent>
      <w:p w:rsidR="00954531" w:rsidRDefault="0095453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A36">
          <w:rPr>
            <w:noProof/>
          </w:rPr>
          <w:t>1</w:t>
        </w:r>
        <w:r>
          <w:fldChar w:fldCharType="end"/>
        </w:r>
      </w:p>
    </w:sdtContent>
  </w:sdt>
  <w:p w:rsidR="00954531" w:rsidRDefault="00954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80" w:rsidRDefault="00186380" w:rsidP="00954531">
      <w:pPr>
        <w:spacing w:after="0" w:line="240" w:lineRule="auto"/>
      </w:pPr>
      <w:r>
        <w:separator/>
      </w:r>
    </w:p>
  </w:footnote>
  <w:footnote w:type="continuationSeparator" w:id="0">
    <w:p w:rsidR="00186380" w:rsidRDefault="00186380" w:rsidP="00954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59"/>
    <w:rsid w:val="00073797"/>
    <w:rsid w:val="00077898"/>
    <w:rsid w:val="0011286E"/>
    <w:rsid w:val="00186380"/>
    <w:rsid w:val="001F3C08"/>
    <w:rsid w:val="001F598F"/>
    <w:rsid w:val="002F1E51"/>
    <w:rsid w:val="003F6A36"/>
    <w:rsid w:val="004D3155"/>
    <w:rsid w:val="00534562"/>
    <w:rsid w:val="0054740B"/>
    <w:rsid w:val="00554725"/>
    <w:rsid w:val="006405D8"/>
    <w:rsid w:val="006E781C"/>
    <w:rsid w:val="007F4D1A"/>
    <w:rsid w:val="00836A79"/>
    <w:rsid w:val="00954531"/>
    <w:rsid w:val="00AA3C59"/>
    <w:rsid w:val="00AE7794"/>
    <w:rsid w:val="00B14E15"/>
    <w:rsid w:val="00B31CB9"/>
    <w:rsid w:val="00BE4832"/>
    <w:rsid w:val="00C24F2E"/>
    <w:rsid w:val="00C42D6B"/>
    <w:rsid w:val="00CC1515"/>
    <w:rsid w:val="00D04509"/>
    <w:rsid w:val="00D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454D96-29CE-4B7C-9B1C-6D42BD20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4531"/>
  </w:style>
  <w:style w:type="paragraph" w:styleId="Zpat">
    <w:name w:val="footer"/>
    <w:basedOn w:val="Normln"/>
    <w:link w:val="ZpatChar"/>
    <w:uiPriority w:val="99"/>
    <w:unhideWhenUsed/>
    <w:rsid w:val="009545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4531"/>
  </w:style>
  <w:style w:type="paragraph" w:styleId="Textbubliny">
    <w:name w:val="Balloon Text"/>
    <w:basedOn w:val="Normln"/>
    <w:link w:val="TextbublinyChar"/>
    <w:uiPriority w:val="99"/>
    <w:semiHidden/>
    <w:unhideWhenUsed/>
    <w:rsid w:val="00B31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Šturmová Radka</dc:creator>
  <cp:keywords/>
  <dc:description/>
  <cp:lastModifiedBy>Šturmová Radka</cp:lastModifiedBy>
  <cp:revision>13</cp:revision>
  <cp:lastPrinted>2019-10-31T09:32:00Z</cp:lastPrinted>
  <dcterms:created xsi:type="dcterms:W3CDTF">2019-10-24T11:35:00Z</dcterms:created>
  <dcterms:modified xsi:type="dcterms:W3CDTF">2019-10-31T10:22:00Z</dcterms:modified>
</cp:coreProperties>
</file>