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4B06" w14:textId="77777777" w:rsidR="00863263" w:rsidRDefault="00863263" w:rsidP="00863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TRUSKOVICE</w:t>
      </w:r>
    </w:p>
    <w:p w14:paraId="26C405FD" w14:textId="77777777" w:rsidR="00863263" w:rsidRDefault="00863263" w:rsidP="00863263">
      <w:pPr>
        <w:spacing w:line="276" w:lineRule="auto"/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Zastupitelstvo obce Truskovice</w:t>
      </w:r>
    </w:p>
    <w:p w14:paraId="492693ED" w14:textId="77777777" w:rsidR="00863263" w:rsidRPr="00E87FA4" w:rsidRDefault="00863263" w:rsidP="00863263">
      <w:pPr>
        <w:jc w:val="center"/>
        <w:rPr>
          <w:b/>
          <w:sz w:val="20"/>
          <w:szCs w:val="20"/>
        </w:rPr>
      </w:pPr>
    </w:p>
    <w:p w14:paraId="6805BCD8" w14:textId="49F6040C" w:rsidR="00863263" w:rsidRDefault="00863263" w:rsidP="00863263">
      <w:pPr>
        <w:jc w:val="center"/>
        <w:rPr>
          <w:b/>
          <w:sz w:val="28"/>
          <w:szCs w:val="28"/>
        </w:rPr>
      </w:pPr>
      <w:r w:rsidRPr="007C3382">
        <w:rPr>
          <w:b/>
          <w:sz w:val="28"/>
          <w:szCs w:val="28"/>
        </w:rPr>
        <w:t>Obecně závazná vyhláška</w:t>
      </w:r>
      <w:r>
        <w:rPr>
          <w:b/>
          <w:sz w:val="28"/>
          <w:szCs w:val="28"/>
        </w:rPr>
        <w:t xml:space="preserve"> obce Truskovice,</w:t>
      </w:r>
    </w:p>
    <w:p w14:paraId="3F2A8AD4" w14:textId="7CE35F4E" w:rsidR="00863263" w:rsidRPr="007C3382" w:rsidRDefault="00863263" w:rsidP="00863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kterou se </w:t>
      </w:r>
      <w:r w:rsidR="00E92A1E">
        <w:rPr>
          <w:b/>
          <w:sz w:val="28"/>
          <w:szCs w:val="28"/>
        </w:rPr>
        <w:t>stanoví část školského obvodu základní školy</w:t>
      </w:r>
    </w:p>
    <w:p w14:paraId="5E1CB11E" w14:textId="77777777" w:rsidR="00863263" w:rsidRPr="00E425DB" w:rsidRDefault="00863263" w:rsidP="00863263">
      <w:pPr>
        <w:pStyle w:val="NormlnIMP"/>
        <w:spacing w:line="240" w:lineRule="auto"/>
        <w:jc w:val="center"/>
        <w:rPr>
          <w:b/>
          <w:color w:val="000000"/>
          <w:sz w:val="22"/>
          <w:szCs w:val="22"/>
        </w:rPr>
      </w:pPr>
    </w:p>
    <w:p w14:paraId="0DC3BE64" w14:textId="77777777" w:rsidR="00863263" w:rsidRPr="00E425DB" w:rsidRDefault="00863263" w:rsidP="00863263">
      <w:pPr>
        <w:jc w:val="both"/>
        <w:rPr>
          <w:sz w:val="22"/>
          <w:szCs w:val="22"/>
        </w:rPr>
      </w:pPr>
    </w:p>
    <w:p w14:paraId="296BCAC9" w14:textId="5E34D56B" w:rsidR="00863263" w:rsidRPr="00E425DB" w:rsidRDefault="00863263" w:rsidP="003D017E">
      <w:pPr>
        <w:pStyle w:val="Zkladntextodsazen2"/>
        <w:spacing w:line="264" w:lineRule="auto"/>
        <w:ind w:left="0"/>
        <w:jc w:val="both"/>
      </w:pPr>
      <w:r w:rsidRPr="00E425DB">
        <w:t xml:space="preserve">Zastupitelstvo obce Truskovice se na svém zasedání dne </w:t>
      </w:r>
      <w:r w:rsidR="00E92A1E">
        <w:t>30</w:t>
      </w:r>
      <w:r w:rsidRPr="00E425DB">
        <w:t>.</w:t>
      </w:r>
      <w:r w:rsidR="00E92A1E">
        <w:t>9</w:t>
      </w:r>
      <w:r w:rsidRPr="00E425DB">
        <w:t>.202</w:t>
      </w:r>
      <w:r w:rsidR="003A68DB">
        <w:t>6</w:t>
      </w:r>
      <w:r w:rsidRPr="00E425DB">
        <w:t xml:space="preserve"> usnesením č. </w:t>
      </w:r>
      <w:r w:rsidR="00E92A1E">
        <w:t>4</w:t>
      </w:r>
      <w:r w:rsidR="0008027E">
        <w:t>/202</w:t>
      </w:r>
      <w:r w:rsidR="00E92A1E">
        <w:t>6</w:t>
      </w:r>
      <w:r w:rsidR="0008027E">
        <w:t>/</w:t>
      </w:r>
      <w:r w:rsidR="00E92A1E">
        <w:t>6</w:t>
      </w:r>
      <w:r w:rsidRPr="00E425DB">
        <w:t xml:space="preserve"> usneslo vydat na základě § </w:t>
      </w:r>
      <w:r w:rsidR="00E92A1E">
        <w:t>178</w:t>
      </w:r>
      <w:r w:rsidRPr="00E425DB">
        <w:t xml:space="preserve"> odst. </w:t>
      </w:r>
      <w:r w:rsidR="00E92A1E">
        <w:t>3 písm. d)</w:t>
      </w:r>
      <w:r w:rsidRPr="00E425DB">
        <w:t xml:space="preserve"> zákona č. 5</w:t>
      </w:r>
      <w:r w:rsidR="00E92A1E">
        <w:t>6</w:t>
      </w:r>
      <w:r w:rsidRPr="00E425DB">
        <w:t>1/20</w:t>
      </w:r>
      <w:r w:rsidR="00E92A1E">
        <w:t>04</w:t>
      </w:r>
      <w:r w:rsidRPr="00E425DB">
        <w:t xml:space="preserve"> Sb., o </w:t>
      </w:r>
      <w:r w:rsidR="00E92A1E" w:rsidRPr="00E92A1E">
        <w:t>předškolním, základním, středním, vyšším odborném a ji</w:t>
      </w:r>
      <w:r w:rsidR="00E92A1E" w:rsidRPr="00E92A1E">
        <w:softHyphen/>
        <w:t>ném vzdělávání (školský zákon)</w:t>
      </w:r>
      <w:r w:rsidRPr="00E425DB">
        <w:t>,</w:t>
      </w:r>
      <w:r w:rsidR="00E92A1E">
        <w:t xml:space="preserve"> ve znění zákona č. 267/2025 Sb., </w:t>
      </w:r>
      <w:r w:rsidR="003D017E" w:rsidRPr="003D017E">
        <w:t>kterým se mění zákon č. 561/2004 Sb., o předškolním, základním, středním, vyšším odborném a jiném vzdělávání (školský zákon), ve znění pozdějších předpisů, a některé další zákony</w:t>
      </w:r>
      <w:r w:rsidR="003D017E">
        <w:t xml:space="preserve">, </w:t>
      </w:r>
      <w:r w:rsidRPr="00E425DB">
        <w:t>a v souladu s § 10</w:t>
      </w:r>
      <w:r w:rsidR="003D017E">
        <w:t xml:space="preserve"> písm. d) a </w:t>
      </w:r>
      <w:r w:rsidRPr="00E425DB">
        <w:t>§</w:t>
      </w:r>
      <w:r w:rsidR="003D017E">
        <w:t xml:space="preserve"> </w:t>
      </w:r>
      <w:r w:rsidRPr="00E425DB">
        <w:t>84 odst. 2 písm. h) zákona č. 128/2000 Sb., o obcích (obecní zřízení), ve znění pozdějších předpisů, tuto obecně závaznou vyhlášku (dále jen „vyhláška“):</w:t>
      </w:r>
    </w:p>
    <w:p w14:paraId="274F4D4C" w14:textId="77777777" w:rsidR="00863263" w:rsidRPr="00E425DB" w:rsidRDefault="00863263" w:rsidP="00863263">
      <w:pPr>
        <w:jc w:val="center"/>
        <w:rPr>
          <w:b/>
        </w:rPr>
      </w:pPr>
    </w:p>
    <w:p w14:paraId="28553301" w14:textId="77777777" w:rsidR="00863263" w:rsidRPr="00E425DB" w:rsidRDefault="00863263" w:rsidP="00863263">
      <w:pPr>
        <w:jc w:val="center"/>
        <w:rPr>
          <w:b/>
        </w:rPr>
      </w:pPr>
      <w:r w:rsidRPr="00E425DB">
        <w:rPr>
          <w:b/>
        </w:rPr>
        <w:t>Čl. 1</w:t>
      </w:r>
    </w:p>
    <w:p w14:paraId="42777322" w14:textId="678E9A17" w:rsidR="00863263" w:rsidRPr="00863263" w:rsidRDefault="003D017E" w:rsidP="00863263">
      <w:pPr>
        <w:spacing w:before="60" w:after="160" w:line="264" w:lineRule="auto"/>
        <w:jc w:val="center"/>
        <w:rPr>
          <w:b/>
          <w:bCs/>
        </w:rPr>
      </w:pPr>
      <w:r>
        <w:rPr>
          <w:b/>
          <w:bCs/>
        </w:rPr>
        <w:t>Stanovení školských obvodů</w:t>
      </w:r>
    </w:p>
    <w:p w14:paraId="3634C750" w14:textId="1AA0C852" w:rsidR="003D017E" w:rsidRDefault="003D017E" w:rsidP="003D017E">
      <w:pPr>
        <w:jc w:val="both"/>
      </w:pPr>
      <w:r w:rsidRPr="008F03C7">
        <w:t xml:space="preserve">Na základě </w:t>
      </w:r>
      <w:r w:rsidRPr="00C43A4C">
        <w:t>uzavřené veřejnoprávní smlouvy</w:t>
      </w:r>
      <w:r w:rsidRPr="008F03C7">
        <w:t xml:space="preserve"> mezi </w:t>
      </w:r>
      <w:r w:rsidRPr="00C43A4C">
        <w:t>Obcí Truskovice a Městem Vodňany</w:t>
      </w:r>
      <w:r w:rsidRPr="008F03C7">
        <w:t xml:space="preserve"> o vytvoření společného školského obvodu </w:t>
      </w:r>
      <w:r>
        <w:t>základní školy je území obce Truskovice a Dlouhá Ves částí školského obvodu Základní školy a Gymnázia Vodňany</w:t>
      </w:r>
      <w:r w:rsidRPr="00C43A4C">
        <w:t>, Alešova 50, 389 01 Vodňany, zř</w:t>
      </w:r>
      <w:r>
        <w:t>íze</w:t>
      </w:r>
      <w:r w:rsidRPr="00C43A4C">
        <w:t>ná Městem Vodňany.</w:t>
      </w:r>
    </w:p>
    <w:p w14:paraId="7C530C36" w14:textId="77777777" w:rsidR="003D017E" w:rsidRDefault="003D017E" w:rsidP="003D017E">
      <w:pPr>
        <w:jc w:val="both"/>
      </w:pPr>
    </w:p>
    <w:p w14:paraId="71B61625" w14:textId="3F8AE9F3" w:rsidR="00863263" w:rsidRPr="00863263" w:rsidRDefault="00863263" w:rsidP="00863263">
      <w:pPr>
        <w:jc w:val="center"/>
        <w:rPr>
          <w:b/>
          <w:bCs/>
        </w:rPr>
      </w:pPr>
      <w:r w:rsidRPr="00863263">
        <w:rPr>
          <w:b/>
          <w:bCs/>
        </w:rPr>
        <w:t>Čl. 2</w:t>
      </w:r>
    </w:p>
    <w:p w14:paraId="506BDFB0" w14:textId="5A45631F" w:rsidR="00863263" w:rsidRPr="00863263" w:rsidRDefault="00863263" w:rsidP="00863263">
      <w:pPr>
        <w:spacing w:before="60" w:after="160"/>
        <w:jc w:val="center"/>
        <w:rPr>
          <w:b/>
          <w:bCs/>
        </w:rPr>
      </w:pPr>
      <w:r w:rsidRPr="00863263">
        <w:rPr>
          <w:b/>
          <w:bCs/>
        </w:rPr>
        <w:t>Účinnost</w:t>
      </w:r>
    </w:p>
    <w:p w14:paraId="5571550D" w14:textId="1E5C4A53" w:rsidR="00863263" w:rsidRPr="00863263" w:rsidRDefault="00863263" w:rsidP="00B8482B">
      <w:pPr>
        <w:jc w:val="both"/>
      </w:pPr>
      <w:r w:rsidRPr="00863263">
        <w:t xml:space="preserve">Tato obecně závazná vyhláška </w:t>
      </w:r>
      <w:r w:rsidR="003E3DE2">
        <w:t xml:space="preserve">nabývá účinnosti </w:t>
      </w:r>
      <w:r w:rsidR="003E3DE2" w:rsidRPr="00704169">
        <w:t>počátkem patnáctého dne následujícího po dni jejího vyhlášení</w:t>
      </w:r>
      <w:r w:rsidRPr="00863263">
        <w:t xml:space="preserve">. </w:t>
      </w:r>
    </w:p>
    <w:p w14:paraId="4F504F71" w14:textId="77777777" w:rsidR="00D94BC5" w:rsidRDefault="00D94BC5"/>
    <w:p w14:paraId="6C247C50" w14:textId="77777777" w:rsidR="00863263" w:rsidRDefault="00863263"/>
    <w:p w14:paraId="3215215C" w14:textId="77777777" w:rsidR="00863263" w:rsidRDefault="00863263"/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863263" w:rsidRPr="00DF095C" w14:paraId="64BB8087" w14:textId="77777777" w:rsidTr="000F2A04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74C16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  <w:r w:rsidRPr="00DF095C">
              <w:rPr>
                <w:rFonts w:ascii="Times New Roman" w:hAnsi="Times New Roman" w:cs="Times New Roman"/>
              </w:rPr>
              <w:t>Václav Trobl v. r.</w:t>
            </w:r>
            <w:r w:rsidRPr="00DF095C">
              <w:rPr>
                <w:rFonts w:ascii="Times New Roman" w:hAnsi="Times New Roman" w:cs="Times New Roman"/>
              </w:rP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2B648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  <w:r w:rsidRPr="00DF095C">
              <w:rPr>
                <w:rFonts w:ascii="Times New Roman" w:hAnsi="Times New Roman" w:cs="Times New Roman"/>
              </w:rPr>
              <w:t>Jan Záhorka v. r.</w:t>
            </w:r>
            <w:r w:rsidRPr="00DF095C">
              <w:rPr>
                <w:rFonts w:ascii="Times New Roman" w:hAnsi="Times New Roman" w:cs="Times New Roman"/>
              </w:rPr>
              <w:br/>
              <w:t xml:space="preserve"> místostarosta</w:t>
            </w:r>
          </w:p>
        </w:tc>
      </w:tr>
      <w:tr w:rsidR="00863263" w:rsidRPr="00DF095C" w14:paraId="16AA533D" w14:textId="77777777" w:rsidTr="000F2A04">
        <w:trPr>
          <w:trHeight w:hRule="exact" w:val="135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3EA8D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DF115F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</w:p>
        </w:tc>
      </w:tr>
    </w:tbl>
    <w:p w14:paraId="7204065B" w14:textId="77777777" w:rsidR="00863263" w:rsidRDefault="00863263"/>
    <w:sectPr w:rsidR="00863263" w:rsidSect="003E3DE2">
      <w:headerReference w:type="default" r:id="rId7"/>
      <w:footerReference w:type="default" r:id="rId8"/>
      <w:pgSz w:w="11906" w:h="16838"/>
      <w:pgMar w:top="1134" w:right="1134" w:bottom="851" w:left="113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A2F46" w14:textId="77777777" w:rsidR="002E569E" w:rsidRDefault="002E569E" w:rsidP="00863263">
      <w:r>
        <w:separator/>
      </w:r>
    </w:p>
  </w:endnote>
  <w:endnote w:type="continuationSeparator" w:id="0">
    <w:p w14:paraId="694DD63F" w14:textId="77777777" w:rsidR="002E569E" w:rsidRDefault="002E569E" w:rsidP="0086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2743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5BFE622" w14:textId="01FDB680" w:rsidR="003E3DE2" w:rsidRPr="003E3DE2" w:rsidRDefault="003E3DE2">
        <w:pPr>
          <w:pStyle w:val="Zpat"/>
          <w:jc w:val="right"/>
          <w:rPr>
            <w:sz w:val="18"/>
            <w:szCs w:val="18"/>
          </w:rPr>
        </w:pPr>
        <w:r w:rsidRPr="003E3DE2">
          <w:rPr>
            <w:sz w:val="18"/>
            <w:szCs w:val="18"/>
          </w:rPr>
          <w:fldChar w:fldCharType="begin"/>
        </w:r>
        <w:r w:rsidRPr="003E3DE2">
          <w:rPr>
            <w:sz w:val="18"/>
            <w:szCs w:val="18"/>
          </w:rPr>
          <w:instrText>PAGE   \* MERGEFORMAT</w:instrText>
        </w:r>
        <w:r w:rsidRPr="003E3DE2">
          <w:rPr>
            <w:sz w:val="18"/>
            <w:szCs w:val="18"/>
          </w:rPr>
          <w:fldChar w:fldCharType="separate"/>
        </w:r>
        <w:r w:rsidRPr="003E3DE2">
          <w:rPr>
            <w:sz w:val="18"/>
            <w:szCs w:val="18"/>
          </w:rPr>
          <w:t>2</w:t>
        </w:r>
        <w:r w:rsidRPr="003E3DE2">
          <w:rPr>
            <w:sz w:val="18"/>
            <w:szCs w:val="18"/>
          </w:rPr>
          <w:fldChar w:fldCharType="end"/>
        </w:r>
      </w:p>
    </w:sdtContent>
  </w:sdt>
  <w:p w14:paraId="5CF50FBF" w14:textId="77777777" w:rsidR="003E3DE2" w:rsidRDefault="003E3D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1E5D" w14:textId="77777777" w:rsidR="002E569E" w:rsidRDefault="002E569E" w:rsidP="00863263">
      <w:r>
        <w:separator/>
      </w:r>
    </w:p>
  </w:footnote>
  <w:footnote w:type="continuationSeparator" w:id="0">
    <w:p w14:paraId="103642B2" w14:textId="77777777" w:rsidR="002E569E" w:rsidRDefault="002E569E" w:rsidP="0086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7A59" w14:textId="397BE624" w:rsidR="00863263" w:rsidRDefault="00863263" w:rsidP="00863263">
    <w:pPr>
      <w:pStyle w:val="Zhlav"/>
      <w:jc w:val="center"/>
      <w:rPr>
        <w:sz w:val="18"/>
        <w:szCs w:val="18"/>
      </w:rPr>
    </w:pPr>
    <w:r w:rsidRPr="00C74FDB">
      <w:rPr>
        <w:sz w:val="18"/>
        <w:szCs w:val="18"/>
      </w:rPr>
      <w:t xml:space="preserve">Obecně závazná vyhláška </w:t>
    </w:r>
    <w:r>
      <w:rPr>
        <w:sz w:val="18"/>
        <w:szCs w:val="18"/>
      </w:rPr>
      <w:t xml:space="preserve">obce Truskovice, kterou se mění obecně závazná vyhláška </w:t>
    </w:r>
    <w:r w:rsidR="00750978">
      <w:rPr>
        <w:sz w:val="18"/>
        <w:szCs w:val="18"/>
      </w:rPr>
      <w:t xml:space="preserve">č. 2/2024 </w:t>
    </w:r>
    <w:r>
      <w:rPr>
        <w:sz w:val="18"/>
        <w:szCs w:val="18"/>
      </w:rPr>
      <w:t>o</w:t>
    </w:r>
    <w:r w:rsidR="00750978">
      <w:rPr>
        <w:sz w:val="18"/>
        <w:szCs w:val="18"/>
      </w:rPr>
      <w:t xml:space="preserve"> stanovení obecního </w:t>
    </w:r>
    <w:r>
      <w:rPr>
        <w:sz w:val="18"/>
        <w:szCs w:val="18"/>
      </w:rPr>
      <w:t>systém</w:t>
    </w:r>
    <w:r w:rsidR="00750978">
      <w:rPr>
        <w:sz w:val="18"/>
        <w:szCs w:val="18"/>
      </w:rPr>
      <w:t>u</w:t>
    </w:r>
    <w:r>
      <w:rPr>
        <w:sz w:val="18"/>
        <w:szCs w:val="18"/>
      </w:rPr>
      <w:t xml:space="preserve"> odpadového hospodářství</w:t>
    </w:r>
  </w:p>
  <w:p w14:paraId="60B50955" w14:textId="77777777" w:rsidR="00863263" w:rsidRDefault="00863263" w:rsidP="00863263">
    <w:pPr>
      <w:pStyle w:val="Zhlav"/>
      <w:jc w:val="center"/>
      <w:rPr>
        <w:sz w:val="18"/>
        <w:szCs w:val="18"/>
      </w:rPr>
    </w:pPr>
  </w:p>
  <w:p w14:paraId="420AD8A0" w14:textId="77777777" w:rsidR="00863263" w:rsidRDefault="008632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01928B2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/>
        <w:iCs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1F6B"/>
    <w:multiLevelType w:val="hybridMultilevel"/>
    <w:tmpl w:val="15EE9AD2"/>
    <w:lvl w:ilvl="0" w:tplc="A49A4E3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85EC2"/>
    <w:multiLevelType w:val="hybridMultilevel"/>
    <w:tmpl w:val="F5E62670"/>
    <w:lvl w:ilvl="0" w:tplc="0BC84978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333CB"/>
    <w:multiLevelType w:val="hybridMultilevel"/>
    <w:tmpl w:val="5F34C25C"/>
    <w:lvl w:ilvl="0" w:tplc="CCE628E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2A349CB"/>
    <w:multiLevelType w:val="hybridMultilevel"/>
    <w:tmpl w:val="8F8C90A8"/>
    <w:lvl w:ilvl="0" w:tplc="B5B8E8D2">
      <w:start w:val="2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0531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99627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798936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416062">
    <w:abstractNumId w:val="5"/>
  </w:num>
  <w:num w:numId="5" w16cid:durableId="1008026487">
    <w:abstractNumId w:val="1"/>
  </w:num>
  <w:num w:numId="6" w16cid:durableId="1933388996">
    <w:abstractNumId w:val="2"/>
  </w:num>
  <w:num w:numId="7" w16cid:durableId="1878201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63"/>
    <w:rsid w:val="0008027E"/>
    <w:rsid w:val="000A05E6"/>
    <w:rsid w:val="00171AC1"/>
    <w:rsid w:val="002A3FC4"/>
    <w:rsid w:val="002E569E"/>
    <w:rsid w:val="003A68DB"/>
    <w:rsid w:val="003D017E"/>
    <w:rsid w:val="003E3DE2"/>
    <w:rsid w:val="004A656C"/>
    <w:rsid w:val="005162DB"/>
    <w:rsid w:val="0054173B"/>
    <w:rsid w:val="00562862"/>
    <w:rsid w:val="005F2331"/>
    <w:rsid w:val="006C4A8A"/>
    <w:rsid w:val="00750978"/>
    <w:rsid w:val="007F5E9E"/>
    <w:rsid w:val="00863263"/>
    <w:rsid w:val="0088508E"/>
    <w:rsid w:val="00B8482B"/>
    <w:rsid w:val="00C17932"/>
    <w:rsid w:val="00C41393"/>
    <w:rsid w:val="00D41143"/>
    <w:rsid w:val="00D94BC5"/>
    <w:rsid w:val="00E92A1E"/>
    <w:rsid w:val="00EE25EE"/>
    <w:rsid w:val="00F359FF"/>
    <w:rsid w:val="00FC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B01F"/>
  <w15:chartTrackingRefBased/>
  <w15:docId w15:val="{2AEE3754-4029-4B41-9C9D-689DAD02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1143"/>
    <w:pPr>
      <w:autoSpaceDE w:val="0"/>
      <w:autoSpaceDN w:val="0"/>
    </w:pPr>
    <w:rPr>
      <w:rFonts w:eastAsia="Times New Roman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D01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63263"/>
    <w:pPr>
      <w:keepNext/>
      <w:autoSpaceDE/>
      <w:autoSpaceDN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63263"/>
    <w:rPr>
      <w:rFonts w:eastAsia="Times New Roman" w:cs="Times New Roman"/>
      <w:kern w:val="0"/>
      <w:szCs w:val="20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86326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customStyle="1" w:styleId="NormlnIMP">
    <w:name w:val="Normální_IMP"/>
    <w:basedOn w:val="Normln"/>
    <w:rsid w:val="00863263"/>
    <w:pPr>
      <w:suppressAutoHyphens/>
      <w:overflowPunct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unhideWhenUsed/>
    <w:rsid w:val="008632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632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326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326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semiHidden/>
    <w:unhideWhenUsed/>
    <w:rsid w:val="00863263"/>
    <w:rPr>
      <w:vertAlign w:val="superscript"/>
    </w:rPr>
  </w:style>
  <w:style w:type="paragraph" w:customStyle="1" w:styleId="PodpisovePole">
    <w:name w:val="PodpisovePole"/>
    <w:basedOn w:val="Normln"/>
    <w:rsid w:val="00863263"/>
    <w:pPr>
      <w:widowControl w:val="0"/>
      <w:suppressLineNumbers/>
      <w:suppressAutoHyphen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99"/>
    <w:qFormat/>
    <w:rsid w:val="00D4114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3D017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Baloušková</dc:creator>
  <cp:keywords/>
  <dc:description/>
  <cp:lastModifiedBy>Alena Baloušková</cp:lastModifiedBy>
  <cp:revision>8</cp:revision>
  <cp:lastPrinted>2026-09-22T10:30:00Z</cp:lastPrinted>
  <dcterms:created xsi:type="dcterms:W3CDTF">2024-11-21T12:02:00Z</dcterms:created>
  <dcterms:modified xsi:type="dcterms:W3CDTF">2026-10-07T08:16:00Z</dcterms:modified>
</cp:coreProperties>
</file>