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3A6DE" w14:textId="77777777" w:rsidR="00734A2C" w:rsidRPr="007F0198" w:rsidRDefault="00734A2C" w:rsidP="00734A2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</w:rPr>
        <w:t>Obec</w:t>
      </w:r>
      <w:r>
        <w:rPr>
          <w:rStyle w:val="normaltextrun"/>
          <w:rFonts w:ascii="Arial" w:eastAsiaTheme="majorEastAsia" w:hAnsi="Arial" w:cs="Arial"/>
          <w:b/>
          <w:bCs/>
          <w:color w:val="00B0F0"/>
        </w:rPr>
        <w:t xml:space="preserve"> </w:t>
      </w:r>
      <w:r w:rsidRPr="007F0198">
        <w:rPr>
          <w:rStyle w:val="normaltextrun"/>
          <w:rFonts w:ascii="Arial" w:eastAsiaTheme="majorEastAsia" w:hAnsi="Arial" w:cs="Arial"/>
          <w:b/>
          <w:bCs/>
        </w:rPr>
        <w:t>Nebovidy</w:t>
      </w:r>
    </w:p>
    <w:p w14:paraId="0465806C" w14:textId="77777777" w:rsidR="00734A2C" w:rsidRPr="007F0198" w:rsidRDefault="00734A2C" w:rsidP="00734A2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7F0198">
        <w:rPr>
          <w:rStyle w:val="normaltextrun"/>
          <w:rFonts w:ascii="Arial" w:eastAsiaTheme="majorEastAsia" w:hAnsi="Arial" w:cs="Arial"/>
          <w:b/>
          <w:bCs/>
        </w:rPr>
        <w:t>Zastupitelstvo obce Nebovidy</w:t>
      </w:r>
    </w:p>
    <w:p w14:paraId="38AAB990" w14:textId="77777777" w:rsidR="00E34620" w:rsidRDefault="00E34620" w:rsidP="00E34620">
      <w:pPr>
        <w:jc w:val="both"/>
        <w:rPr>
          <w:rFonts w:ascii="Arial" w:hAnsi="Arial" w:cs="Arial"/>
          <w:sz w:val="22"/>
          <w:szCs w:val="22"/>
        </w:rPr>
      </w:pPr>
    </w:p>
    <w:p w14:paraId="4AA0D29B" w14:textId="77777777" w:rsidR="00E34620" w:rsidRPr="00173496" w:rsidRDefault="00E34620" w:rsidP="00E34620">
      <w:pPr>
        <w:jc w:val="both"/>
        <w:rPr>
          <w:rFonts w:ascii="Arial" w:hAnsi="Arial" w:cs="Arial"/>
          <w:sz w:val="22"/>
          <w:szCs w:val="22"/>
        </w:rPr>
      </w:pPr>
    </w:p>
    <w:p w14:paraId="089D972B" w14:textId="7CFDED4B" w:rsidR="00E34620" w:rsidRPr="00173496" w:rsidRDefault="00E34620" w:rsidP="00E34620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467D24">
        <w:rPr>
          <w:rFonts w:ascii="Arial" w:hAnsi="Arial" w:cs="Arial"/>
          <w:b/>
          <w:sz w:val="22"/>
          <w:szCs w:val="22"/>
        </w:rPr>
        <w:t>Nebovidy</w:t>
      </w:r>
      <w:r w:rsidR="00E97EA3">
        <w:rPr>
          <w:rFonts w:ascii="Arial" w:hAnsi="Arial" w:cs="Arial"/>
          <w:b/>
          <w:sz w:val="22"/>
          <w:szCs w:val="22"/>
        </w:rPr>
        <w:t>,</w:t>
      </w:r>
    </w:p>
    <w:p w14:paraId="20BCF589" w14:textId="77777777" w:rsidR="00E34620" w:rsidRPr="00173496" w:rsidRDefault="00E34620" w:rsidP="00E34620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kterou se stanoví část společného školského obvodu základní školy </w:t>
      </w:r>
    </w:p>
    <w:p w14:paraId="0C2442FE" w14:textId="77777777" w:rsidR="00E34620" w:rsidRPr="00173496" w:rsidRDefault="00E34620" w:rsidP="00E34620">
      <w:pPr>
        <w:jc w:val="center"/>
        <w:rPr>
          <w:rFonts w:ascii="Arial" w:hAnsi="Arial" w:cs="Arial"/>
          <w:sz w:val="22"/>
          <w:szCs w:val="22"/>
        </w:rPr>
      </w:pPr>
    </w:p>
    <w:p w14:paraId="662AC2EB" w14:textId="77777777" w:rsidR="00E34620" w:rsidRPr="00173496" w:rsidRDefault="00E34620" w:rsidP="00E34620">
      <w:pPr>
        <w:jc w:val="center"/>
        <w:rPr>
          <w:rFonts w:ascii="Arial" w:hAnsi="Arial" w:cs="Arial"/>
          <w:sz w:val="22"/>
          <w:szCs w:val="22"/>
        </w:rPr>
      </w:pPr>
    </w:p>
    <w:p w14:paraId="11849780" w14:textId="2A18DFE9" w:rsidR="00E34620" w:rsidRPr="00173496" w:rsidRDefault="00E34620" w:rsidP="00E34620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Zastupitelstvo obce </w:t>
      </w:r>
      <w:r w:rsidR="00083D7D">
        <w:rPr>
          <w:rFonts w:ascii="Arial" w:hAnsi="Arial" w:cs="Arial"/>
          <w:sz w:val="22"/>
          <w:szCs w:val="22"/>
        </w:rPr>
        <w:t>Nebovidy</w:t>
      </w:r>
      <w:r w:rsidRPr="00173496">
        <w:rPr>
          <w:rFonts w:ascii="Arial" w:hAnsi="Arial" w:cs="Arial"/>
          <w:sz w:val="22"/>
          <w:szCs w:val="22"/>
        </w:rPr>
        <w:t xml:space="preserve"> se na svém zasedání dne </w:t>
      </w:r>
      <w:r w:rsidR="00D230F9">
        <w:rPr>
          <w:rFonts w:ascii="Arial" w:hAnsi="Arial" w:cs="Arial"/>
          <w:sz w:val="22"/>
          <w:szCs w:val="22"/>
        </w:rPr>
        <w:t>31.3.2025</w:t>
      </w:r>
      <w:r w:rsidRPr="00173496">
        <w:rPr>
          <w:rFonts w:ascii="Arial" w:hAnsi="Arial" w:cs="Arial"/>
          <w:sz w:val="22"/>
          <w:szCs w:val="22"/>
        </w:rPr>
        <w:t xml:space="preserve"> usnesením č. </w:t>
      </w:r>
      <w:r w:rsidR="00F3122C">
        <w:rPr>
          <w:rFonts w:ascii="Arial" w:hAnsi="Arial" w:cs="Arial"/>
          <w:sz w:val="22"/>
          <w:szCs w:val="22"/>
        </w:rPr>
        <w:t>5.1.</w:t>
      </w:r>
      <w:r w:rsidRPr="00173496">
        <w:rPr>
          <w:rFonts w:ascii="Arial" w:hAnsi="Arial" w:cs="Arial"/>
          <w:sz w:val="22"/>
          <w:szCs w:val="22"/>
        </w:rPr>
        <w:t xml:space="preserve"> usneslo vydat na základě ustanovení §</w:t>
      </w:r>
      <w:r>
        <w:rPr>
          <w:rFonts w:ascii="Arial" w:hAnsi="Arial" w:cs="Arial"/>
          <w:sz w:val="22"/>
          <w:szCs w:val="22"/>
        </w:rPr>
        <w:t xml:space="preserve"> 178 odst. 2 </w:t>
      </w:r>
      <w:r w:rsidRPr="00D230F9">
        <w:rPr>
          <w:rFonts w:ascii="Arial" w:hAnsi="Arial" w:cs="Arial"/>
          <w:sz w:val="22"/>
          <w:szCs w:val="22"/>
        </w:rPr>
        <w:t xml:space="preserve">písm. c) </w:t>
      </w:r>
      <w:r>
        <w:rPr>
          <w:rFonts w:ascii="Arial" w:hAnsi="Arial" w:cs="Arial"/>
          <w:sz w:val="22"/>
          <w:szCs w:val="22"/>
        </w:rPr>
        <w:t>zákona č. </w:t>
      </w:r>
      <w:r w:rsidRPr="00173496">
        <w:rPr>
          <w:rFonts w:ascii="Arial" w:hAnsi="Arial" w:cs="Arial"/>
          <w:sz w:val="22"/>
          <w:szCs w:val="22"/>
        </w:rPr>
        <w:t>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14:paraId="26B4D315" w14:textId="77777777" w:rsidR="00E34620" w:rsidRPr="00173496" w:rsidRDefault="00E34620" w:rsidP="00E34620">
      <w:pPr>
        <w:pStyle w:val="Nadpis2"/>
        <w:rPr>
          <w:rFonts w:ascii="Arial" w:hAnsi="Arial" w:cs="Arial"/>
          <w:sz w:val="22"/>
          <w:szCs w:val="22"/>
        </w:rPr>
      </w:pPr>
    </w:p>
    <w:p w14:paraId="02128E58" w14:textId="77777777" w:rsidR="00E34620" w:rsidRPr="00752FEE" w:rsidRDefault="00E34620" w:rsidP="00E34620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  <w:r w:rsidRPr="00752FEE">
        <w:rPr>
          <w:rFonts w:ascii="Arial" w:hAnsi="Arial" w:cs="Arial"/>
          <w:b/>
          <w:sz w:val="22"/>
          <w:szCs w:val="22"/>
        </w:rPr>
        <w:t>Čl. 1</w:t>
      </w:r>
    </w:p>
    <w:p w14:paraId="1CEB84E9" w14:textId="77777777" w:rsidR="00E34620" w:rsidRPr="00173496" w:rsidRDefault="00E34620" w:rsidP="00E34620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Stanovení školských obvodů </w:t>
      </w:r>
    </w:p>
    <w:p w14:paraId="1256A84E" w14:textId="77777777" w:rsidR="00E34620" w:rsidRPr="00173496" w:rsidRDefault="00E34620" w:rsidP="00E34620">
      <w:pPr>
        <w:rPr>
          <w:rFonts w:ascii="Arial" w:hAnsi="Arial" w:cs="Arial"/>
          <w:sz w:val="22"/>
          <w:szCs w:val="22"/>
        </w:rPr>
      </w:pPr>
    </w:p>
    <w:p w14:paraId="218371A9" w14:textId="7031FD53" w:rsidR="00E34620" w:rsidRPr="006604BD" w:rsidRDefault="00E34620" w:rsidP="00E3462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Na základě uzavřené dohody </w:t>
      </w:r>
      <w:r w:rsidR="00FC77CD">
        <w:rPr>
          <w:rFonts w:ascii="Arial" w:hAnsi="Arial" w:cs="Arial"/>
          <w:sz w:val="22"/>
          <w:szCs w:val="22"/>
        </w:rPr>
        <w:t xml:space="preserve">mezi </w:t>
      </w:r>
      <w:r w:rsidR="003E2323">
        <w:rPr>
          <w:rFonts w:ascii="Arial" w:hAnsi="Arial" w:cs="Arial"/>
          <w:sz w:val="22"/>
          <w:szCs w:val="22"/>
        </w:rPr>
        <w:t>s</w:t>
      </w:r>
      <w:r w:rsidR="009B1D0A">
        <w:rPr>
          <w:rFonts w:ascii="Arial" w:hAnsi="Arial" w:cs="Arial"/>
          <w:sz w:val="22"/>
          <w:szCs w:val="22"/>
        </w:rPr>
        <w:t xml:space="preserve">tatutárním městem </w:t>
      </w:r>
      <w:r w:rsidR="00A8673B">
        <w:rPr>
          <w:rFonts w:ascii="Arial" w:hAnsi="Arial" w:cs="Arial"/>
          <w:sz w:val="22"/>
          <w:szCs w:val="22"/>
        </w:rPr>
        <w:t>Brno, Městská část Brno-Bohunice</w:t>
      </w:r>
      <w:r w:rsidR="004A1D9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</w:t>
      </w:r>
      <w:r w:rsidR="0087507B">
        <w:rPr>
          <w:rFonts w:ascii="Arial" w:hAnsi="Arial" w:cs="Arial"/>
          <w:sz w:val="22"/>
          <w:szCs w:val="22"/>
        </w:rPr>
        <w:t>obcí Ne</w:t>
      </w:r>
      <w:r w:rsidR="00197FCB">
        <w:rPr>
          <w:rFonts w:ascii="Arial" w:hAnsi="Arial" w:cs="Arial"/>
          <w:sz w:val="22"/>
          <w:szCs w:val="22"/>
        </w:rPr>
        <w:t xml:space="preserve">bovidy </w:t>
      </w:r>
      <w:r w:rsidRPr="00173496">
        <w:rPr>
          <w:rFonts w:ascii="Arial" w:hAnsi="Arial" w:cs="Arial"/>
          <w:sz w:val="22"/>
          <w:szCs w:val="22"/>
        </w:rPr>
        <w:t xml:space="preserve">o vytvoření společného školského obvodu základní školy je území obce </w:t>
      </w:r>
      <w:r w:rsidR="00197FCB">
        <w:rPr>
          <w:rFonts w:ascii="Arial" w:hAnsi="Arial" w:cs="Arial"/>
          <w:sz w:val="22"/>
          <w:szCs w:val="22"/>
        </w:rPr>
        <w:t>Nebovidy</w:t>
      </w:r>
      <w:r w:rsidRPr="00173496">
        <w:rPr>
          <w:rFonts w:ascii="Arial" w:hAnsi="Arial" w:cs="Arial"/>
          <w:sz w:val="22"/>
          <w:szCs w:val="22"/>
        </w:rPr>
        <w:t xml:space="preserve"> částí školského obvodu </w:t>
      </w:r>
      <w:r>
        <w:rPr>
          <w:rFonts w:ascii="Arial" w:hAnsi="Arial" w:cs="Arial"/>
          <w:sz w:val="22"/>
          <w:szCs w:val="22"/>
        </w:rPr>
        <w:t>z</w:t>
      </w:r>
      <w:r w:rsidRPr="00173496">
        <w:rPr>
          <w:rFonts w:ascii="Arial" w:hAnsi="Arial" w:cs="Arial"/>
          <w:sz w:val="22"/>
          <w:szCs w:val="22"/>
        </w:rPr>
        <w:t>ákladní školy</w:t>
      </w:r>
      <w:r>
        <w:rPr>
          <w:rFonts w:ascii="Arial" w:hAnsi="Arial" w:cs="Arial"/>
          <w:sz w:val="22"/>
          <w:szCs w:val="22"/>
        </w:rPr>
        <w:t>, jejíž činnost vykonává</w:t>
      </w:r>
      <w:r w:rsidR="00A72D75">
        <w:rPr>
          <w:rFonts w:ascii="Arial" w:hAnsi="Arial" w:cs="Arial"/>
          <w:sz w:val="22"/>
          <w:szCs w:val="22"/>
        </w:rPr>
        <w:t xml:space="preserve"> Základní škola</w:t>
      </w:r>
      <w:r w:rsidR="002A32EC">
        <w:rPr>
          <w:rFonts w:ascii="Arial" w:hAnsi="Arial" w:cs="Arial"/>
          <w:sz w:val="22"/>
          <w:szCs w:val="22"/>
        </w:rPr>
        <w:t xml:space="preserve"> Brno, Arménská</w:t>
      </w:r>
      <w:r w:rsidR="00E90FA4">
        <w:rPr>
          <w:rFonts w:ascii="Arial" w:hAnsi="Arial" w:cs="Arial"/>
          <w:sz w:val="22"/>
          <w:szCs w:val="22"/>
        </w:rPr>
        <w:t xml:space="preserve"> 21, příspěvková organizace</w:t>
      </w:r>
      <w:r w:rsidR="006604BD" w:rsidRPr="00AB40B8">
        <w:rPr>
          <w:rFonts w:ascii="Arial" w:hAnsi="Arial" w:cs="Arial"/>
          <w:sz w:val="22"/>
          <w:szCs w:val="22"/>
        </w:rPr>
        <w:t>, IČO: 49 46 62 41,</w:t>
      </w:r>
      <w:r w:rsidR="006604BD" w:rsidRPr="00DD41FF">
        <w:rPr>
          <w:rFonts w:ascii="Arial Narrow" w:hAnsi="Arial Narrow"/>
          <w:sz w:val="20"/>
          <w:szCs w:val="20"/>
        </w:rPr>
        <w:t xml:space="preserve"> </w:t>
      </w:r>
      <w:r w:rsidR="006604BD" w:rsidRPr="006604BD">
        <w:rPr>
          <w:rFonts w:ascii="Arial" w:hAnsi="Arial" w:cs="Arial"/>
          <w:sz w:val="22"/>
          <w:szCs w:val="22"/>
        </w:rPr>
        <w:t>se sídlem Arménská 573/21, 625 00 Brno-město</w:t>
      </w:r>
      <w:r w:rsidR="004C7407">
        <w:rPr>
          <w:rFonts w:ascii="Arial" w:hAnsi="Arial" w:cs="Arial"/>
          <w:sz w:val="22"/>
          <w:szCs w:val="22"/>
        </w:rPr>
        <w:t>,</w:t>
      </w:r>
      <w:r w:rsidRPr="006604BD">
        <w:rPr>
          <w:rFonts w:ascii="Arial" w:hAnsi="Arial" w:cs="Arial"/>
          <w:sz w:val="22"/>
          <w:szCs w:val="22"/>
        </w:rPr>
        <w:t xml:space="preserve"> zřízen</w:t>
      </w:r>
      <w:r w:rsidR="00E3042D">
        <w:rPr>
          <w:rFonts w:ascii="Arial" w:hAnsi="Arial" w:cs="Arial"/>
          <w:sz w:val="22"/>
          <w:szCs w:val="22"/>
        </w:rPr>
        <w:t>á</w:t>
      </w:r>
      <w:r w:rsidRPr="006604BD">
        <w:rPr>
          <w:rFonts w:ascii="Arial" w:hAnsi="Arial" w:cs="Arial"/>
          <w:sz w:val="22"/>
          <w:szCs w:val="22"/>
        </w:rPr>
        <w:t xml:space="preserve"> </w:t>
      </w:r>
      <w:r w:rsidR="00600DDF">
        <w:rPr>
          <w:rFonts w:ascii="Arial" w:hAnsi="Arial" w:cs="Arial"/>
          <w:sz w:val="22"/>
          <w:szCs w:val="22"/>
        </w:rPr>
        <w:t>s</w:t>
      </w:r>
      <w:r w:rsidR="004C7407" w:rsidRPr="004C7407">
        <w:rPr>
          <w:rFonts w:ascii="Arial" w:hAnsi="Arial" w:cs="Arial"/>
          <w:sz w:val="22"/>
          <w:szCs w:val="22"/>
        </w:rPr>
        <w:t>tatutárním městem Brnem</w:t>
      </w:r>
      <w:r w:rsidR="004C7407">
        <w:rPr>
          <w:rFonts w:ascii="Arial" w:hAnsi="Arial" w:cs="Arial"/>
          <w:sz w:val="22"/>
          <w:szCs w:val="22"/>
        </w:rPr>
        <w:t>.</w:t>
      </w:r>
    </w:p>
    <w:p w14:paraId="4AAC1226" w14:textId="77777777" w:rsidR="00E34620" w:rsidRPr="006604BD" w:rsidRDefault="00E34620" w:rsidP="00E34620">
      <w:pPr>
        <w:rPr>
          <w:rFonts w:ascii="Arial" w:hAnsi="Arial" w:cs="Arial"/>
          <w:sz w:val="22"/>
          <w:szCs w:val="22"/>
        </w:rPr>
      </w:pPr>
    </w:p>
    <w:p w14:paraId="464106A8" w14:textId="77777777" w:rsidR="00E34620" w:rsidRPr="002A0D6D" w:rsidRDefault="00E34620" w:rsidP="00E34620">
      <w:pPr>
        <w:pStyle w:val="Nadpis2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2A0D6D">
        <w:rPr>
          <w:rFonts w:ascii="Arial" w:hAnsi="Arial" w:cs="Arial"/>
          <w:b/>
          <w:color w:val="auto"/>
          <w:sz w:val="22"/>
          <w:szCs w:val="22"/>
        </w:rPr>
        <w:t>Čl. 2</w:t>
      </w:r>
    </w:p>
    <w:p w14:paraId="47A9467A" w14:textId="77777777" w:rsidR="00E34620" w:rsidRPr="002A0D6D" w:rsidRDefault="00E34620" w:rsidP="00E34620">
      <w:pPr>
        <w:pStyle w:val="Nadpis2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2A0D6D">
        <w:rPr>
          <w:rFonts w:ascii="Arial" w:hAnsi="Arial" w:cs="Arial"/>
          <w:b/>
          <w:color w:val="auto"/>
          <w:sz w:val="22"/>
          <w:szCs w:val="22"/>
        </w:rPr>
        <w:t>Zrušovací ustanovení</w:t>
      </w:r>
    </w:p>
    <w:p w14:paraId="4401A24B" w14:textId="77777777" w:rsidR="00E34620" w:rsidRPr="002A0D6D" w:rsidRDefault="00E34620" w:rsidP="00E34620">
      <w:pPr>
        <w:jc w:val="center"/>
        <w:rPr>
          <w:rFonts w:ascii="Arial" w:hAnsi="Arial" w:cs="Arial"/>
          <w:sz w:val="22"/>
          <w:szCs w:val="22"/>
        </w:rPr>
      </w:pPr>
    </w:p>
    <w:p w14:paraId="0DBBE746" w14:textId="22B15D0B" w:rsidR="00E34620" w:rsidRDefault="00E34620" w:rsidP="00E34620">
      <w:pPr>
        <w:ind w:firstLine="705"/>
        <w:jc w:val="both"/>
        <w:rPr>
          <w:rFonts w:ascii="Arial" w:hAnsi="Arial" w:cs="Arial"/>
          <w:sz w:val="22"/>
          <w:szCs w:val="22"/>
        </w:rPr>
      </w:pPr>
      <w:r w:rsidRPr="001D3BFA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C21BB9" w:rsidRPr="001D3BFA">
        <w:rPr>
          <w:rFonts w:ascii="Arial" w:hAnsi="Arial" w:cs="Arial"/>
          <w:sz w:val="22"/>
          <w:szCs w:val="22"/>
        </w:rPr>
        <w:t>1</w:t>
      </w:r>
      <w:r w:rsidRPr="001D3BFA">
        <w:rPr>
          <w:rFonts w:ascii="Arial" w:hAnsi="Arial" w:cs="Arial"/>
          <w:sz w:val="22"/>
          <w:szCs w:val="22"/>
        </w:rPr>
        <w:t>/20</w:t>
      </w:r>
      <w:r w:rsidR="00C21BB9" w:rsidRPr="001D3BFA">
        <w:rPr>
          <w:rFonts w:ascii="Arial" w:hAnsi="Arial" w:cs="Arial"/>
          <w:sz w:val="22"/>
          <w:szCs w:val="22"/>
        </w:rPr>
        <w:t xml:space="preserve">17, kterou se stanoví </w:t>
      </w:r>
      <w:r w:rsidR="002A0D6D" w:rsidRPr="001D3BFA">
        <w:rPr>
          <w:rFonts w:ascii="Arial" w:hAnsi="Arial" w:cs="Arial"/>
          <w:sz w:val="22"/>
          <w:szCs w:val="22"/>
        </w:rPr>
        <w:t xml:space="preserve">část společného </w:t>
      </w:r>
      <w:r w:rsidR="00AC06CD">
        <w:rPr>
          <w:rFonts w:ascii="Arial" w:hAnsi="Arial" w:cs="Arial"/>
          <w:sz w:val="22"/>
          <w:szCs w:val="22"/>
        </w:rPr>
        <w:t>školského obvodu základní školy.</w:t>
      </w:r>
    </w:p>
    <w:p w14:paraId="269AFDE9" w14:textId="77777777" w:rsidR="00AC06CD" w:rsidRPr="001D3BFA" w:rsidRDefault="00AC06CD" w:rsidP="00E34620">
      <w:pPr>
        <w:ind w:firstLine="705"/>
        <w:jc w:val="both"/>
        <w:rPr>
          <w:rFonts w:ascii="Arial" w:hAnsi="Arial" w:cs="Arial"/>
          <w:sz w:val="22"/>
          <w:szCs w:val="22"/>
        </w:rPr>
      </w:pPr>
    </w:p>
    <w:p w14:paraId="7CA41B9A" w14:textId="77777777" w:rsidR="00E34620" w:rsidRPr="001D3BFA" w:rsidRDefault="00E34620" w:rsidP="00E34620">
      <w:pPr>
        <w:rPr>
          <w:rFonts w:ascii="Arial" w:hAnsi="Arial" w:cs="Arial"/>
          <w:sz w:val="22"/>
          <w:szCs w:val="22"/>
        </w:rPr>
      </w:pPr>
    </w:p>
    <w:p w14:paraId="3EC3E579" w14:textId="77777777" w:rsidR="00E34620" w:rsidRPr="002A0D6D" w:rsidRDefault="00E34620" w:rsidP="00E34620">
      <w:pPr>
        <w:pStyle w:val="Nadpis1"/>
        <w:spacing w:before="0" w:after="0"/>
        <w:jc w:val="center"/>
        <w:rPr>
          <w:color w:val="auto"/>
          <w:sz w:val="22"/>
          <w:szCs w:val="22"/>
        </w:rPr>
      </w:pPr>
      <w:r w:rsidRPr="002A0D6D">
        <w:rPr>
          <w:color w:val="auto"/>
          <w:sz w:val="22"/>
          <w:szCs w:val="22"/>
        </w:rPr>
        <w:t>Čl. 3</w:t>
      </w:r>
    </w:p>
    <w:p w14:paraId="7C47169D" w14:textId="77777777" w:rsidR="00E34620" w:rsidRPr="001D3BFA" w:rsidRDefault="00E34620" w:rsidP="00E34620">
      <w:pPr>
        <w:pStyle w:val="Nadpis4"/>
        <w:spacing w:before="0" w:after="0"/>
        <w:jc w:val="center"/>
        <w:rPr>
          <w:rFonts w:ascii="Arial" w:hAnsi="Arial" w:cs="Arial"/>
          <w:b/>
          <w:bCs/>
          <w:i w:val="0"/>
          <w:iCs w:val="0"/>
          <w:color w:val="auto"/>
        </w:rPr>
      </w:pPr>
      <w:r w:rsidRPr="001D3BFA">
        <w:rPr>
          <w:rFonts w:ascii="Arial" w:hAnsi="Arial" w:cs="Arial"/>
          <w:b/>
          <w:bCs/>
          <w:i w:val="0"/>
          <w:iCs w:val="0"/>
          <w:color w:val="auto"/>
        </w:rPr>
        <w:t>Závěrečné ustanovení</w:t>
      </w:r>
    </w:p>
    <w:p w14:paraId="4E3B8610" w14:textId="77777777" w:rsidR="00E34620" w:rsidRPr="002A0D6D" w:rsidRDefault="00E34620" w:rsidP="00E34620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5C92E58F" w14:textId="45DE0660" w:rsidR="00E34620" w:rsidRPr="0098107A" w:rsidRDefault="00E34620" w:rsidP="00E34620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 w:rsidRPr="0098107A">
        <w:rPr>
          <w:rFonts w:ascii="Arial" w:hAnsi="Arial" w:cs="Arial"/>
          <w:sz w:val="22"/>
          <w:szCs w:val="22"/>
        </w:rPr>
        <w:t>Tato vyhláška nabývá účinnosti</w:t>
      </w:r>
      <w:r w:rsidR="0098107A" w:rsidRPr="0098107A">
        <w:rPr>
          <w:rFonts w:ascii="Arial" w:hAnsi="Arial" w:cs="Arial"/>
          <w:sz w:val="22"/>
          <w:szCs w:val="22"/>
        </w:rPr>
        <w:t xml:space="preserve"> patnáctým dnem po dni vyhlášení.</w:t>
      </w:r>
    </w:p>
    <w:p w14:paraId="0A7D7F50" w14:textId="77777777" w:rsidR="00E34620" w:rsidRPr="00173496" w:rsidRDefault="00E34620" w:rsidP="00E34620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0B89C3CF" w14:textId="77777777" w:rsidR="00E34620" w:rsidRPr="00173496" w:rsidRDefault="00E34620" w:rsidP="00E34620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3F2981F7" w14:textId="77777777" w:rsidR="00E34620" w:rsidRPr="00173496" w:rsidRDefault="00E34620" w:rsidP="00E34620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366BA930" w14:textId="40854BE7" w:rsidR="00E34620" w:rsidRPr="00173496" w:rsidRDefault="00E34620" w:rsidP="00E34620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  <w:r w:rsidRPr="00173496">
        <w:rPr>
          <w:rFonts w:ascii="Arial" w:hAnsi="Arial" w:cs="Arial"/>
          <w:i/>
          <w:color w:val="000000"/>
          <w:sz w:val="22"/>
          <w:szCs w:val="22"/>
        </w:rPr>
        <w:tab/>
      </w:r>
    </w:p>
    <w:p w14:paraId="5B4662B7" w14:textId="2DD2128B" w:rsidR="00E34620" w:rsidRPr="00173496" w:rsidRDefault="002A0D6D" w:rsidP="002A0D6D">
      <w:pPr>
        <w:tabs>
          <w:tab w:val="left" w:pos="1321"/>
          <w:tab w:val="left" w:pos="6663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</w:t>
      </w:r>
      <w:r w:rsidR="00E34620" w:rsidRPr="00173496">
        <w:rPr>
          <w:rFonts w:ascii="Arial" w:hAnsi="Arial" w:cs="Arial"/>
          <w:color w:val="000000"/>
          <w:sz w:val="22"/>
          <w:szCs w:val="22"/>
        </w:rPr>
        <w:t>……</w:t>
      </w:r>
      <w:r>
        <w:rPr>
          <w:rFonts w:ascii="Arial" w:hAnsi="Arial" w:cs="Arial"/>
          <w:color w:val="000000"/>
          <w:sz w:val="22"/>
          <w:szCs w:val="22"/>
        </w:rPr>
        <w:t>………</w:t>
      </w:r>
      <w:r w:rsidR="00E34620" w:rsidRPr="00173496">
        <w:rPr>
          <w:rFonts w:ascii="Arial" w:hAnsi="Arial" w:cs="Arial"/>
          <w:color w:val="000000"/>
          <w:sz w:val="22"/>
          <w:szCs w:val="22"/>
        </w:rPr>
        <w:t>…</w:t>
      </w:r>
      <w:r>
        <w:rPr>
          <w:rFonts w:ascii="Arial" w:hAnsi="Arial" w:cs="Arial"/>
          <w:color w:val="000000"/>
          <w:sz w:val="22"/>
          <w:szCs w:val="22"/>
        </w:rPr>
        <w:t>….</w:t>
      </w:r>
      <w:r w:rsidR="00E34620" w:rsidRPr="00173496">
        <w:rPr>
          <w:rFonts w:ascii="Arial" w:hAnsi="Arial" w:cs="Arial"/>
          <w:color w:val="000000"/>
          <w:sz w:val="22"/>
          <w:szCs w:val="22"/>
        </w:rPr>
        <w:t>…….</w:t>
      </w:r>
      <w:r w:rsidR="00C85333">
        <w:rPr>
          <w:rFonts w:ascii="Arial" w:hAnsi="Arial" w:cs="Arial"/>
          <w:color w:val="000000"/>
          <w:sz w:val="22"/>
          <w:szCs w:val="22"/>
        </w:rPr>
        <w:t xml:space="preserve">                                      </w:t>
      </w:r>
      <w:r w:rsidR="00E34620" w:rsidRPr="00173496">
        <w:rPr>
          <w:rFonts w:ascii="Arial" w:hAnsi="Arial" w:cs="Arial"/>
          <w:color w:val="000000"/>
          <w:sz w:val="22"/>
          <w:szCs w:val="22"/>
        </w:rPr>
        <w:t>………</w:t>
      </w:r>
      <w:r w:rsidR="00C85333">
        <w:rPr>
          <w:rFonts w:ascii="Arial" w:hAnsi="Arial" w:cs="Arial"/>
          <w:color w:val="000000"/>
          <w:sz w:val="22"/>
          <w:szCs w:val="22"/>
        </w:rPr>
        <w:t>………..</w:t>
      </w:r>
      <w:r w:rsidR="00E34620" w:rsidRPr="00173496">
        <w:rPr>
          <w:rFonts w:ascii="Arial" w:hAnsi="Arial" w:cs="Arial"/>
          <w:color w:val="000000"/>
          <w:sz w:val="22"/>
          <w:szCs w:val="22"/>
        </w:rPr>
        <w:t>……</w:t>
      </w:r>
    </w:p>
    <w:p w14:paraId="3645DCE0" w14:textId="455D38E5" w:rsidR="00E34620" w:rsidRPr="00173496" w:rsidRDefault="00E34620" w:rsidP="002A0D6D">
      <w:pPr>
        <w:tabs>
          <w:tab w:val="left" w:pos="1196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  <w:r w:rsidR="002A0D6D">
        <w:rPr>
          <w:rFonts w:ascii="Arial" w:hAnsi="Arial" w:cs="Arial"/>
          <w:color w:val="000000"/>
          <w:sz w:val="22"/>
          <w:szCs w:val="22"/>
        </w:rPr>
        <w:t>Mgr. Milan Mojžíš</w:t>
      </w:r>
      <w:r w:rsidR="00360C92">
        <w:rPr>
          <w:rFonts w:ascii="Arial" w:hAnsi="Arial" w:cs="Arial"/>
          <w:color w:val="000000"/>
          <w:sz w:val="22"/>
          <w:szCs w:val="22"/>
        </w:rPr>
        <w:t xml:space="preserve"> v.r.</w:t>
      </w:r>
      <w:r w:rsidR="002A0D6D">
        <w:rPr>
          <w:rFonts w:ascii="Arial" w:hAnsi="Arial" w:cs="Arial"/>
          <w:color w:val="000000"/>
          <w:sz w:val="22"/>
          <w:szCs w:val="22"/>
        </w:rPr>
        <w:tab/>
      </w:r>
      <w:r w:rsidR="002A0D6D">
        <w:rPr>
          <w:rFonts w:ascii="Arial" w:hAnsi="Arial" w:cs="Arial"/>
          <w:color w:val="000000"/>
          <w:sz w:val="22"/>
          <w:szCs w:val="22"/>
        </w:rPr>
        <w:tab/>
      </w:r>
      <w:r w:rsidR="002A0D6D">
        <w:rPr>
          <w:rFonts w:ascii="Arial" w:hAnsi="Arial" w:cs="Arial"/>
          <w:color w:val="000000"/>
          <w:sz w:val="22"/>
          <w:szCs w:val="22"/>
        </w:rPr>
        <w:tab/>
      </w:r>
      <w:r w:rsidR="002A0D6D">
        <w:rPr>
          <w:rFonts w:ascii="Arial" w:hAnsi="Arial" w:cs="Arial"/>
          <w:color w:val="000000"/>
          <w:sz w:val="22"/>
          <w:szCs w:val="22"/>
        </w:rPr>
        <w:tab/>
        <w:t>Blahoslav Dobeš</w:t>
      </w:r>
      <w:r w:rsidR="00360C9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360C92">
        <w:rPr>
          <w:rFonts w:ascii="Arial" w:hAnsi="Arial" w:cs="Arial"/>
          <w:color w:val="000000"/>
          <w:sz w:val="22"/>
          <w:szCs w:val="22"/>
        </w:rPr>
        <w:t>v.r</w:t>
      </w:r>
      <w:proofErr w:type="spellEnd"/>
    </w:p>
    <w:p w14:paraId="31374169" w14:textId="1428772C" w:rsidR="00E34620" w:rsidRPr="00173496" w:rsidRDefault="00E34620" w:rsidP="00E34620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  <w:r w:rsidR="00E7376D">
        <w:rPr>
          <w:rFonts w:ascii="Arial" w:hAnsi="Arial" w:cs="Arial"/>
          <w:color w:val="000000"/>
          <w:sz w:val="22"/>
          <w:szCs w:val="22"/>
        </w:rPr>
        <w:t>m</w:t>
      </w:r>
      <w:r w:rsidRPr="00173496">
        <w:rPr>
          <w:rFonts w:ascii="Arial" w:hAnsi="Arial" w:cs="Arial"/>
          <w:color w:val="000000"/>
          <w:sz w:val="22"/>
          <w:szCs w:val="22"/>
        </w:rPr>
        <w:t>ístostarosta</w:t>
      </w:r>
      <w:r w:rsidR="00C85333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</w:t>
      </w:r>
      <w:r w:rsidRPr="00173496">
        <w:rPr>
          <w:rFonts w:ascii="Arial" w:hAnsi="Arial" w:cs="Arial"/>
          <w:color w:val="000000"/>
          <w:sz w:val="22"/>
          <w:szCs w:val="22"/>
        </w:rPr>
        <w:t>starosta</w:t>
      </w:r>
    </w:p>
    <w:p w14:paraId="2FD5304A" w14:textId="77777777" w:rsidR="00E34620" w:rsidRPr="00173496" w:rsidRDefault="00E34620" w:rsidP="00E34620">
      <w:pPr>
        <w:rPr>
          <w:rFonts w:ascii="Arial" w:hAnsi="Arial" w:cs="Arial"/>
          <w:sz w:val="22"/>
          <w:szCs w:val="22"/>
        </w:rPr>
      </w:pPr>
    </w:p>
    <w:p w14:paraId="20AA43E0" w14:textId="77777777" w:rsidR="00E34620" w:rsidRPr="00173496" w:rsidRDefault="00E34620" w:rsidP="00E34620">
      <w:pPr>
        <w:rPr>
          <w:rFonts w:ascii="Arial" w:hAnsi="Arial" w:cs="Arial"/>
          <w:sz w:val="22"/>
          <w:szCs w:val="22"/>
        </w:rPr>
      </w:pPr>
    </w:p>
    <w:p w14:paraId="3EFABCAB" w14:textId="77777777" w:rsidR="00E34620" w:rsidRPr="00173496" w:rsidRDefault="00E34620" w:rsidP="00E34620">
      <w:pPr>
        <w:rPr>
          <w:rFonts w:ascii="Arial" w:hAnsi="Arial" w:cs="Arial"/>
          <w:sz w:val="22"/>
          <w:szCs w:val="22"/>
        </w:rPr>
      </w:pPr>
    </w:p>
    <w:p w14:paraId="3424D339" w14:textId="77777777" w:rsidR="00E34620" w:rsidRPr="00173496" w:rsidRDefault="00E34620" w:rsidP="00E34620">
      <w:pPr>
        <w:rPr>
          <w:rFonts w:ascii="Arial" w:hAnsi="Arial" w:cs="Arial"/>
          <w:sz w:val="22"/>
          <w:szCs w:val="22"/>
        </w:rPr>
      </w:pPr>
    </w:p>
    <w:sectPr w:rsidR="00E34620" w:rsidRPr="00173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255"/>
    <w:rsid w:val="00083D7D"/>
    <w:rsid w:val="00197FCB"/>
    <w:rsid w:val="001C3830"/>
    <w:rsid w:val="001D3BFA"/>
    <w:rsid w:val="002A0D6D"/>
    <w:rsid w:val="002A32EC"/>
    <w:rsid w:val="002C2255"/>
    <w:rsid w:val="00302251"/>
    <w:rsid w:val="00360C92"/>
    <w:rsid w:val="003E2323"/>
    <w:rsid w:val="00400FD0"/>
    <w:rsid w:val="00417D54"/>
    <w:rsid w:val="00467D24"/>
    <w:rsid w:val="004A1D94"/>
    <w:rsid w:val="004C7407"/>
    <w:rsid w:val="005B06DA"/>
    <w:rsid w:val="005E3758"/>
    <w:rsid w:val="00600DDF"/>
    <w:rsid w:val="006604BD"/>
    <w:rsid w:val="006A3761"/>
    <w:rsid w:val="00734A2C"/>
    <w:rsid w:val="0087507B"/>
    <w:rsid w:val="009528E8"/>
    <w:rsid w:val="0098107A"/>
    <w:rsid w:val="009B1D0A"/>
    <w:rsid w:val="00A72D75"/>
    <w:rsid w:val="00A8673B"/>
    <w:rsid w:val="00AB40B8"/>
    <w:rsid w:val="00AC06CD"/>
    <w:rsid w:val="00B12C5C"/>
    <w:rsid w:val="00C21BB9"/>
    <w:rsid w:val="00C42F2D"/>
    <w:rsid w:val="00C85333"/>
    <w:rsid w:val="00C95B0C"/>
    <w:rsid w:val="00D230F9"/>
    <w:rsid w:val="00D663FC"/>
    <w:rsid w:val="00DA5F8D"/>
    <w:rsid w:val="00DF5DF0"/>
    <w:rsid w:val="00E3042D"/>
    <w:rsid w:val="00E34620"/>
    <w:rsid w:val="00E7376D"/>
    <w:rsid w:val="00E90FA4"/>
    <w:rsid w:val="00E97EA3"/>
    <w:rsid w:val="00F3122C"/>
    <w:rsid w:val="00FC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8A6ED"/>
  <w15:chartTrackingRefBased/>
  <w15:docId w15:val="{8DC4C550-D291-458F-969D-EF7A1FEC7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462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2C225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nhideWhenUsed/>
    <w:qFormat/>
    <w:rsid w:val="002C225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C225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nhideWhenUsed/>
    <w:qFormat/>
    <w:rsid w:val="002C225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C225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C225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C225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C225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C225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C22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C22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C22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C225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C225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C225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C225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C225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C225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2C22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C2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225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C2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C225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C225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C22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C225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C22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C225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C2255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E34620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E3462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paragraph">
    <w:name w:val="paragraph"/>
    <w:basedOn w:val="Normln"/>
    <w:rsid w:val="00734A2C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73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c2d88a-8da1-4cfe-87b9-bd1832964fa4" xsi:nil="true"/>
    <lcf76f155ced4ddcb4097134ff3c332f xmlns="97475284-b8da-4e87-903a-f19dfd3f22c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3CCAF094B3974DAB03731004DA5236" ma:contentTypeVersion="15" ma:contentTypeDescription="Vytvoří nový dokument" ma:contentTypeScope="" ma:versionID="7bec2054ac4c8077dc1f85665efb5ee2">
  <xsd:schema xmlns:xsd="http://www.w3.org/2001/XMLSchema" xmlns:xs="http://www.w3.org/2001/XMLSchema" xmlns:p="http://schemas.microsoft.com/office/2006/metadata/properties" xmlns:ns2="97475284-b8da-4e87-903a-f19dfd3f22c8" xmlns:ns3="36c2d88a-8da1-4cfe-87b9-bd1832964fa4" targetNamespace="http://schemas.microsoft.com/office/2006/metadata/properties" ma:root="true" ma:fieldsID="09c7a1a116c6e5674f20304783422d53" ns2:_="" ns3:_="">
    <xsd:import namespace="97475284-b8da-4e87-903a-f19dfd3f22c8"/>
    <xsd:import namespace="36c2d88a-8da1-4cfe-87b9-bd1832964f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75284-b8da-4e87-903a-f19dfd3f22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d5377f19-6a83-49d7-b6d3-4d3c97b508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2d88a-8da1-4cfe-87b9-bd1832964fa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30b8542-bd33-4a35-bcf0-93b950c9e92e}" ma:internalName="TaxCatchAll" ma:showField="CatchAllData" ma:web="36c2d88a-8da1-4cfe-87b9-bd1832964f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F41620-F69D-4F95-9B7B-D41F329F59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1B19AD-22A8-411F-B1EC-0A60E0399242}">
  <ds:schemaRefs>
    <ds:schemaRef ds:uri="http://schemas.microsoft.com/office/2006/metadata/properties"/>
    <ds:schemaRef ds:uri="http://schemas.microsoft.com/office/infopath/2007/PartnerControls"/>
    <ds:schemaRef ds:uri="36c2d88a-8da1-4cfe-87b9-bd1832964fa4"/>
    <ds:schemaRef ds:uri="97475284-b8da-4e87-903a-f19dfd3f22c8"/>
  </ds:schemaRefs>
</ds:datastoreItem>
</file>

<file path=customXml/itemProps3.xml><?xml version="1.0" encoding="utf-8"?>
<ds:datastoreItem xmlns:ds="http://schemas.openxmlformats.org/officeDocument/2006/customXml" ds:itemID="{5FE7FE30-2392-49FC-969B-80461DD0B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475284-b8da-4e87-903a-f19dfd3f22c8"/>
    <ds:schemaRef ds:uri="36c2d88a-8da1-4cfe-87b9-bd1832964f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217</Words>
  <Characters>1284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Účetní Nebovidy</dc:creator>
  <cp:keywords/>
  <dc:description/>
  <cp:lastModifiedBy>OÚ Nebovidy</cp:lastModifiedBy>
  <cp:revision>38</cp:revision>
  <dcterms:created xsi:type="dcterms:W3CDTF">2025-03-24T08:16:00Z</dcterms:created>
  <dcterms:modified xsi:type="dcterms:W3CDTF">2025-04-01T11:52:00Z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0x0101007F3CCAF094B3974DAB03731004DA5236</vt:lpwstr>
  </property>
  <property fmtid="{D5CDD505-2E9C-101B-9397-08002B2CF9AE}" pid="3" name="MediaServiceImageTags">
    <vt:lpwstr/>
  </property>
</Properties>
</file>