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EAD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76A9A8" w14:textId="77777777" w:rsidR="00E40CAE" w:rsidRDefault="00E40CA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923AB19" wp14:editId="7867CB2D">
            <wp:extent cx="552450" cy="69549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břenice_CoA_C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38" cy="70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73A32" w14:textId="77777777" w:rsidR="00E40CAE" w:rsidRDefault="00E40CAE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1605CE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40CAE">
        <w:rPr>
          <w:rFonts w:ascii="Arial" w:hAnsi="Arial" w:cs="Arial"/>
          <w:b/>
        </w:rPr>
        <w:t>DOBŘENICE</w:t>
      </w:r>
    </w:p>
    <w:p w14:paraId="38D9E09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40CAE">
        <w:rPr>
          <w:rFonts w:ascii="Arial" w:hAnsi="Arial" w:cs="Arial"/>
          <w:b/>
        </w:rPr>
        <w:t>Dobřenice</w:t>
      </w:r>
    </w:p>
    <w:p w14:paraId="198A56B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40CAE">
        <w:rPr>
          <w:rFonts w:ascii="Arial" w:hAnsi="Arial" w:cs="Arial"/>
          <w:b/>
        </w:rPr>
        <w:t>Dobřenice</w:t>
      </w:r>
    </w:p>
    <w:p w14:paraId="6B2E6A46" w14:textId="77777777" w:rsidR="008D6906" w:rsidRDefault="008D6906" w:rsidP="00EB360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EAFE28F" w14:textId="77777777" w:rsidR="00EB3605" w:rsidRPr="00EB3605" w:rsidRDefault="00EB3605" w:rsidP="00EB3605">
      <w:pPr>
        <w:jc w:val="center"/>
        <w:rPr>
          <w:rFonts w:ascii="Arial" w:hAnsi="Arial" w:cs="Arial"/>
          <w:b/>
        </w:rPr>
      </w:pPr>
    </w:p>
    <w:p w14:paraId="6C936DC6" w14:textId="6D7A138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40CAE">
        <w:rPr>
          <w:rFonts w:ascii="Arial" w:hAnsi="Arial" w:cs="Arial"/>
          <w:b w:val="0"/>
          <w:sz w:val="22"/>
          <w:szCs w:val="22"/>
        </w:rPr>
        <w:t>Dobřenice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26489">
        <w:rPr>
          <w:rFonts w:ascii="Arial" w:hAnsi="Arial" w:cs="Arial"/>
          <w:b w:val="0"/>
          <w:sz w:val="22"/>
          <w:szCs w:val="22"/>
        </w:rPr>
        <w:t xml:space="preserve"> 19.12.2022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26489" w:rsidRPr="00890B6F">
        <w:rPr>
          <w:rFonts w:ascii="Arial" w:hAnsi="Arial" w:cs="Arial"/>
          <w:b w:val="0"/>
          <w:sz w:val="22"/>
          <w:szCs w:val="22"/>
        </w:rPr>
        <w:t>36/02/2022</w:t>
      </w:r>
      <w:r w:rsidRPr="00890B6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EE73F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87984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8ED5ED3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40CAE">
        <w:rPr>
          <w:rFonts w:ascii="Arial" w:hAnsi="Arial" w:cs="Arial"/>
          <w:sz w:val="22"/>
          <w:szCs w:val="22"/>
        </w:rPr>
        <w:t>Dobřenice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55B9F9E" w14:textId="77777777" w:rsidR="009D02DA" w:rsidRPr="002E0EAD" w:rsidRDefault="00E40CAE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Dobřenice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70737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AE938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01C771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F12041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134234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83924D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48319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3A3441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9784F8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79066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9C7A86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94F32E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7125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C41EB2D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7E7F16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825681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E1637F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56E6FE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8C8A57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F71257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80ECA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10360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98841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B3C9B2E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E4F7A">
        <w:rPr>
          <w:rFonts w:ascii="Arial" w:hAnsi="Arial" w:cs="Arial"/>
          <w:sz w:val="22"/>
          <w:szCs w:val="22"/>
        </w:rPr>
        <w:t xml:space="preserve">660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47878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CA267D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D77344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11E052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7B77B6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5063C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B46B81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311314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59D6D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37344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82AD40F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E2DD4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E16331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1E2DD4">
        <w:rPr>
          <w:rFonts w:ascii="Arial" w:hAnsi="Arial" w:cs="Arial"/>
          <w:sz w:val="22"/>
          <w:szCs w:val="22"/>
        </w:rPr>
        <w:t>30 dnů ode dne vzniku poplatkové povinnosti.</w:t>
      </w:r>
    </w:p>
    <w:p w14:paraId="34B2EBE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F118C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F3DA8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B86386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72DC89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27428A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D48A7E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75DE77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886847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B93E1AE" w14:textId="74CFEA3B" w:rsidR="00131160" w:rsidRPr="001E2DD4" w:rsidRDefault="00131160" w:rsidP="001E2DD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E2DD4">
        <w:rPr>
          <w:rFonts w:ascii="Arial" w:hAnsi="Arial" w:cs="Arial"/>
          <w:sz w:val="22"/>
          <w:szCs w:val="22"/>
        </w:rPr>
        <w:t xml:space="preserve"> j</w:t>
      </w:r>
      <w:r w:rsidR="001E2DD4" w:rsidRPr="001E2DD4">
        <w:rPr>
          <w:rFonts w:ascii="Arial" w:hAnsi="Arial" w:cs="Arial"/>
          <w:sz w:val="22"/>
          <w:szCs w:val="22"/>
        </w:rPr>
        <w:t>e přihlášena v sídle ohlašovny</w:t>
      </w:r>
      <w:r w:rsidR="001E2DD4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B2655E">
        <w:rPr>
          <w:rFonts w:ascii="Arial" w:hAnsi="Arial" w:cs="Arial"/>
          <w:sz w:val="22"/>
          <w:szCs w:val="22"/>
        </w:rPr>
        <w:t>.</w:t>
      </w:r>
    </w:p>
    <w:p w14:paraId="0345A901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1E2DD4">
        <w:rPr>
          <w:rFonts w:ascii="Arial" w:hAnsi="Arial" w:cs="Arial"/>
          <w:sz w:val="22"/>
          <w:szCs w:val="22"/>
        </w:rPr>
        <w:t>za podmínky, že nemovitost během celého příslušného kalendářního roku není užívána.</w:t>
      </w:r>
    </w:p>
    <w:p w14:paraId="2271483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EEBDF9D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69EE6A04" w14:textId="077CFC0A" w:rsidR="00131160" w:rsidRPr="002E0EAD" w:rsidRDefault="001E2DD4" w:rsidP="001E2DD4">
      <w:pPr>
        <w:numPr>
          <w:ilvl w:val="1"/>
          <w:numId w:val="4"/>
        </w:numPr>
        <w:tabs>
          <w:tab w:val="clear" w:pos="1021"/>
          <w:tab w:val="num" w:pos="993"/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v příslušném kalendářním roce 70 a více let věku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</w:t>
      </w:r>
      <w:r w:rsidR="00C5691D">
        <w:rPr>
          <w:rFonts w:ascii="Arial" w:hAnsi="Arial" w:cs="Arial"/>
          <w:sz w:val="22"/>
          <w:szCs w:val="22"/>
        </w:rPr>
        <w:t>50% základní sazby</w:t>
      </w:r>
      <w:r w:rsidR="00B2655E">
        <w:rPr>
          <w:rFonts w:ascii="Arial" w:hAnsi="Arial" w:cs="Arial"/>
          <w:sz w:val="22"/>
          <w:szCs w:val="22"/>
        </w:rPr>
        <w:t>,</w:t>
      </w:r>
    </w:p>
    <w:p w14:paraId="7A660F84" w14:textId="64044963" w:rsidR="00131160" w:rsidRPr="00D65EC0" w:rsidRDefault="001E2DD4" w:rsidP="00D65EC0">
      <w:pPr>
        <w:numPr>
          <w:ilvl w:val="1"/>
          <w:numId w:val="4"/>
        </w:numPr>
        <w:tabs>
          <w:tab w:val="clear" w:pos="1021"/>
          <w:tab w:val="num" w:pos="993"/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dovrší v příslušném kalendářním roce nejvýše </w:t>
      </w:r>
      <w:r w:rsidR="000F476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D65EC0">
        <w:rPr>
          <w:rFonts w:ascii="Arial" w:hAnsi="Arial" w:cs="Arial"/>
          <w:sz w:val="22"/>
          <w:szCs w:val="22"/>
        </w:rPr>
        <w:t>50% základní sazby</w:t>
      </w:r>
      <w:r w:rsidR="00B2655E">
        <w:rPr>
          <w:rFonts w:ascii="Arial" w:hAnsi="Arial" w:cs="Arial"/>
          <w:sz w:val="22"/>
          <w:szCs w:val="22"/>
        </w:rPr>
        <w:t>.</w:t>
      </w:r>
    </w:p>
    <w:p w14:paraId="386E22A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34497D" w14:textId="77777777" w:rsidR="00966286" w:rsidRPr="001E2DD4" w:rsidRDefault="00A904E7" w:rsidP="001E2DD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E2DD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4F445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A0931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DAC98B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16AA2A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2EDDCA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A367DD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8630B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06C7C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29D53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4E6396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F34559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C47EC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E3FD0E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13D6A5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C251ED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71DD1E9" w14:textId="77777777" w:rsidR="006962AD" w:rsidRPr="001E2DD4" w:rsidRDefault="006962AD" w:rsidP="00B2648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0AB861" w14:textId="77777777" w:rsidR="008658CA" w:rsidRPr="002E0EAD" w:rsidRDefault="005523AF" w:rsidP="00B26489">
      <w:pPr>
        <w:pStyle w:val="slalnk"/>
        <w:spacing w:before="480"/>
        <w:ind w:left="567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C5027D2" w14:textId="77777777" w:rsidR="008658CA" w:rsidRPr="001E2DD4" w:rsidRDefault="008658CA" w:rsidP="00B26489">
      <w:pPr>
        <w:pStyle w:val="Nzvylnk"/>
        <w:ind w:left="567"/>
        <w:rPr>
          <w:rFonts w:ascii="Arial" w:hAnsi="Arial" w:cs="Arial"/>
        </w:rPr>
      </w:pPr>
      <w:r w:rsidRPr="001E2DD4">
        <w:rPr>
          <w:rFonts w:ascii="Arial" w:hAnsi="Arial" w:cs="Arial"/>
        </w:rPr>
        <w:t>Zrušovací ustanovení</w:t>
      </w:r>
    </w:p>
    <w:p w14:paraId="3A14812D" w14:textId="77777777" w:rsidR="008658CA" w:rsidRPr="001E2DD4" w:rsidRDefault="008658CA" w:rsidP="00B2648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E2DD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E2DD4" w:rsidRPr="001E2DD4">
        <w:rPr>
          <w:rFonts w:ascii="Arial" w:hAnsi="Arial" w:cs="Arial"/>
          <w:sz w:val="22"/>
          <w:szCs w:val="22"/>
        </w:rPr>
        <w:t xml:space="preserve">č. 1/2021, o místním poplatku za obecní systém odpadového hospodářství, </w:t>
      </w:r>
      <w:r w:rsidRPr="001E2DD4">
        <w:rPr>
          <w:rFonts w:ascii="Arial" w:hAnsi="Arial" w:cs="Arial"/>
          <w:sz w:val="22"/>
          <w:szCs w:val="22"/>
        </w:rPr>
        <w:t xml:space="preserve">ze dne </w:t>
      </w:r>
      <w:r w:rsidR="001E2DD4" w:rsidRPr="001E2DD4">
        <w:rPr>
          <w:rFonts w:ascii="Arial" w:hAnsi="Arial" w:cs="Arial"/>
          <w:sz w:val="22"/>
          <w:szCs w:val="22"/>
        </w:rPr>
        <w:t>29. listopadu 2021.</w:t>
      </w:r>
    </w:p>
    <w:p w14:paraId="3FAC65AD" w14:textId="77777777" w:rsidR="008658CA" w:rsidRDefault="008658CA" w:rsidP="00B2648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C57EE1" w14:textId="77777777" w:rsidR="00131160" w:rsidRPr="002E0EAD" w:rsidRDefault="00131160" w:rsidP="00B26489">
      <w:pPr>
        <w:pStyle w:val="slalnk"/>
        <w:spacing w:before="480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AA16031" w14:textId="77777777" w:rsidR="00131160" w:rsidRPr="002E0EAD" w:rsidRDefault="00131160" w:rsidP="00B26489">
      <w:pPr>
        <w:pStyle w:val="Nzvylnk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20398CF" w14:textId="14B1CEB9" w:rsidR="00131160" w:rsidRDefault="008D6906" w:rsidP="00B26489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E2DD4">
        <w:rPr>
          <w:rFonts w:ascii="Arial" w:hAnsi="Arial" w:cs="Arial"/>
          <w:sz w:val="22"/>
          <w:szCs w:val="22"/>
        </w:rPr>
        <w:t>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45449CE" w14:textId="30A018F6" w:rsidR="00B26489" w:rsidRDefault="00B26489" w:rsidP="00B26489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08EA66E5" w14:textId="67D3ADA8" w:rsidR="00B26489" w:rsidRDefault="00B26489" w:rsidP="00B26489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7A6166B7" w14:textId="77777777" w:rsidR="00B26489" w:rsidRPr="002E0EAD" w:rsidRDefault="00B26489" w:rsidP="00B26489">
      <w:pPr>
        <w:spacing w:before="120" w:line="288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</w:p>
    <w:p w14:paraId="1F0A19F6" w14:textId="380BA27F" w:rsidR="00131160" w:rsidRPr="00B26489" w:rsidRDefault="00B26489" w:rsidP="00B26489">
      <w:pPr>
        <w:pStyle w:val="Zkladntext"/>
        <w:tabs>
          <w:tab w:val="left" w:pos="0"/>
          <w:tab w:val="center" w:pos="2127"/>
          <w:tab w:val="center" w:pos="6663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B26489">
        <w:rPr>
          <w:rFonts w:ascii="Arial" w:hAnsi="Arial" w:cs="Arial"/>
          <w:iCs/>
          <w:sz w:val="22"/>
          <w:szCs w:val="22"/>
        </w:rPr>
        <w:t>..........................................</w:t>
      </w:r>
      <w:r>
        <w:rPr>
          <w:rFonts w:ascii="Arial" w:hAnsi="Arial" w:cs="Arial"/>
          <w:iCs/>
          <w:sz w:val="22"/>
          <w:szCs w:val="22"/>
        </w:rPr>
        <w:tab/>
      </w:r>
      <w:r w:rsidR="00131160" w:rsidRPr="00B26489">
        <w:rPr>
          <w:rFonts w:ascii="Arial" w:hAnsi="Arial" w:cs="Arial"/>
          <w:iCs/>
          <w:sz w:val="22"/>
          <w:szCs w:val="22"/>
        </w:rPr>
        <w:t>..........................................</w:t>
      </w:r>
    </w:p>
    <w:p w14:paraId="6192C742" w14:textId="7336366A" w:rsidR="00131160" w:rsidRPr="002E0EAD" w:rsidRDefault="00B26489" w:rsidP="00B26489">
      <w:pPr>
        <w:pStyle w:val="Zkladntext"/>
        <w:tabs>
          <w:tab w:val="left" w:pos="0"/>
          <w:tab w:val="center" w:pos="2127"/>
          <w:tab w:val="center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51CFC">
        <w:rPr>
          <w:rFonts w:ascii="Arial" w:hAnsi="Arial" w:cs="Arial"/>
          <w:sz w:val="22"/>
          <w:szCs w:val="22"/>
        </w:rPr>
        <w:t>František Dolejší</w:t>
      </w:r>
      <w:r w:rsidR="00B2655E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="00064E83">
        <w:rPr>
          <w:rFonts w:ascii="Arial" w:hAnsi="Arial" w:cs="Arial"/>
          <w:sz w:val="22"/>
          <w:szCs w:val="22"/>
        </w:rPr>
        <w:t>Ing. Tomáš Sýkora</w:t>
      </w:r>
      <w:r w:rsidR="00B2655E">
        <w:rPr>
          <w:rFonts w:ascii="Arial" w:hAnsi="Arial" w:cs="Arial"/>
          <w:sz w:val="22"/>
          <w:szCs w:val="22"/>
        </w:rPr>
        <w:t xml:space="preserve"> v. r.</w:t>
      </w:r>
    </w:p>
    <w:p w14:paraId="56F32776" w14:textId="6289617F" w:rsidR="00131160" w:rsidRPr="002E0EAD" w:rsidRDefault="00B26489" w:rsidP="00B26489">
      <w:pPr>
        <w:pStyle w:val="Zkladntext"/>
        <w:tabs>
          <w:tab w:val="left" w:pos="0"/>
          <w:tab w:val="center" w:pos="2127"/>
          <w:tab w:val="center" w:pos="6663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493DB6B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96F34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74B3D4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015C" w14:textId="77777777" w:rsidR="00456A0E" w:rsidRDefault="00456A0E">
      <w:r>
        <w:separator/>
      </w:r>
    </w:p>
  </w:endnote>
  <w:endnote w:type="continuationSeparator" w:id="0">
    <w:p w14:paraId="2C2D1B20" w14:textId="77777777" w:rsidR="00456A0E" w:rsidRDefault="0045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82E2" w14:textId="6CA2543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655E">
      <w:rPr>
        <w:noProof/>
      </w:rPr>
      <w:t>5</w:t>
    </w:r>
    <w:r>
      <w:fldChar w:fldCharType="end"/>
    </w:r>
  </w:p>
  <w:p w14:paraId="1292EC5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6A756" w14:textId="77777777" w:rsidR="00456A0E" w:rsidRDefault="00456A0E">
      <w:r>
        <w:separator/>
      </w:r>
    </w:p>
  </w:footnote>
  <w:footnote w:type="continuationSeparator" w:id="0">
    <w:p w14:paraId="18B95BD0" w14:textId="77777777" w:rsidR="00456A0E" w:rsidRDefault="00456A0E">
      <w:r>
        <w:continuationSeparator/>
      </w:r>
    </w:p>
  </w:footnote>
  <w:footnote w:id="1">
    <w:p w14:paraId="3E57BE1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724B2C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5EB53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FE12D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C8FBB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129F2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13BA7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89D36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2360B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E5FC2B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ABE842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9E1C96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5F8557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2F2FF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F366E3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62E665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D19840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6E9F721" w14:textId="77777777" w:rsidR="00A904E7" w:rsidRPr="001E2DD4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</w:t>
      </w:r>
      <w:r w:rsidRPr="001E2DD4">
        <w:rPr>
          <w:rFonts w:ascii="Arial" w:hAnsi="Arial" w:cs="Arial"/>
          <w:sz w:val="18"/>
          <w:szCs w:val="18"/>
        </w:rPr>
        <w:t>zákona o místních poplatcích</w:t>
      </w:r>
    </w:p>
  </w:footnote>
  <w:footnote w:id="13">
    <w:p w14:paraId="28BA5B85" w14:textId="77777777" w:rsidR="001E2DD4" w:rsidRDefault="001E2DD4">
      <w:pPr>
        <w:pStyle w:val="Textpoznpodarou"/>
      </w:pPr>
      <w:r w:rsidRPr="001E2DD4">
        <w:rPr>
          <w:rStyle w:val="Znakapoznpodarou"/>
          <w:rFonts w:ascii="Arial" w:hAnsi="Arial" w:cs="Arial"/>
          <w:sz w:val="18"/>
          <w:szCs w:val="18"/>
        </w:rPr>
        <w:footnoteRef/>
      </w:r>
      <w:r w:rsidRPr="001E2DD4">
        <w:rPr>
          <w:rFonts w:ascii="Arial" w:hAnsi="Arial" w:cs="Arial"/>
          <w:sz w:val="18"/>
          <w:szCs w:val="18"/>
        </w:rPr>
        <w:t xml:space="preserve"> § 10 odst. 5 a § 12 zákona č. 133/2000 Sb., o evidenci rodných čísel, ve znění pozdějších předpisů</w:t>
      </w:r>
    </w:p>
  </w:footnote>
  <w:footnote w:id="14">
    <w:p w14:paraId="1055CF7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4703D88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99668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1A356A8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0E43676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AE3798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0096536">
    <w:abstractNumId w:val="15"/>
  </w:num>
  <w:num w:numId="2" w16cid:durableId="1012025087">
    <w:abstractNumId w:val="8"/>
  </w:num>
  <w:num w:numId="3" w16cid:durableId="619385851">
    <w:abstractNumId w:val="20"/>
  </w:num>
  <w:num w:numId="4" w16cid:durableId="442262511">
    <w:abstractNumId w:val="9"/>
  </w:num>
  <w:num w:numId="5" w16cid:durableId="1180196809">
    <w:abstractNumId w:val="6"/>
  </w:num>
  <w:num w:numId="6" w16cid:durableId="2009674969">
    <w:abstractNumId w:val="27"/>
  </w:num>
  <w:num w:numId="7" w16cid:durableId="622855755">
    <w:abstractNumId w:val="12"/>
  </w:num>
  <w:num w:numId="8" w16cid:durableId="855463791">
    <w:abstractNumId w:val="14"/>
  </w:num>
  <w:num w:numId="9" w16cid:durableId="748113471">
    <w:abstractNumId w:val="11"/>
  </w:num>
  <w:num w:numId="10" w16cid:durableId="1534422036">
    <w:abstractNumId w:val="0"/>
  </w:num>
  <w:num w:numId="11" w16cid:durableId="2147354045">
    <w:abstractNumId w:val="10"/>
  </w:num>
  <w:num w:numId="12" w16cid:durableId="1507598764">
    <w:abstractNumId w:val="7"/>
  </w:num>
  <w:num w:numId="13" w16cid:durableId="2065520245">
    <w:abstractNumId w:val="18"/>
  </w:num>
  <w:num w:numId="14" w16cid:durableId="960572242">
    <w:abstractNumId w:val="26"/>
  </w:num>
  <w:num w:numId="15" w16cid:durableId="2345158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9421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9602222">
    <w:abstractNumId w:val="23"/>
  </w:num>
  <w:num w:numId="18" w16cid:durableId="1114834230">
    <w:abstractNumId w:val="5"/>
  </w:num>
  <w:num w:numId="19" w16cid:durableId="1962491189">
    <w:abstractNumId w:val="24"/>
  </w:num>
  <w:num w:numId="20" w16cid:durableId="1566836711">
    <w:abstractNumId w:val="16"/>
  </w:num>
  <w:num w:numId="21" w16cid:durableId="1995796020">
    <w:abstractNumId w:val="21"/>
  </w:num>
  <w:num w:numId="22" w16cid:durableId="871962776">
    <w:abstractNumId w:val="4"/>
  </w:num>
  <w:num w:numId="23" w16cid:durableId="180582761">
    <w:abstractNumId w:val="28"/>
  </w:num>
  <w:num w:numId="24" w16cid:durableId="14685524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0510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0697545">
    <w:abstractNumId w:val="1"/>
  </w:num>
  <w:num w:numId="27" w16cid:durableId="1555005237">
    <w:abstractNumId w:val="19"/>
  </w:num>
  <w:num w:numId="28" w16cid:durableId="826632846">
    <w:abstractNumId w:val="17"/>
  </w:num>
  <w:num w:numId="29" w16cid:durableId="67464316">
    <w:abstractNumId w:val="2"/>
  </w:num>
  <w:num w:numId="30" w16cid:durableId="116459716">
    <w:abstractNumId w:val="13"/>
  </w:num>
  <w:num w:numId="31" w16cid:durableId="384447626">
    <w:abstractNumId w:val="13"/>
  </w:num>
  <w:num w:numId="32" w16cid:durableId="1635525331">
    <w:abstractNumId w:val="22"/>
  </w:num>
  <w:num w:numId="33" w16cid:durableId="117649594">
    <w:abstractNumId w:val="25"/>
  </w:num>
  <w:num w:numId="34" w16cid:durableId="265039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9A4"/>
    <w:rsid w:val="00017B56"/>
    <w:rsid w:val="00021F63"/>
    <w:rsid w:val="000345D5"/>
    <w:rsid w:val="000408D0"/>
    <w:rsid w:val="00040EA6"/>
    <w:rsid w:val="000538DD"/>
    <w:rsid w:val="000566F2"/>
    <w:rsid w:val="00064E83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476F"/>
    <w:rsid w:val="001061CD"/>
    <w:rsid w:val="00125EC7"/>
    <w:rsid w:val="00130094"/>
    <w:rsid w:val="00131160"/>
    <w:rsid w:val="0014154F"/>
    <w:rsid w:val="001465CC"/>
    <w:rsid w:val="00151CF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2DD4"/>
    <w:rsid w:val="001E37DD"/>
    <w:rsid w:val="001E38ED"/>
    <w:rsid w:val="001E4F7A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28D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6A0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0B6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60E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489"/>
    <w:rsid w:val="00B2655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91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5EC0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0CAE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605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257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B936C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A700-731C-47F7-8F25-22EBCC95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1174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Spalkova</cp:lastModifiedBy>
  <cp:revision>3</cp:revision>
  <cp:lastPrinted>2022-12-20T12:14:00Z</cp:lastPrinted>
  <dcterms:created xsi:type="dcterms:W3CDTF">2022-12-19T12:43:00Z</dcterms:created>
  <dcterms:modified xsi:type="dcterms:W3CDTF">2022-12-20T12:16:00Z</dcterms:modified>
</cp:coreProperties>
</file>