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B555" w14:textId="77777777" w:rsidR="009C047A" w:rsidRDefault="009C047A" w:rsidP="009C047A">
      <w:pPr>
        <w:pStyle w:val="Zkladntext"/>
        <w:jc w:val="center"/>
        <w:rPr>
          <w:b/>
          <w:sz w:val="40"/>
          <w:szCs w:val="40"/>
        </w:rPr>
      </w:pPr>
      <w:r w:rsidRPr="003777C5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E870EFB" wp14:editId="567CA103">
            <wp:simplePos x="0" y="0"/>
            <wp:positionH relativeFrom="column">
              <wp:posOffset>-155575</wp:posOffset>
            </wp:positionH>
            <wp:positionV relativeFrom="paragraph">
              <wp:posOffset>-200660</wp:posOffset>
            </wp:positionV>
            <wp:extent cx="821055" cy="8210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7C5">
        <w:rPr>
          <w:b/>
          <w:sz w:val="40"/>
          <w:szCs w:val="40"/>
        </w:rPr>
        <w:t>MĚSTO BOCHOV</w:t>
      </w:r>
    </w:p>
    <w:p w14:paraId="274904BE" w14:textId="0639C6A3" w:rsidR="009C047A" w:rsidRPr="009C047A" w:rsidRDefault="009C047A" w:rsidP="009C047A">
      <w:pPr>
        <w:pStyle w:val="Zkladntext"/>
        <w:jc w:val="center"/>
        <w:rPr>
          <w:b/>
          <w:smallCaps/>
          <w:sz w:val="40"/>
          <w:szCs w:val="40"/>
        </w:rPr>
      </w:pPr>
      <w:r w:rsidRPr="00790E25">
        <w:rPr>
          <w:b/>
          <w:smallCaps/>
          <w:sz w:val="40"/>
          <w:szCs w:val="40"/>
        </w:rPr>
        <w:t>Z</w:t>
      </w:r>
      <w:r>
        <w:rPr>
          <w:b/>
          <w:smallCaps/>
          <w:sz w:val="40"/>
          <w:szCs w:val="40"/>
        </w:rPr>
        <w:t>ASTUPITESTVO MĚSTA</w:t>
      </w:r>
      <w:r w:rsidRPr="00790E25">
        <w:rPr>
          <w:b/>
          <w:smallCaps/>
          <w:sz w:val="40"/>
          <w:szCs w:val="40"/>
        </w:rPr>
        <w:t xml:space="preserve"> B</w:t>
      </w:r>
      <w:r>
        <w:rPr>
          <w:b/>
          <w:smallCaps/>
          <w:sz w:val="40"/>
          <w:szCs w:val="40"/>
        </w:rPr>
        <w:t>OCHOV</w:t>
      </w:r>
    </w:p>
    <w:p w14:paraId="10730CE6" w14:textId="4419F7D6" w:rsidR="00A82A15" w:rsidRPr="009C047A" w:rsidRDefault="00000000">
      <w:pPr>
        <w:pStyle w:val="Nadpis1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Obecně závazná vyhláška města Bochov</w:t>
      </w:r>
      <w:r w:rsidRPr="009C047A">
        <w:rPr>
          <w:rFonts w:ascii="Times New Roman" w:hAnsi="Times New Roman" w:cs="Times New Roman"/>
        </w:rPr>
        <w:br/>
        <w:t>o místním poplatku za odkládání komunálního odpadu z nemovité věci</w:t>
      </w:r>
      <w:r w:rsidR="009C047A" w:rsidRPr="009C047A">
        <w:rPr>
          <w:rFonts w:ascii="Times New Roman" w:hAnsi="Times New Roman" w:cs="Times New Roman"/>
        </w:rPr>
        <w:t xml:space="preserve"> č. 5/2023</w:t>
      </w:r>
    </w:p>
    <w:p w14:paraId="28C28B3A" w14:textId="77777777" w:rsidR="00A82A15" w:rsidRPr="009C047A" w:rsidRDefault="00000000">
      <w:pPr>
        <w:pStyle w:val="UvodniVeta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Zastupitelstvo města Bochov se na svém zasedání dne 15.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A640856" w14:textId="77777777" w:rsidR="00A82A15" w:rsidRPr="009C047A" w:rsidRDefault="00000000">
      <w:pPr>
        <w:pStyle w:val="Nadpis2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Čl. 1</w:t>
      </w:r>
      <w:r w:rsidRPr="009C047A">
        <w:rPr>
          <w:rFonts w:ascii="Times New Roman" w:hAnsi="Times New Roman" w:cs="Times New Roman"/>
        </w:rPr>
        <w:br/>
        <w:t>Úvodní ustanovení</w:t>
      </w:r>
    </w:p>
    <w:p w14:paraId="7AA0A407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Město Bochov touto vyhláškou zavádí místní poplatek za odkládání komunálního odpadu z nemovité věci (dále jen „poplatek“).</w:t>
      </w:r>
    </w:p>
    <w:p w14:paraId="7FC1AA1C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Poplatkovým obdobím poplatku je kalendářní rok</w:t>
      </w:r>
      <w:r w:rsidRPr="009C047A">
        <w:rPr>
          <w:rStyle w:val="Znakapoznpodarou"/>
          <w:rFonts w:ascii="Times New Roman" w:hAnsi="Times New Roman" w:cs="Times New Roman"/>
        </w:rPr>
        <w:footnoteReference w:id="1"/>
      </w:r>
      <w:r w:rsidRPr="009C047A">
        <w:rPr>
          <w:rFonts w:ascii="Times New Roman" w:hAnsi="Times New Roman" w:cs="Times New Roman"/>
        </w:rPr>
        <w:t>.</w:t>
      </w:r>
    </w:p>
    <w:p w14:paraId="43A7E0E5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Správcem poplatku je městský úřad</w:t>
      </w:r>
      <w:r w:rsidRPr="009C047A">
        <w:rPr>
          <w:rStyle w:val="Znakapoznpodarou"/>
          <w:rFonts w:ascii="Times New Roman" w:hAnsi="Times New Roman" w:cs="Times New Roman"/>
        </w:rPr>
        <w:footnoteReference w:id="2"/>
      </w:r>
      <w:r w:rsidRPr="009C047A">
        <w:rPr>
          <w:rFonts w:ascii="Times New Roman" w:hAnsi="Times New Roman" w:cs="Times New Roman"/>
        </w:rPr>
        <w:t>.</w:t>
      </w:r>
    </w:p>
    <w:p w14:paraId="1A6B7A40" w14:textId="77777777" w:rsidR="00A82A15" w:rsidRPr="009C047A" w:rsidRDefault="00000000">
      <w:pPr>
        <w:pStyle w:val="Nadpis2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Čl. 2</w:t>
      </w:r>
      <w:r w:rsidRPr="009C047A">
        <w:rPr>
          <w:rFonts w:ascii="Times New Roman" w:hAnsi="Times New Roman" w:cs="Times New Roman"/>
        </w:rPr>
        <w:br/>
        <w:t>Předmět poplatku, poplatník a plátce poplatku</w:t>
      </w:r>
    </w:p>
    <w:p w14:paraId="283DA08D" w14:textId="77777777" w:rsidR="00A82A15" w:rsidRPr="009C047A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9C047A">
        <w:rPr>
          <w:rStyle w:val="Znakapoznpodarou"/>
          <w:rFonts w:ascii="Times New Roman" w:hAnsi="Times New Roman" w:cs="Times New Roman"/>
        </w:rPr>
        <w:footnoteReference w:id="3"/>
      </w:r>
      <w:r w:rsidRPr="009C047A">
        <w:rPr>
          <w:rFonts w:ascii="Times New Roman" w:hAnsi="Times New Roman" w:cs="Times New Roman"/>
        </w:rPr>
        <w:t>.</w:t>
      </w:r>
    </w:p>
    <w:p w14:paraId="5F44F6A5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Poplatníkem poplatku je</w:t>
      </w:r>
      <w:r w:rsidRPr="009C047A">
        <w:rPr>
          <w:rStyle w:val="Znakapoznpodarou"/>
          <w:rFonts w:ascii="Times New Roman" w:hAnsi="Times New Roman" w:cs="Times New Roman"/>
        </w:rPr>
        <w:footnoteReference w:id="4"/>
      </w:r>
    </w:p>
    <w:p w14:paraId="73B70555" w14:textId="77777777" w:rsidR="00A82A15" w:rsidRPr="009C047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fyzická osoba, která má v nemovité věci bydliště,</w:t>
      </w:r>
    </w:p>
    <w:p w14:paraId="4F549593" w14:textId="77777777" w:rsidR="00A82A15" w:rsidRPr="009C047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nebo vlastník nemovité věci, ve které nemá bydliště žádná fyzická osoba.</w:t>
      </w:r>
    </w:p>
    <w:p w14:paraId="7AFB0071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Plátcem poplatku je</w:t>
      </w:r>
      <w:r w:rsidRPr="009C047A">
        <w:rPr>
          <w:rStyle w:val="Znakapoznpodarou"/>
          <w:rFonts w:ascii="Times New Roman" w:hAnsi="Times New Roman" w:cs="Times New Roman"/>
        </w:rPr>
        <w:footnoteReference w:id="5"/>
      </w:r>
    </w:p>
    <w:p w14:paraId="0A4CD94D" w14:textId="77777777" w:rsidR="00A82A15" w:rsidRPr="009C047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společenství vlastníků jednotek, pokud pro dům vzniklo,</w:t>
      </w:r>
    </w:p>
    <w:p w14:paraId="41392854" w14:textId="77777777" w:rsidR="00A82A15" w:rsidRPr="009C047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nebo vlastník nemovité věci v ostatních případech.</w:t>
      </w:r>
    </w:p>
    <w:p w14:paraId="48CCF1B0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Plátce poplatku je povinen vybrat poplatek od poplatníka</w:t>
      </w:r>
      <w:r w:rsidRPr="009C047A">
        <w:rPr>
          <w:rStyle w:val="Znakapoznpodarou"/>
          <w:rFonts w:ascii="Times New Roman" w:hAnsi="Times New Roman" w:cs="Times New Roman"/>
        </w:rPr>
        <w:footnoteReference w:id="6"/>
      </w:r>
      <w:r w:rsidRPr="009C047A">
        <w:rPr>
          <w:rFonts w:ascii="Times New Roman" w:hAnsi="Times New Roman" w:cs="Times New Roman"/>
        </w:rPr>
        <w:t>.</w:t>
      </w:r>
    </w:p>
    <w:p w14:paraId="7960B83D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Spoluvlastníci nemovité věci zahrnující byt, rodinný dům nebo stavbu pro rodinnou rekreaci jsou povinni plnit poplatkovou povinnost společně a nerozdílně</w:t>
      </w:r>
      <w:r w:rsidRPr="009C047A">
        <w:rPr>
          <w:rStyle w:val="Znakapoznpodarou"/>
          <w:rFonts w:ascii="Times New Roman" w:hAnsi="Times New Roman" w:cs="Times New Roman"/>
        </w:rPr>
        <w:footnoteReference w:id="7"/>
      </w:r>
      <w:r w:rsidRPr="009C047A">
        <w:rPr>
          <w:rFonts w:ascii="Times New Roman" w:hAnsi="Times New Roman" w:cs="Times New Roman"/>
        </w:rPr>
        <w:t>.</w:t>
      </w:r>
    </w:p>
    <w:p w14:paraId="0E88EB0F" w14:textId="77777777" w:rsidR="00A82A15" w:rsidRPr="009C047A" w:rsidRDefault="00000000">
      <w:pPr>
        <w:pStyle w:val="Nadpis2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lastRenderedPageBreak/>
        <w:t>Čl. 3</w:t>
      </w:r>
      <w:r w:rsidRPr="009C047A">
        <w:rPr>
          <w:rFonts w:ascii="Times New Roman" w:hAnsi="Times New Roman" w:cs="Times New Roman"/>
        </w:rPr>
        <w:br/>
        <w:t>Ohlašovací povinnost</w:t>
      </w:r>
    </w:p>
    <w:p w14:paraId="35AE4B55" w14:textId="77777777" w:rsidR="00A82A15" w:rsidRPr="009C047A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Plátce poplatku je povinen podat správci poplatku ohlášení nejpozději do 15 dnů ode dne, kdy nabyl postavení plátce poplatku; údaje uváděné v ohlášení upravuje zákon</w:t>
      </w:r>
      <w:r w:rsidRPr="009C047A">
        <w:rPr>
          <w:rStyle w:val="Znakapoznpodarou"/>
          <w:rFonts w:ascii="Times New Roman" w:hAnsi="Times New Roman" w:cs="Times New Roman"/>
        </w:rPr>
        <w:footnoteReference w:id="8"/>
      </w:r>
      <w:r w:rsidRPr="009C047A">
        <w:rPr>
          <w:rFonts w:ascii="Times New Roman" w:hAnsi="Times New Roman" w:cs="Times New Roman"/>
        </w:rPr>
        <w:t>.</w:t>
      </w:r>
    </w:p>
    <w:p w14:paraId="7A8CCE26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Dojde-li ke změně údajů uvedených v ohlášení, je plátce povinen tuto změnu oznámit do 15 dnů ode dne, kdy nastala</w:t>
      </w:r>
      <w:r w:rsidRPr="009C047A">
        <w:rPr>
          <w:rStyle w:val="Znakapoznpodarou"/>
          <w:rFonts w:ascii="Times New Roman" w:hAnsi="Times New Roman" w:cs="Times New Roman"/>
        </w:rPr>
        <w:footnoteReference w:id="9"/>
      </w:r>
      <w:r w:rsidRPr="009C047A">
        <w:rPr>
          <w:rFonts w:ascii="Times New Roman" w:hAnsi="Times New Roman" w:cs="Times New Roman"/>
        </w:rPr>
        <w:t>.</w:t>
      </w:r>
    </w:p>
    <w:p w14:paraId="06CD7295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Není-li plátce poplatku, plní ohlašovací povinnost poplatník</w:t>
      </w:r>
      <w:r w:rsidRPr="009C047A">
        <w:rPr>
          <w:rStyle w:val="Znakapoznpodarou"/>
          <w:rFonts w:ascii="Times New Roman" w:hAnsi="Times New Roman" w:cs="Times New Roman"/>
        </w:rPr>
        <w:footnoteReference w:id="10"/>
      </w:r>
      <w:r w:rsidRPr="009C047A">
        <w:rPr>
          <w:rFonts w:ascii="Times New Roman" w:hAnsi="Times New Roman" w:cs="Times New Roman"/>
        </w:rPr>
        <w:t>.</w:t>
      </w:r>
    </w:p>
    <w:p w14:paraId="12B16B77" w14:textId="77777777" w:rsidR="00A82A15" w:rsidRPr="009C047A" w:rsidRDefault="00000000">
      <w:pPr>
        <w:pStyle w:val="Nadpis2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Čl. 4</w:t>
      </w:r>
      <w:r w:rsidRPr="009C047A">
        <w:rPr>
          <w:rFonts w:ascii="Times New Roman" w:hAnsi="Times New Roman" w:cs="Times New Roman"/>
        </w:rPr>
        <w:br/>
        <w:t>Základ poplatku</w:t>
      </w:r>
    </w:p>
    <w:p w14:paraId="3B746396" w14:textId="77777777" w:rsidR="00A82A15" w:rsidRPr="009C047A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Základem dílčího poplatku je kapacita soustřeďovacích prostředků pro nemovitou věc na odpad za kalendářní měsíc v litrech připadající na poplatníka</w:t>
      </w:r>
      <w:r w:rsidRPr="009C047A">
        <w:rPr>
          <w:rStyle w:val="Znakapoznpodarou"/>
          <w:rFonts w:ascii="Times New Roman" w:hAnsi="Times New Roman" w:cs="Times New Roman"/>
        </w:rPr>
        <w:footnoteReference w:id="11"/>
      </w:r>
      <w:r w:rsidRPr="009C047A">
        <w:rPr>
          <w:rFonts w:ascii="Times New Roman" w:hAnsi="Times New Roman" w:cs="Times New Roman"/>
        </w:rPr>
        <w:t>.</w:t>
      </w:r>
    </w:p>
    <w:p w14:paraId="7B1D4389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Objednanou kapacitou soustřeďovacích prostředků pro nemovitou věc za kalendářní měsíc připadající na poplatníka je</w:t>
      </w:r>
    </w:p>
    <w:p w14:paraId="2CB4DB01" w14:textId="77777777" w:rsidR="00A82A15" w:rsidRPr="009C047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1426F22" w14:textId="77777777" w:rsidR="00A82A15" w:rsidRPr="009C047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nebo kapacita soustřeďovacích prostředků pro tuto nemovitou věc na kalendářní měsíc v případě, že v nemovité věci nemá bydliště žádná fyzická osoba</w:t>
      </w:r>
      <w:r w:rsidRPr="009C047A">
        <w:rPr>
          <w:rStyle w:val="Znakapoznpodarou"/>
          <w:rFonts w:ascii="Times New Roman" w:hAnsi="Times New Roman" w:cs="Times New Roman"/>
        </w:rPr>
        <w:footnoteReference w:id="12"/>
      </w:r>
      <w:r w:rsidRPr="009C047A">
        <w:rPr>
          <w:rFonts w:ascii="Times New Roman" w:hAnsi="Times New Roman" w:cs="Times New Roman"/>
        </w:rPr>
        <w:t>.</w:t>
      </w:r>
    </w:p>
    <w:p w14:paraId="5CAE46EA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Minimální základ dílčího poplatku činí 50 l.</w:t>
      </w:r>
    </w:p>
    <w:p w14:paraId="24E35780" w14:textId="77777777" w:rsidR="00A82A15" w:rsidRPr="009C047A" w:rsidRDefault="00000000">
      <w:pPr>
        <w:pStyle w:val="Nadpis2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Čl. 5</w:t>
      </w:r>
      <w:r w:rsidRPr="009C047A">
        <w:rPr>
          <w:rFonts w:ascii="Times New Roman" w:hAnsi="Times New Roman" w:cs="Times New Roman"/>
        </w:rPr>
        <w:br/>
        <w:t>Sazba poplatku</w:t>
      </w:r>
    </w:p>
    <w:p w14:paraId="40A090D5" w14:textId="2CD778F3" w:rsidR="00A82A15" w:rsidRPr="009C047A" w:rsidRDefault="00000000">
      <w:pPr>
        <w:pStyle w:val="Odstavec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Sazba poplatku činí 0,80 Kč za l</w:t>
      </w:r>
      <w:r w:rsidR="009C047A">
        <w:rPr>
          <w:rFonts w:ascii="Times New Roman" w:hAnsi="Times New Roman" w:cs="Times New Roman"/>
        </w:rPr>
        <w:t>itr</w:t>
      </w:r>
      <w:r w:rsidRPr="009C047A">
        <w:rPr>
          <w:rFonts w:ascii="Times New Roman" w:hAnsi="Times New Roman" w:cs="Times New Roman"/>
        </w:rPr>
        <w:t>.</w:t>
      </w:r>
    </w:p>
    <w:p w14:paraId="6AE11238" w14:textId="77777777" w:rsidR="00A82A15" w:rsidRPr="009C047A" w:rsidRDefault="00000000">
      <w:pPr>
        <w:pStyle w:val="Nadpis2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Čl. 6</w:t>
      </w:r>
      <w:r w:rsidRPr="009C047A">
        <w:rPr>
          <w:rFonts w:ascii="Times New Roman" w:hAnsi="Times New Roman" w:cs="Times New Roman"/>
        </w:rPr>
        <w:br/>
        <w:t>Výpočet poplatku</w:t>
      </w:r>
    </w:p>
    <w:p w14:paraId="5784DC30" w14:textId="77777777" w:rsidR="00A82A15" w:rsidRPr="009C047A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Poplatek se vypočte jako součet dílčích poplatků za jednotlivé kalendářní měsíce, na jejichž konci</w:t>
      </w:r>
    </w:p>
    <w:p w14:paraId="1F00025E" w14:textId="77777777" w:rsidR="00A82A15" w:rsidRPr="009C047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měl poplatník v nemovité věci bydliště,</w:t>
      </w:r>
    </w:p>
    <w:p w14:paraId="5E679D53" w14:textId="77777777" w:rsidR="00A82A15" w:rsidRPr="009C047A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nebo neměla v nemovité věci bydliště žádná fyzická osoba v případě, že poplatníkem je vlastník této nemovité věci</w:t>
      </w:r>
      <w:r w:rsidRPr="009C047A">
        <w:rPr>
          <w:rStyle w:val="Znakapoznpodarou"/>
          <w:rFonts w:ascii="Times New Roman" w:hAnsi="Times New Roman" w:cs="Times New Roman"/>
        </w:rPr>
        <w:footnoteReference w:id="13"/>
      </w:r>
      <w:r w:rsidRPr="009C047A">
        <w:rPr>
          <w:rFonts w:ascii="Times New Roman" w:hAnsi="Times New Roman" w:cs="Times New Roman"/>
        </w:rPr>
        <w:t>.</w:t>
      </w:r>
    </w:p>
    <w:p w14:paraId="480B5670" w14:textId="77777777" w:rsidR="00A82A15" w:rsidRPr="009C047A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Dílčí poplatek za kalendářní měsíc se vypočte jako součin základu dílčího poplatku zaokrouhleného na celé litry nahoru a sazby pro tento základ</w:t>
      </w:r>
      <w:r w:rsidRPr="009C047A">
        <w:rPr>
          <w:rStyle w:val="Znakapoznpodarou"/>
          <w:rFonts w:ascii="Times New Roman" w:hAnsi="Times New Roman" w:cs="Times New Roman"/>
        </w:rPr>
        <w:footnoteReference w:id="14"/>
      </w:r>
      <w:r w:rsidRPr="009C047A">
        <w:rPr>
          <w:rFonts w:ascii="Times New Roman" w:hAnsi="Times New Roman" w:cs="Times New Roman"/>
        </w:rPr>
        <w:t>.</w:t>
      </w:r>
    </w:p>
    <w:p w14:paraId="75FFE5FE" w14:textId="77777777" w:rsidR="00A82A15" w:rsidRPr="009C047A" w:rsidRDefault="00000000">
      <w:pPr>
        <w:pStyle w:val="Nadpis2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lastRenderedPageBreak/>
        <w:t>Čl. 7</w:t>
      </w:r>
      <w:r w:rsidRPr="009C047A">
        <w:rPr>
          <w:rFonts w:ascii="Times New Roman" w:hAnsi="Times New Roman" w:cs="Times New Roman"/>
        </w:rPr>
        <w:br/>
        <w:t>Splatnost poplatku</w:t>
      </w:r>
    </w:p>
    <w:p w14:paraId="195A977B" w14:textId="77777777" w:rsidR="00FE4FF9" w:rsidRDefault="00FE4FF9" w:rsidP="00097B23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FE4FF9">
        <w:rPr>
          <w:rFonts w:ascii="Times New Roman" w:eastAsia="Arial" w:hAnsi="Times New Roman" w:cs="Times New Roman"/>
          <w:sz w:val="22"/>
          <w:szCs w:val="22"/>
        </w:rPr>
        <w:t xml:space="preserve">Plátce poplatku odvede vybraný poplatek správci poplatku za období od 1. ledna do 30. června, do 15. července příslušného kalendářního roku, a za období od 1. července do 31. prosince, do 15. ledna následujícího kalendářního roku. </w:t>
      </w:r>
    </w:p>
    <w:p w14:paraId="7FE4B33B" w14:textId="77777777" w:rsidR="00FE4FF9" w:rsidRPr="00FE4FF9" w:rsidRDefault="00FE4FF9" w:rsidP="00FE4FF9">
      <w:pPr>
        <w:pStyle w:val="Odstavecseseznamem"/>
        <w:ind w:left="567"/>
        <w:rPr>
          <w:rFonts w:ascii="Times New Roman" w:eastAsia="Arial" w:hAnsi="Times New Roman" w:cs="Times New Roman"/>
          <w:sz w:val="22"/>
          <w:szCs w:val="22"/>
        </w:rPr>
      </w:pPr>
    </w:p>
    <w:p w14:paraId="7E4CB3F6" w14:textId="77777777" w:rsidR="00A82A15" w:rsidRPr="009C047A" w:rsidRDefault="00000000" w:rsidP="00097B23">
      <w:pPr>
        <w:pStyle w:val="Odstavec"/>
        <w:numPr>
          <w:ilvl w:val="0"/>
          <w:numId w:val="8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Není-li plátce poplatku, zaplatí poplatek ve lhůtě podle odstavce 1 poplatník</w:t>
      </w:r>
      <w:r w:rsidRPr="009C047A">
        <w:rPr>
          <w:rStyle w:val="Znakapoznpodarou"/>
          <w:rFonts w:ascii="Times New Roman" w:hAnsi="Times New Roman" w:cs="Times New Roman"/>
        </w:rPr>
        <w:footnoteReference w:id="15"/>
      </w:r>
      <w:r w:rsidRPr="009C047A">
        <w:rPr>
          <w:rFonts w:ascii="Times New Roman" w:hAnsi="Times New Roman" w:cs="Times New Roman"/>
        </w:rPr>
        <w:t>.</w:t>
      </w:r>
    </w:p>
    <w:p w14:paraId="5FA0D4FC" w14:textId="77777777" w:rsidR="00A82A15" w:rsidRPr="009C047A" w:rsidRDefault="00000000">
      <w:pPr>
        <w:pStyle w:val="Nadpis2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Čl. 8</w:t>
      </w:r>
      <w:r w:rsidRPr="009C047A">
        <w:rPr>
          <w:rFonts w:ascii="Times New Roman" w:hAnsi="Times New Roman" w:cs="Times New Roman"/>
        </w:rPr>
        <w:br/>
        <w:t>Přechodné a zrušovací ustanovení</w:t>
      </w:r>
    </w:p>
    <w:p w14:paraId="3817A1B0" w14:textId="77777777" w:rsidR="00A82A15" w:rsidRPr="009C047A" w:rsidRDefault="00000000" w:rsidP="00097B23">
      <w:pPr>
        <w:pStyle w:val="Odstavec"/>
        <w:numPr>
          <w:ilvl w:val="0"/>
          <w:numId w:val="9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7DA2A41E" w14:textId="77777777" w:rsidR="00A82A15" w:rsidRPr="009C047A" w:rsidRDefault="00000000" w:rsidP="00097B23">
      <w:pPr>
        <w:pStyle w:val="Odstavec"/>
        <w:numPr>
          <w:ilvl w:val="0"/>
          <w:numId w:val="9"/>
        </w:numPr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Zrušuje se obecně závazná vyhláška č. 2/2021, o místním poplatku za odkládání komunálního odpadu z nemovité věci, ze dne 15. prosince 2021.</w:t>
      </w:r>
    </w:p>
    <w:p w14:paraId="637F022A" w14:textId="77777777" w:rsidR="00A82A15" w:rsidRPr="009C047A" w:rsidRDefault="00000000">
      <w:pPr>
        <w:pStyle w:val="Nadpis2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Čl. 9</w:t>
      </w:r>
      <w:r w:rsidRPr="009C047A">
        <w:rPr>
          <w:rFonts w:ascii="Times New Roman" w:hAnsi="Times New Roman" w:cs="Times New Roman"/>
        </w:rPr>
        <w:br/>
        <w:t>Účinnost</w:t>
      </w:r>
    </w:p>
    <w:p w14:paraId="1A82FB6C" w14:textId="77777777" w:rsidR="00A82A15" w:rsidRPr="009C047A" w:rsidRDefault="00000000">
      <w:pPr>
        <w:pStyle w:val="Odstavec"/>
        <w:rPr>
          <w:rFonts w:ascii="Times New Roman" w:hAnsi="Times New Roman" w:cs="Times New Roman"/>
        </w:rPr>
      </w:pPr>
      <w:r w:rsidRPr="009C047A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82A15" w:rsidRPr="009C047A" w14:paraId="05508BB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F422DF" w14:textId="77777777" w:rsidR="00A82A15" w:rsidRPr="009C047A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9C047A">
              <w:rPr>
                <w:rFonts w:ascii="Times New Roman" w:hAnsi="Times New Roman" w:cs="Times New Roman"/>
              </w:rPr>
              <w:t>Miroslav Egert v. r.</w:t>
            </w:r>
            <w:r w:rsidRPr="009C047A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A872D" w14:textId="77777777" w:rsidR="00A82A15" w:rsidRPr="009C047A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9C047A">
              <w:rPr>
                <w:rFonts w:ascii="Times New Roman" w:hAnsi="Times New Roman" w:cs="Times New Roman"/>
              </w:rPr>
              <w:t>Robert Kajzar v. r.</w:t>
            </w:r>
            <w:r w:rsidRPr="009C047A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A82A15" w:rsidRPr="009C047A" w14:paraId="287FDC1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0D8296" w14:textId="77777777" w:rsidR="00A82A15" w:rsidRPr="009C047A" w:rsidRDefault="00A82A15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57A5C8" w14:textId="77777777" w:rsidR="00A82A15" w:rsidRPr="009C047A" w:rsidRDefault="00A82A15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4C2A8664" w14:textId="77777777" w:rsidR="001D278A" w:rsidRPr="009C047A" w:rsidRDefault="001D278A">
      <w:pPr>
        <w:rPr>
          <w:rFonts w:ascii="Times New Roman" w:hAnsi="Times New Roman" w:cs="Times New Roman"/>
        </w:rPr>
      </w:pPr>
    </w:p>
    <w:sectPr w:rsidR="001D278A" w:rsidRPr="009C04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5F47" w14:textId="77777777" w:rsidR="00227480" w:rsidRDefault="00227480">
      <w:r>
        <w:separator/>
      </w:r>
    </w:p>
  </w:endnote>
  <w:endnote w:type="continuationSeparator" w:id="0">
    <w:p w14:paraId="60199A04" w14:textId="77777777" w:rsidR="00227480" w:rsidRDefault="0022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64B6" w14:textId="77777777" w:rsidR="00227480" w:rsidRDefault="00227480">
      <w:r>
        <w:rPr>
          <w:color w:val="000000"/>
        </w:rPr>
        <w:separator/>
      </w:r>
    </w:p>
  </w:footnote>
  <w:footnote w:type="continuationSeparator" w:id="0">
    <w:p w14:paraId="7E90FDB6" w14:textId="77777777" w:rsidR="00227480" w:rsidRDefault="00227480">
      <w:r>
        <w:continuationSeparator/>
      </w:r>
    </w:p>
  </w:footnote>
  <w:footnote w:id="1">
    <w:p w14:paraId="305282B3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686CE896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3523C159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10j zákona o místních poplatcích</w:t>
      </w:r>
    </w:p>
  </w:footnote>
  <w:footnote w:id="4">
    <w:p w14:paraId="37BD3AAA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10i zákona o místních poplatcích</w:t>
      </w:r>
    </w:p>
  </w:footnote>
  <w:footnote w:id="5">
    <w:p w14:paraId="71806299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10n odst. 1 zákona o místních poplatcích</w:t>
      </w:r>
    </w:p>
  </w:footnote>
  <w:footnote w:id="6">
    <w:p w14:paraId="6553756D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10n odst. 2 zákona o místních poplatcích</w:t>
      </w:r>
    </w:p>
  </w:footnote>
  <w:footnote w:id="7">
    <w:p w14:paraId="4DCCBB87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10p zákona o místních poplatcích</w:t>
      </w:r>
    </w:p>
  </w:footnote>
  <w:footnote w:id="8">
    <w:p w14:paraId="4242F738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E12FCA2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14a odst. 4 zákona o místních poplatcích</w:t>
      </w:r>
    </w:p>
  </w:footnote>
  <w:footnote w:id="10">
    <w:p w14:paraId="59728BCC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A69ECC0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10k odst. 1 zákona o místních poplatcích</w:t>
      </w:r>
    </w:p>
  </w:footnote>
  <w:footnote w:id="12">
    <w:p w14:paraId="6CAC3AD8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10k odst. 3 zákona o místních poplatcích</w:t>
      </w:r>
    </w:p>
  </w:footnote>
  <w:footnote w:id="13">
    <w:p w14:paraId="265A5A0B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10m odst. 1 zákona o místních poplatcích</w:t>
      </w:r>
    </w:p>
  </w:footnote>
  <w:footnote w:id="14">
    <w:p w14:paraId="733D2F49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§ 10m odst. 2 zákona o místních poplatcích</w:t>
      </w:r>
    </w:p>
  </w:footnote>
  <w:footnote w:id="15">
    <w:p w14:paraId="0D4BF4D1" w14:textId="77777777" w:rsidR="00A82A15" w:rsidRPr="009C047A" w:rsidRDefault="00000000">
      <w:pPr>
        <w:pStyle w:val="Footnote"/>
        <w:rPr>
          <w:rFonts w:ascii="Times New Roman" w:hAnsi="Times New Roman" w:cs="Times New Roman"/>
        </w:rPr>
      </w:pPr>
      <w:r w:rsidRPr="009C047A">
        <w:rPr>
          <w:rStyle w:val="Znakapoznpodarou"/>
          <w:rFonts w:ascii="Times New Roman" w:hAnsi="Times New Roman" w:cs="Times New Roman"/>
        </w:rPr>
        <w:footnoteRef/>
      </w:r>
      <w:r w:rsidRPr="009C047A"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82F"/>
    <w:multiLevelType w:val="multilevel"/>
    <w:tmpl w:val="3318A7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A7F5B60"/>
    <w:multiLevelType w:val="multilevel"/>
    <w:tmpl w:val="E5E063C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511F6331"/>
    <w:multiLevelType w:val="multilevel"/>
    <w:tmpl w:val="E5E063C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1801486068">
    <w:abstractNumId w:val="2"/>
  </w:num>
  <w:num w:numId="2" w16cid:durableId="913318240">
    <w:abstractNumId w:val="2"/>
    <w:lvlOverride w:ilvl="0">
      <w:startOverride w:val="1"/>
    </w:lvlOverride>
  </w:num>
  <w:num w:numId="3" w16cid:durableId="813523231">
    <w:abstractNumId w:val="2"/>
    <w:lvlOverride w:ilvl="0">
      <w:startOverride w:val="1"/>
    </w:lvlOverride>
  </w:num>
  <w:num w:numId="4" w16cid:durableId="1725517317">
    <w:abstractNumId w:val="2"/>
    <w:lvlOverride w:ilvl="0">
      <w:startOverride w:val="1"/>
    </w:lvlOverride>
  </w:num>
  <w:num w:numId="5" w16cid:durableId="1150749162">
    <w:abstractNumId w:val="2"/>
    <w:lvlOverride w:ilvl="0">
      <w:startOverride w:val="1"/>
    </w:lvlOverride>
  </w:num>
  <w:num w:numId="6" w16cid:durableId="1762337013">
    <w:abstractNumId w:val="2"/>
    <w:lvlOverride w:ilvl="0">
      <w:startOverride w:val="1"/>
    </w:lvlOverride>
  </w:num>
  <w:num w:numId="7" w16cid:durableId="739136242">
    <w:abstractNumId w:val="2"/>
  </w:num>
  <w:num w:numId="8" w16cid:durableId="1853882440">
    <w:abstractNumId w:val="0"/>
  </w:num>
  <w:num w:numId="9" w16cid:durableId="87800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15"/>
    <w:rsid w:val="00097B23"/>
    <w:rsid w:val="001D278A"/>
    <w:rsid w:val="00227480"/>
    <w:rsid w:val="009C047A"/>
    <w:rsid w:val="00A2678E"/>
    <w:rsid w:val="00A82A15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7DDD"/>
  <w15:docId w15:val="{BE9C1D2B-A190-4462-9A46-29C028FA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9C047A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C047A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E4FF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Egert</dc:creator>
  <cp:lastModifiedBy>Miroslav Egert</cp:lastModifiedBy>
  <cp:revision>4</cp:revision>
  <cp:lastPrinted>2023-12-19T10:13:00Z</cp:lastPrinted>
  <dcterms:created xsi:type="dcterms:W3CDTF">2023-12-08T05:43:00Z</dcterms:created>
  <dcterms:modified xsi:type="dcterms:W3CDTF">2023-12-19T10:15:00Z</dcterms:modified>
</cp:coreProperties>
</file>