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1D60" w14:textId="77777777" w:rsidR="005C5B41" w:rsidRDefault="005C5B41" w:rsidP="00B3441B">
      <w:pPr>
        <w:spacing w:line="276" w:lineRule="auto"/>
        <w:jc w:val="center"/>
        <w:rPr>
          <w:rFonts w:ascii="Arial" w:hAnsi="Arial" w:cs="Arial"/>
          <w:b/>
        </w:rPr>
      </w:pPr>
    </w:p>
    <w:p w14:paraId="25C2DD2E" w14:textId="4CEA4DD7" w:rsidR="00B3441B" w:rsidRDefault="00B3441B" w:rsidP="00B344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KVASINY</w:t>
      </w:r>
    </w:p>
    <w:p w14:paraId="4107534E" w14:textId="77777777" w:rsidR="00B3441B" w:rsidRDefault="00B3441B" w:rsidP="00B3441B">
      <w:pPr>
        <w:spacing w:line="276" w:lineRule="auto"/>
        <w:jc w:val="center"/>
        <w:rPr>
          <w:sz w:val="22"/>
          <w:szCs w:val="22"/>
        </w:rPr>
      </w:pPr>
      <w:hyperlink r:id="rId8" w:tooltip="Znak obce Kvasiny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7F7671">
          <w:rPr>
            <w:color w:val="0000FF"/>
            <w:sz w:val="22"/>
            <w:szCs w:val="22"/>
          </w:rPr>
          <w:pict w14:anchorId="2F434B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Kvasiny" title="&quot;Znak obce Kvasiny&quot;" style="width:53.2pt;height:59.5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52D0CC87" w14:textId="77777777" w:rsidR="00B3441B" w:rsidRPr="000765D7" w:rsidRDefault="00B3441B">
      <w:pPr>
        <w:pStyle w:val="Zkladntext"/>
        <w:rPr>
          <w:rFonts w:ascii="Arial" w:hAnsi="Arial" w:cs="Arial"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82862A" w14:textId="69530091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B3441B">
        <w:rPr>
          <w:rFonts w:ascii="Arial" w:hAnsi="Arial" w:cs="Arial"/>
          <w:color w:val="000000"/>
          <w:sz w:val="22"/>
          <w:szCs w:val="22"/>
        </w:rPr>
        <w:t>Kvasiny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7F7671">
        <w:rPr>
          <w:rFonts w:ascii="Arial" w:hAnsi="Arial" w:cs="Arial"/>
          <w:color w:val="000000"/>
          <w:sz w:val="22"/>
          <w:szCs w:val="22"/>
        </w:rPr>
        <w:t xml:space="preserve"> 5.12.2024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7F7671">
        <w:rPr>
          <w:rFonts w:ascii="Arial" w:hAnsi="Arial" w:cs="Arial"/>
          <w:color w:val="000000"/>
          <w:sz w:val="22"/>
          <w:szCs w:val="22"/>
        </w:rPr>
        <w:t>usnesením č.</w:t>
      </w:r>
      <w:r w:rsidR="007F7671">
        <w:rPr>
          <w:rFonts w:ascii="Arial" w:hAnsi="Arial" w:cs="Arial"/>
          <w:color w:val="000000"/>
          <w:sz w:val="22"/>
          <w:szCs w:val="22"/>
        </w:rPr>
        <w:t xml:space="preserve"> </w:t>
      </w:r>
      <w:r w:rsidR="007F7671" w:rsidRPr="007F7671">
        <w:rPr>
          <w:rFonts w:ascii="Arial" w:hAnsi="Arial" w:cs="Arial"/>
          <w:color w:val="000000"/>
          <w:sz w:val="22"/>
          <w:szCs w:val="22"/>
        </w:rPr>
        <w:t>5/52</w:t>
      </w:r>
      <w:r w:rsidR="007F7671">
        <w:rPr>
          <w:rFonts w:ascii="Arial" w:hAnsi="Arial" w:cs="Arial"/>
          <w:color w:val="000000"/>
          <w:sz w:val="22"/>
          <w:szCs w:val="22"/>
        </w:rPr>
        <w:t>/2024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základě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AADAB5E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B3441B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B3441B">
        <w:rPr>
          <w:rFonts w:ascii="Arial" w:hAnsi="Arial" w:cs="Arial"/>
          <w:sz w:val="22"/>
          <w:szCs w:val="22"/>
        </w:rPr>
        <w:t xml:space="preserve"> Kvasiny</w:t>
      </w:r>
      <w:r w:rsidR="001B5B51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6AD2E03A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B3441B">
        <w:rPr>
          <w:rFonts w:ascii="Arial" w:eastAsia="Calibri" w:hAnsi="Arial" w:cs="Arial"/>
          <w:sz w:val="22"/>
          <w:szCs w:val="22"/>
        </w:rPr>
        <w:t>Kvasiny.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744E67C0" w:rsidR="00277BC6" w:rsidRPr="00B3441B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441B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B3441B" w:rsidRPr="00B3441B">
        <w:rPr>
          <w:rFonts w:ascii="Arial" w:eastAsia="Calibri" w:hAnsi="Arial" w:cs="Arial"/>
          <w:sz w:val="22"/>
          <w:szCs w:val="22"/>
          <w:lang w:eastAsia="en-US"/>
        </w:rPr>
        <w:t xml:space="preserve"> Kvasiny </w:t>
      </w:r>
      <w:r w:rsidRPr="00B3441B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B3441B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3441B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3441B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B3441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3D051AB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88CABC0" w14:textId="77777777" w:rsidR="005C5B41" w:rsidRDefault="005C5B41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A34B38E" w14:textId="77777777" w:rsidR="005C5B41" w:rsidRDefault="005C5B41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277722B" w14:textId="77777777" w:rsidR="005C5B41" w:rsidRDefault="005C5B41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FE9C25A" w14:textId="77777777" w:rsidR="005C5B41" w:rsidRPr="000765D7" w:rsidRDefault="005C5B41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58468F65" w:rsidR="002478F9" w:rsidRPr="005C5B41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C5B41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143FDA" w:rsidRPr="005C5B41">
        <w:rPr>
          <w:rFonts w:ascii="Arial" w:hAnsi="Arial" w:cs="Arial"/>
          <w:color w:val="auto"/>
          <w:sz w:val="22"/>
          <w:szCs w:val="22"/>
        </w:rPr>
        <w:t>1/2014</w:t>
      </w:r>
      <w:r w:rsidRPr="005C5B41">
        <w:rPr>
          <w:rFonts w:ascii="Arial" w:hAnsi="Arial" w:cs="Arial"/>
          <w:color w:val="auto"/>
          <w:sz w:val="22"/>
          <w:szCs w:val="22"/>
        </w:rPr>
        <w:t xml:space="preserve"> které nabylo účinnosti dne</w:t>
      </w:r>
      <w:r w:rsidR="00143FDA" w:rsidRPr="005C5B41">
        <w:rPr>
          <w:rFonts w:ascii="Arial" w:hAnsi="Arial" w:cs="Arial"/>
          <w:color w:val="auto"/>
          <w:sz w:val="22"/>
          <w:szCs w:val="22"/>
        </w:rPr>
        <w:t>m 10.5.2014.</w:t>
      </w:r>
      <w:r w:rsidRPr="005C5B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1F94A44F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7F7671">
        <w:rPr>
          <w:rFonts w:ascii="Arial" w:hAnsi="Arial" w:cs="Arial"/>
          <w:sz w:val="22"/>
          <w:szCs w:val="22"/>
        </w:rPr>
        <w:t>1.1.2025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FE37903" w:rsidR="00A05A82" w:rsidRPr="000765D7" w:rsidRDefault="005C5B41" w:rsidP="005C5B4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Mgr. Jiří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Tobiška</w:t>
      </w:r>
      <w:proofErr w:type="spellEnd"/>
      <w:r w:rsidR="00C10D6A">
        <w:rPr>
          <w:rFonts w:ascii="Arial" w:hAnsi="Arial" w:cs="Arial"/>
          <w:snapToGrid w:val="0"/>
          <w:sz w:val="22"/>
          <w:szCs w:val="22"/>
        </w:rPr>
        <w:t>, v.r.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Ing. Alice Nováková</w:t>
      </w:r>
      <w:r w:rsidR="00C10D6A">
        <w:rPr>
          <w:rFonts w:ascii="Arial" w:hAnsi="Arial" w:cs="Arial"/>
          <w:snapToGrid w:val="0"/>
          <w:sz w:val="22"/>
          <w:szCs w:val="22"/>
        </w:rPr>
        <w:t>, v.r.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 w:rsidSect="00B3441B">
      <w:pgSz w:w="11907" w:h="16840"/>
      <w:pgMar w:top="426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74AC1" w14:textId="77777777" w:rsidR="00E718AE" w:rsidRDefault="00E718AE">
      <w:r>
        <w:separator/>
      </w:r>
    </w:p>
  </w:endnote>
  <w:endnote w:type="continuationSeparator" w:id="0">
    <w:p w14:paraId="3D0A6990" w14:textId="77777777" w:rsidR="00E718AE" w:rsidRDefault="00E7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90F9E" w14:textId="77777777" w:rsidR="00E718AE" w:rsidRDefault="00E718AE">
      <w:r>
        <w:separator/>
      </w:r>
    </w:p>
  </w:footnote>
  <w:footnote w:type="continuationSeparator" w:id="0">
    <w:p w14:paraId="272ED855" w14:textId="77777777" w:rsidR="00E718AE" w:rsidRDefault="00E718AE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2037535165">
    <w:abstractNumId w:val="5"/>
  </w:num>
  <w:num w:numId="2" w16cid:durableId="2115899972">
    <w:abstractNumId w:val="21"/>
  </w:num>
  <w:num w:numId="3" w16cid:durableId="1335717118">
    <w:abstractNumId w:val="15"/>
  </w:num>
  <w:num w:numId="4" w16cid:durableId="1559197314">
    <w:abstractNumId w:val="13"/>
  </w:num>
  <w:num w:numId="5" w16cid:durableId="756291528">
    <w:abstractNumId w:val="20"/>
  </w:num>
  <w:num w:numId="6" w16cid:durableId="2094234568">
    <w:abstractNumId w:val="17"/>
  </w:num>
  <w:num w:numId="7" w16cid:durableId="2127263638">
    <w:abstractNumId w:val="0"/>
  </w:num>
  <w:num w:numId="8" w16cid:durableId="1124078164">
    <w:abstractNumId w:val="11"/>
  </w:num>
  <w:num w:numId="9" w16cid:durableId="1716930682">
    <w:abstractNumId w:val="16"/>
  </w:num>
  <w:num w:numId="10" w16cid:durableId="1313287596">
    <w:abstractNumId w:val="9"/>
  </w:num>
  <w:num w:numId="11" w16cid:durableId="132527779">
    <w:abstractNumId w:val="8"/>
  </w:num>
  <w:num w:numId="12" w16cid:durableId="2052224307">
    <w:abstractNumId w:val="4"/>
  </w:num>
  <w:num w:numId="13" w16cid:durableId="2023893463">
    <w:abstractNumId w:val="14"/>
  </w:num>
  <w:num w:numId="14" w16cid:durableId="1503201203">
    <w:abstractNumId w:val="18"/>
  </w:num>
  <w:num w:numId="15" w16cid:durableId="594479971">
    <w:abstractNumId w:val="7"/>
  </w:num>
  <w:num w:numId="16" w16cid:durableId="1836803391">
    <w:abstractNumId w:val="6"/>
  </w:num>
  <w:num w:numId="17" w16cid:durableId="1809008386">
    <w:abstractNumId w:val="1"/>
  </w:num>
  <w:num w:numId="18" w16cid:durableId="984511071">
    <w:abstractNumId w:val="10"/>
  </w:num>
  <w:num w:numId="19" w16cid:durableId="2126385461">
    <w:abstractNumId w:val="3"/>
  </w:num>
  <w:num w:numId="20" w16cid:durableId="795488354">
    <w:abstractNumId w:val="12"/>
  </w:num>
  <w:num w:numId="21" w16cid:durableId="2033216518">
    <w:abstractNumId w:val="2"/>
  </w:num>
  <w:num w:numId="22" w16cid:durableId="1639263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47E27"/>
    <w:rsid w:val="00060D94"/>
    <w:rsid w:val="000765D7"/>
    <w:rsid w:val="000A0EFA"/>
    <w:rsid w:val="000C4103"/>
    <w:rsid w:val="000C4CE1"/>
    <w:rsid w:val="000D3525"/>
    <w:rsid w:val="001422DA"/>
    <w:rsid w:val="00143F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D12"/>
    <w:rsid w:val="003C2FF1"/>
    <w:rsid w:val="003E42B9"/>
    <w:rsid w:val="003E6DC0"/>
    <w:rsid w:val="00404721"/>
    <w:rsid w:val="00406B8E"/>
    <w:rsid w:val="00417B2C"/>
    <w:rsid w:val="00446798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C5B41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53EE"/>
    <w:rsid w:val="007C5688"/>
    <w:rsid w:val="007D0A06"/>
    <w:rsid w:val="007E7875"/>
    <w:rsid w:val="007F7671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3441B"/>
    <w:rsid w:val="00B41762"/>
    <w:rsid w:val="00B63032"/>
    <w:rsid w:val="00BD0E2C"/>
    <w:rsid w:val="00BD70E2"/>
    <w:rsid w:val="00BE2EB1"/>
    <w:rsid w:val="00BE35C9"/>
    <w:rsid w:val="00C0112D"/>
    <w:rsid w:val="00C07354"/>
    <w:rsid w:val="00C10D6A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718AE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84556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vasiny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1/Kvasiny_CoA.png/90px-Kvasiny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Podatelna Kvasiny</cp:lastModifiedBy>
  <cp:revision>6</cp:revision>
  <cp:lastPrinted>2024-12-12T13:44:00Z</cp:lastPrinted>
  <dcterms:created xsi:type="dcterms:W3CDTF">2024-06-13T10:25:00Z</dcterms:created>
  <dcterms:modified xsi:type="dcterms:W3CDTF">2024-12-12T13:44:00Z</dcterms:modified>
</cp:coreProperties>
</file>