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431E03A3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85F1C">
        <w:rPr>
          <w:rFonts w:ascii="Arial" w:hAnsi="Arial" w:cs="Arial"/>
          <w:b/>
        </w:rPr>
        <w:t>Svinařov</w:t>
      </w:r>
    </w:p>
    <w:p w14:paraId="19D0DAE8" w14:textId="77777777" w:rsidR="00585F1C" w:rsidRPr="00261FAF" w:rsidRDefault="00585F1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5632D18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7636AF7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85F1C">
        <w:rPr>
          <w:rFonts w:ascii="Arial" w:hAnsi="Arial" w:cs="Arial"/>
          <w:sz w:val="22"/>
          <w:szCs w:val="22"/>
        </w:rPr>
        <w:t xml:space="preserve">Svinařov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AB6484">
        <w:rPr>
          <w:rFonts w:ascii="Arial" w:hAnsi="Arial" w:cs="Arial"/>
          <w:sz w:val="22"/>
          <w:szCs w:val="22"/>
        </w:rPr>
        <w:t>10</w:t>
      </w:r>
      <w:r w:rsidR="00585F1C">
        <w:rPr>
          <w:rFonts w:ascii="Arial" w:hAnsi="Arial" w:cs="Arial"/>
          <w:sz w:val="22"/>
          <w:szCs w:val="22"/>
        </w:rPr>
        <w:t>.1</w:t>
      </w:r>
      <w:r w:rsidR="00AB6484">
        <w:rPr>
          <w:rFonts w:ascii="Arial" w:hAnsi="Arial" w:cs="Arial"/>
          <w:sz w:val="22"/>
          <w:szCs w:val="22"/>
        </w:rPr>
        <w:t>2</w:t>
      </w:r>
      <w:r w:rsidR="00585F1C">
        <w:rPr>
          <w:rFonts w:ascii="Arial" w:hAnsi="Arial" w:cs="Arial"/>
          <w:sz w:val="22"/>
          <w:szCs w:val="22"/>
        </w:rPr>
        <w:t>.2025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3DAC909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B6484">
        <w:rPr>
          <w:rFonts w:ascii="Arial" w:hAnsi="Arial" w:cs="Arial"/>
          <w:sz w:val="22"/>
          <w:szCs w:val="22"/>
        </w:rPr>
        <w:t xml:space="preserve"> Svinařov.</w:t>
      </w:r>
    </w:p>
    <w:p w14:paraId="55BC05EC" w14:textId="1B5F224F" w:rsidR="006B58B2" w:rsidRPr="00AB6484" w:rsidRDefault="00EB486C" w:rsidP="00AB648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AB648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AB648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B6484">
        <w:rPr>
          <w:rFonts w:ascii="Arial" w:hAnsi="Arial" w:cs="Arial"/>
          <w:sz w:val="22"/>
          <w:szCs w:val="22"/>
        </w:rPr>
        <w:t xml:space="preserve"> </w:t>
      </w:r>
      <w:r w:rsidRPr="00AB648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AB6484">
        <w:rPr>
          <w:rFonts w:ascii="Arial" w:hAnsi="Arial" w:cs="Arial"/>
          <w:sz w:val="22"/>
          <w:szCs w:val="22"/>
        </w:rPr>
        <w:t>zákonem o odpadech</w:t>
      </w:r>
      <w:r w:rsidRPr="00AB6484">
        <w:rPr>
          <w:rFonts w:ascii="Arial" w:hAnsi="Arial" w:cs="Arial"/>
          <w:sz w:val="22"/>
          <w:szCs w:val="22"/>
        </w:rPr>
        <w:t xml:space="preserve"> a </w:t>
      </w:r>
      <w:r w:rsidR="00320CF7" w:rsidRPr="00AB6484">
        <w:rPr>
          <w:rFonts w:ascii="Arial" w:hAnsi="Arial" w:cs="Arial"/>
          <w:sz w:val="22"/>
          <w:szCs w:val="22"/>
        </w:rPr>
        <w:t xml:space="preserve">touto </w:t>
      </w:r>
      <w:r w:rsidRPr="00AB6484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B6484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C56DD72" w14:textId="56EC3AC8" w:rsidR="00AB6484" w:rsidRPr="002D64B8" w:rsidRDefault="00AB648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3BD74C03" w14:textId="77777777" w:rsidR="007909DA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47D53D" w14:textId="77777777" w:rsidR="00AB6484" w:rsidRDefault="00AB6484" w:rsidP="00115451">
      <w:pPr>
        <w:rPr>
          <w:rFonts w:ascii="Arial" w:hAnsi="Arial" w:cs="Arial"/>
          <w:i/>
          <w:sz w:val="22"/>
          <w:szCs w:val="22"/>
        </w:rPr>
      </w:pPr>
    </w:p>
    <w:p w14:paraId="79F8709A" w14:textId="77777777" w:rsidR="00AB6484" w:rsidRPr="00431942" w:rsidRDefault="00AB6484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66BE86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proofErr w:type="gramStart"/>
      <w:r w:rsidR="00A342C0" w:rsidRPr="00122EA8">
        <w:rPr>
          <w:rFonts w:ascii="Arial" w:hAnsi="Arial" w:cs="Arial"/>
          <w:sz w:val="22"/>
          <w:szCs w:val="22"/>
        </w:rPr>
        <w:t>)</w:t>
      </w:r>
      <w:r w:rsidR="00585F1C">
        <w:rPr>
          <w:rFonts w:ascii="Arial" w:hAnsi="Arial" w:cs="Arial"/>
          <w:sz w:val="22"/>
          <w:szCs w:val="22"/>
        </w:rPr>
        <w:t xml:space="preserve"> </w:t>
      </w:r>
      <w:r w:rsidR="00AB6484">
        <w:rPr>
          <w:rFonts w:ascii="Arial" w:hAnsi="Arial" w:cs="Arial"/>
          <w:sz w:val="22"/>
          <w:szCs w:val="22"/>
        </w:rPr>
        <w:t>,</w:t>
      </w:r>
      <w:proofErr w:type="gramEnd"/>
      <w:r w:rsidR="00585F1C">
        <w:rPr>
          <w:rFonts w:ascii="Arial" w:hAnsi="Arial" w:cs="Arial"/>
          <w:sz w:val="22"/>
          <w:szCs w:val="22"/>
        </w:rPr>
        <w:t xml:space="preserve"> j</w:t>
      </w:r>
      <w:proofErr w:type="gramStart"/>
      <w:r w:rsidR="00585F1C">
        <w:rPr>
          <w:rFonts w:ascii="Arial" w:hAnsi="Arial" w:cs="Arial"/>
          <w:sz w:val="22"/>
          <w:szCs w:val="22"/>
        </w:rPr>
        <w:t>)</w:t>
      </w:r>
      <w:r w:rsidR="00AB6484">
        <w:rPr>
          <w:rFonts w:ascii="Arial" w:hAnsi="Arial" w:cs="Arial"/>
          <w:sz w:val="22"/>
          <w:szCs w:val="22"/>
        </w:rPr>
        <w:t>,k</w:t>
      </w:r>
      <w:proofErr w:type="gramEnd"/>
      <w:r w:rsidR="00AB6484">
        <w:rPr>
          <w:rFonts w:ascii="Arial" w:hAnsi="Arial" w:cs="Arial"/>
          <w:sz w:val="22"/>
          <w:szCs w:val="22"/>
        </w:rPr>
        <w:t>)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55FA3B5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B6484">
        <w:rPr>
          <w:rFonts w:ascii="Arial" w:hAnsi="Arial" w:cs="Arial"/>
          <w:sz w:val="22"/>
          <w:szCs w:val="22"/>
        </w:rPr>
        <w:t>např. koberce, matrace, nábytek,</w:t>
      </w:r>
      <w:r w:rsidR="00261FAF" w:rsidRPr="00AB6484">
        <w:rPr>
          <w:rFonts w:ascii="Arial" w:hAnsi="Arial" w:cs="Arial"/>
          <w:sz w:val="22"/>
          <w:szCs w:val="22"/>
        </w:rPr>
        <w:t xml:space="preserve"> </w:t>
      </w:r>
      <w:r w:rsidRPr="00AB6484">
        <w:rPr>
          <w:rFonts w:ascii="Arial" w:hAnsi="Arial" w:cs="Arial"/>
          <w:sz w:val="22"/>
          <w:szCs w:val="22"/>
        </w:rPr>
        <w:t>….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1878486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AB6484">
        <w:rPr>
          <w:rFonts w:ascii="Arial" w:hAnsi="Arial" w:cs="Arial"/>
          <w:iCs/>
          <w:sz w:val="22"/>
          <w:szCs w:val="22"/>
        </w:rPr>
        <w:t>s</w:t>
      </w:r>
      <w:r w:rsidR="005F0210" w:rsidRPr="00AB6484">
        <w:rPr>
          <w:rFonts w:ascii="Arial" w:hAnsi="Arial" w:cs="Arial"/>
          <w:iCs/>
          <w:sz w:val="22"/>
          <w:szCs w:val="22"/>
        </w:rPr>
        <w:t>běrné</w:t>
      </w:r>
      <w:r w:rsidR="00E2491F" w:rsidRPr="00AB6484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AB6484">
        <w:rPr>
          <w:rFonts w:ascii="Arial" w:hAnsi="Arial" w:cs="Arial"/>
          <w:iCs/>
          <w:sz w:val="22"/>
          <w:szCs w:val="22"/>
        </w:rPr>
        <w:t>y, velkoobjemové</w:t>
      </w:r>
      <w:r w:rsidR="005F0210" w:rsidRPr="00AB6484">
        <w:rPr>
          <w:rFonts w:ascii="Arial" w:hAnsi="Arial" w:cs="Arial"/>
          <w:i/>
          <w:sz w:val="22"/>
          <w:szCs w:val="22"/>
        </w:rPr>
        <w:t xml:space="preserve"> </w:t>
      </w:r>
      <w:r w:rsidR="005F0210" w:rsidRPr="00AB6484">
        <w:rPr>
          <w:rFonts w:ascii="Arial" w:hAnsi="Arial" w:cs="Arial"/>
          <w:iCs/>
          <w:sz w:val="22"/>
          <w:szCs w:val="22"/>
        </w:rPr>
        <w:t>kontejnery</w:t>
      </w:r>
      <w:r w:rsidR="00AB6484">
        <w:rPr>
          <w:rFonts w:ascii="Arial" w:hAnsi="Arial" w:cs="Arial"/>
          <w:iCs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D79BF5A" w14:textId="1E4ADB8B" w:rsidR="00D736CB" w:rsidRPr="00F74A9F" w:rsidRDefault="00E2491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74A9F">
        <w:rPr>
          <w:rFonts w:ascii="Arial" w:hAnsi="Arial" w:cs="Arial"/>
          <w:iCs/>
          <w:sz w:val="22"/>
          <w:szCs w:val="22"/>
        </w:rPr>
        <w:t xml:space="preserve">Sběrné nádoby na papír, </w:t>
      </w:r>
      <w:proofErr w:type="gramStart"/>
      <w:r w:rsidRPr="00F74A9F">
        <w:rPr>
          <w:rFonts w:ascii="Arial" w:hAnsi="Arial" w:cs="Arial"/>
          <w:iCs/>
          <w:sz w:val="22"/>
          <w:szCs w:val="22"/>
        </w:rPr>
        <w:t>sklo,</w:t>
      </w:r>
      <w:r w:rsidR="00AB6484" w:rsidRPr="00F74A9F">
        <w:rPr>
          <w:rFonts w:ascii="Arial" w:hAnsi="Arial" w:cs="Arial"/>
          <w:iCs/>
          <w:sz w:val="22"/>
          <w:szCs w:val="22"/>
        </w:rPr>
        <w:t>pl</w:t>
      </w:r>
      <w:r w:rsidR="00F74A9F" w:rsidRPr="00F74A9F">
        <w:rPr>
          <w:rFonts w:ascii="Arial" w:hAnsi="Arial" w:cs="Arial"/>
          <w:iCs/>
          <w:sz w:val="22"/>
          <w:szCs w:val="22"/>
        </w:rPr>
        <w:t>asty</w:t>
      </w:r>
      <w:proofErr w:type="gramEnd"/>
      <w:r w:rsidR="00F74A9F" w:rsidRPr="00F74A9F">
        <w:rPr>
          <w:rFonts w:ascii="Arial" w:hAnsi="Arial" w:cs="Arial"/>
          <w:iCs/>
          <w:sz w:val="22"/>
          <w:szCs w:val="22"/>
        </w:rPr>
        <w:t xml:space="preserve">, kovy </w:t>
      </w:r>
      <w:r w:rsidR="00D736CB" w:rsidRPr="00F74A9F">
        <w:rPr>
          <w:rFonts w:ascii="Arial" w:hAnsi="Arial" w:cs="Arial"/>
          <w:iCs/>
          <w:sz w:val="22"/>
          <w:szCs w:val="22"/>
        </w:rPr>
        <w:t>jsou umístěny</w:t>
      </w:r>
      <w:r w:rsidR="00552FFF" w:rsidRPr="00F74A9F">
        <w:rPr>
          <w:rFonts w:ascii="Arial" w:hAnsi="Arial" w:cs="Arial"/>
          <w:iCs/>
          <w:sz w:val="22"/>
          <w:szCs w:val="22"/>
        </w:rPr>
        <w:t xml:space="preserve"> </w:t>
      </w:r>
      <w:r w:rsidR="00F74A9F" w:rsidRPr="00F74A9F">
        <w:rPr>
          <w:rFonts w:ascii="Arial" w:hAnsi="Arial" w:cs="Arial"/>
          <w:iCs/>
          <w:sz w:val="22"/>
          <w:szCs w:val="22"/>
        </w:rPr>
        <w:t>Rudé armády</w:t>
      </w:r>
      <w:r w:rsidR="00F74A9F">
        <w:rPr>
          <w:rFonts w:ascii="Arial" w:hAnsi="Arial" w:cs="Arial"/>
          <w:iCs/>
          <w:sz w:val="22"/>
          <w:szCs w:val="22"/>
        </w:rPr>
        <w:t xml:space="preserve"> (u Křenovky), Rudé armády (u kadeřnictví), Rudé armády (proti obchodu), Družstevní (u parčíku), Hlavní (roh s ul. Na Průhoně), Zahradní, Pod </w:t>
      </w:r>
      <w:proofErr w:type="gramStart"/>
      <w:r w:rsidR="00F74A9F">
        <w:rPr>
          <w:rFonts w:ascii="Arial" w:hAnsi="Arial" w:cs="Arial"/>
          <w:iCs/>
          <w:sz w:val="22"/>
          <w:szCs w:val="22"/>
        </w:rPr>
        <w:t>Platany,</w:t>
      </w:r>
      <w:r w:rsidR="00866CAC">
        <w:rPr>
          <w:rFonts w:ascii="Arial" w:hAnsi="Arial" w:cs="Arial"/>
          <w:iCs/>
          <w:sz w:val="22"/>
          <w:szCs w:val="22"/>
        </w:rPr>
        <w:t>V</w:t>
      </w:r>
      <w:proofErr w:type="gramEnd"/>
      <w:r w:rsidR="00866CAC">
        <w:rPr>
          <w:rFonts w:ascii="Arial" w:hAnsi="Arial" w:cs="Arial"/>
          <w:iCs/>
          <w:sz w:val="22"/>
          <w:szCs w:val="22"/>
        </w:rPr>
        <w:t xml:space="preserve"> cihelně</w:t>
      </w:r>
    </w:p>
    <w:p w14:paraId="62BA7DD4" w14:textId="0A5FA407" w:rsidR="002A3581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F74A9F">
        <w:rPr>
          <w:rFonts w:ascii="Arial" w:hAnsi="Arial" w:cs="Arial"/>
          <w:iCs/>
          <w:sz w:val="22"/>
          <w:szCs w:val="22"/>
        </w:rPr>
        <w:t xml:space="preserve">Velkoobjemový kontejner </w:t>
      </w:r>
      <w:r w:rsidR="00D736CB" w:rsidRPr="00F74A9F">
        <w:rPr>
          <w:rFonts w:ascii="Arial" w:hAnsi="Arial" w:cs="Arial"/>
          <w:iCs/>
          <w:sz w:val="22"/>
          <w:szCs w:val="22"/>
        </w:rPr>
        <w:t xml:space="preserve">na kovy </w:t>
      </w:r>
      <w:r w:rsidR="00F74A9F" w:rsidRPr="00F74A9F">
        <w:rPr>
          <w:rFonts w:ascii="Arial" w:hAnsi="Arial" w:cs="Arial"/>
          <w:iCs/>
          <w:sz w:val="22"/>
          <w:szCs w:val="22"/>
        </w:rPr>
        <w:t>je umístěn ve dvoře OÚ</w:t>
      </w:r>
      <w:r w:rsidR="00F74A9F">
        <w:rPr>
          <w:rFonts w:ascii="Arial" w:hAnsi="Arial" w:cs="Arial"/>
          <w:iCs/>
          <w:sz w:val="22"/>
          <w:szCs w:val="22"/>
        </w:rPr>
        <w:t>.</w:t>
      </w:r>
    </w:p>
    <w:p w14:paraId="150EA8A2" w14:textId="1519D4C2" w:rsidR="00F74A9F" w:rsidRPr="00F74A9F" w:rsidRDefault="00F74A9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Velkoobjemový kontejner na bio odpad je umístěn v </w:t>
      </w:r>
      <w:proofErr w:type="gramStart"/>
      <w:r>
        <w:rPr>
          <w:rFonts w:ascii="Arial" w:hAnsi="Arial" w:cs="Arial"/>
          <w:iCs/>
          <w:sz w:val="22"/>
          <w:szCs w:val="22"/>
        </w:rPr>
        <w:t>lokalitě,,</w:t>
      </w:r>
      <w:proofErr w:type="gramEnd"/>
      <w:r>
        <w:rPr>
          <w:rFonts w:ascii="Arial" w:hAnsi="Arial" w:cs="Arial"/>
          <w:iCs/>
          <w:sz w:val="22"/>
          <w:szCs w:val="22"/>
        </w:rPr>
        <w:t>za Lébrákem“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2253BB" w:rsidRDefault="00223F72" w:rsidP="00223F72">
      <w:pPr>
        <w:jc w:val="both"/>
        <w:rPr>
          <w:rFonts w:ascii="Arial" w:hAnsi="Arial" w:cs="Arial"/>
          <w:iCs/>
          <w:sz w:val="22"/>
          <w:szCs w:val="22"/>
        </w:rPr>
      </w:pPr>
    </w:p>
    <w:p w14:paraId="2EBD4ACC" w14:textId="7E314F30" w:rsidR="00745703" w:rsidRPr="002253BB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53BB">
        <w:rPr>
          <w:rFonts w:ascii="Arial" w:hAnsi="Arial" w:cs="Arial"/>
          <w:bCs/>
          <w:iCs/>
          <w:color w:val="000000"/>
        </w:rPr>
        <w:t>Biologick</w:t>
      </w:r>
      <w:r w:rsidR="001476FD" w:rsidRPr="002253BB">
        <w:rPr>
          <w:rFonts w:ascii="Arial" w:hAnsi="Arial" w:cs="Arial"/>
          <w:bCs/>
          <w:iCs/>
          <w:color w:val="000000"/>
        </w:rPr>
        <w:t>é</w:t>
      </w:r>
      <w:r w:rsidR="00DB2051" w:rsidRPr="002253BB">
        <w:rPr>
          <w:rFonts w:ascii="Arial" w:hAnsi="Arial" w:cs="Arial"/>
          <w:bCs/>
          <w:iCs/>
          <w:color w:val="000000"/>
        </w:rPr>
        <w:t xml:space="preserve"> </w:t>
      </w:r>
      <w:r w:rsidRPr="002253BB">
        <w:rPr>
          <w:rFonts w:ascii="Arial" w:hAnsi="Arial" w:cs="Arial"/>
          <w:bCs/>
          <w:iCs/>
          <w:color w:val="000000"/>
        </w:rPr>
        <w:t xml:space="preserve">odpady, </w:t>
      </w:r>
      <w:r w:rsidR="002253BB" w:rsidRPr="002253BB">
        <w:rPr>
          <w:rFonts w:ascii="Arial" w:hAnsi="Arial" w:cs="Arial"/>
          <w:bCs/>
          <w:iCs/>
          <w:color w:val="000000"/>
        </w:rPr>
        <w:t>VOK</w:t>
      </w:r>
    </w:p>
    <w:p w14:paraId="2EEB39A5" w14:textId="6F2E7721" w:rsidR="0024722A" w:rsidRPr="002253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53BB">
        <w:rPr>
          <w:rFonts w:ascii="Arial" w:hAnsi="Arial" w:cs="Arial"/>
          <w:bCs/>
          <w:iCs/>
          <w:color w:val="000000"/>
        </w:rPr>
        <w:t>P</w:t>
      </w:r>
      <w:r w:rsidR="0024722A" w:rsidRPr="002253BB">
        <w:rPr>
          <w:rFonts w:ascii="Arial" w:hAnsi="Arial" w:cs="Arial"/>
          <w:bCs/>
          <w:iCs/>
          <w:color w:val="000000"/>
        </w:rPr>
        <w:t xml:space="preserve">apír, </w:t>
      </w:r>
      <w:r w:rsidR="002253BB" w:rsidRPr="002253BB">
        <w:rPr>
          <w:rFonts w:ascii="Arial" w:hAnsi="Arial" w:cs="Arial"/>
          <w:bCs/>
          <w:iCs/>
          <w:color w:val="000000"/>
        </w:rPr>
        <w:t>sběrná nádoba modrá</w:t>
      </w:r>
    </w:p>
    <w:p w14:paraId="110F3800" w14:textId="07A03264" w:rsidR="00A94551" w:rsidRPr="002253BB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2253BB">
        <w:rPr>
          <w:rFonts w:ascii="Arial" w:hAnsi="Arial" w:cs="Arial"/>
          <w:bCs/>
          <w:iCs/>
          <w:color w:val="000000"/>
        </w:rPr>
        <w:t xml:space="preserve">Plasty, PET lahve, </w:t>
      </w:r>
      <w:r w:rsidR="002253BB" w:rsidRPr="002253BB">
        <w:rPr>
          <w:rFonts w:ascii="Arial" w:hAnsi="Arial" w:cs="Arial"/>
          <w:bCs/>
          <w:iCs/>
          <w:color w:val="000000"/>
        </w:rPr>
        <w:t>sběrná nádoba žlutá</w:t>
      </w:r>
      <w:r w:rsidRPr="002253BB">
        <w:rPr>
          <w:rFonts w:ascii="Arial" w:hAnsi="Arial" w:cs="Arial"/>
          <w:bCs/>
          <w:iCs/>
          <w:color w:val="000000"/>
        </w:rPr>
        <w:t xml:space="preserve"> </w:t>
      </w:r>
    </w:p>
    <w:p w14:paraId="0FE40F4D" w14:textId="0D4116E7" w:rsidR="0024722A" w:rsidRPr="002253B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253BB">
        <w:rPr>
          <w:rFonts w:ascii="Arial" w:hAnsi="Arial" w:cs="Arial"/>
          <w:bCs/>
          <w:iCs/>
          <w:color w:val="000000"/>
        </w:rPr>
        <w:t>S</w:t>
      </w:r>
      <w:r w:rsidR="0024722A" w:rsidRPr="002253BB">
        <w:rPr>
          <w:rFonts w:ascii="Arial" w:hAnsi="Arial" w:cs="Arial"/>
          <w:bCs/>
          <w:iCs/>
          <w:color w:val="000000"/>
        </w:rPr>
        <w:t xml:space="preserve">klo, </w:t>
      </w:r>
      <w:r w:rsidR="002253BB" w:rsidRPr="002253BB">
        <w:rPr>
          <w:rFonts w:ascii="Arial" w:hAnsi="Arial" w:cs="Arial"/>
          <w:bCs/>
          <w:iCs/>
          <w:color w:val="000000"/>
        </w:rPr>
        <w:t>sběrná nádoba modrá</w:t>
      </w:r>
    </w:p>
    <w:p w14:paraId="3B2BB266" w14:textId="64E2BDC3" w:rsidR="00745703" w:rsidRPr="002253BB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2253BB">
        <w:rPr>
          <w:rFonts w:ascii="Arial" w:hAnsi="Arial" w:cs="Arial"/>
          <w:bCs/>
          <w:iCs/>
          <w:color w:val="000000"/>
        </w:rPr>
        <w:t>K</w:t>
      </w:r>
      <w:r w:rsidR="00745703" w:rsidRPr="002253BB">
        <w:rPr>
          <w:rFonts w:ascii="Arial" w:hAnsi="Arial" w:cs="Arial"/>
          <w:bCs/>
          <w:iCs/>
          <w:color w:val="000000"/>
        </w:rPr>
        <w:t xml:space="preserve">ovy, </w:t>
      </w:r>
      <w:r w:rsidR="002253BB" w:rsidRPr="002253BB">
        <w:rPr>
          <w:rFonts w:ascii="Arial" w:hAnsi="Arial" w:cs="Arial"/>
          <w:bCs/>
          <w:iCs/>
          <w:color w:val="000000"/>
        </w:rPr>
        <w:t>šedá plastová popelnice</w:t>
      </w:r>
    </w:p>
    <w:p w14:paraId="1667BA17" w14:textId="00B38C13" w:rsidR="00547890" w:rsidRPr="002253BB" w:rsidRDefault="002253BB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53BB">
        <w:rPr>
          <w:rFonts w:ascii="Arial" w:hAnsi="Arial" w:cs="Arial"/>
          <w:iCs/>
          <w:sz w:val="22"/>
          <w:szCs w:val="22"/>
        </w:rPr>
        <w:t>Nápojové kartony, sběrná nádoba oranžová</w:t>
      </w:r>
    </w:p>
    <w:p w14:paraId="245ABF53" w14:textId="1B7A7972" w:rsidR="00A342C0" w:rsidRPr="002253BB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253BB">
        <w:rPr>
          <w:rFonts w:ascii="Arial" w:hAnsi="Arial" w:cs="Arial"/>
          <w:iCs/>
          <w:sz w:val="22"/>
          <w:szCs w:val="22"/>
        </w:rPr>
        <w:t xml:space="preserve">Textil, </w:t>
      </w:r>
      <w:r w:rsidR="002253BB" w:rsidRPr="002253BB">
        <w:rPr>
          <w:rFonts w:ascii="Arial" w:hAnsi="Arial" w:cs="Arial"/>
          <w:iCs/>
          <w:sz w:val="22"/>
          <w:szCs w:val="22"/>
        </w:rPr>
        <w:t>sběrná nádoba</w:t>
      </w:r>
      <w:r w:rsidR="00F74A9F">
        <w:rPr>
          <w:rFonts w:ascii="Arial" w:hAnsi="Arial" w:cs="Arial"/>
          <w:iCs/>
          <w:sz w:val="22"/>
          <w:szCs w:val="22"/>
        </w:rPr>
        <w:t xml:space="preserve"> </w:t>
      </w:r>
      <w:r w:rsidR="002253BB" w:rsidRPr="002253BB">
        <w:rPr>
          <w:rFonts w:ascii="Arial" w:hAnsi="Arial" w:cs="Arial"/>
          <w:iCs/>
          <w:sz w:val="22"/>
          <w:szCs w:val="22"/>
        </w:rPr>
        <w:t>TextilEco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3CD4E8ED" w:rsidR="00FB298C" w:rsidRDefault="009F269A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101FB">
        <w:rPr>
          <w:rFonts w:ascii="Arial" w:hAnsi="Arial" w:cs="Arial"/>
          <w:sz w:val="22"/>
          <w:szCs w:val="22"/>
        </w:rPr>
        <w:t>ovy</w:t>
      </w:r>
      <w:r>
        <w:rPr>
          <w:rFonts w:ascii="Arial" w:hAnsi="Arial" w:cs="Arial"/>
          <w:sz w:val="22"/>
          <w:szCs w:val="22"/>
        </w:rPr>
        <w:t xml:space="preserve">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>
        <w:rPr>
          <w:rFonts w:ascii="Arial" w:hAnsi="Arial" w:cs="Arial"/>
          <w:sz w:val="22"/>
          <w:szCs w:val="22"/>
        </w:rPr>
        <w:t>do velkoobjemového kontejneru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ve dvoře u obecního úřadu v ul. U Výboru 176.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CB1B3F4" w:rsidR="0024722A" w:rsidRPr="00AB648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AB6484">
        <w:rPr>
          <w:rFonts w:ascii="Arial" w:hAnsi="Arial" w:cs="Arial"/>
          <w:sz w:val="22"/>
          <w:szCs w:val="22"/>
        </w:rPr>
        <w:t>na úřední desce obecního úřadu, výlepových plochách,</w:t>
      </w:r>
      <w:r w:rsidR="009F269A" w:rsidRPr="00AB6484">
        <w:rPr>
          <w:rFonts w:ascii="Arial" w:hAnsi="Arial" w:cs="Arial"/>
          <w:sz w:val="22"/>
          <w:szCs w:val="22"/>
        </w:rPr>
        <w:t xml:space="preserve"> </w:t>
      </w:r>
      <w:r w:rsidR="0024722A" w:rsidRPr="00AB6484">
        <w:rPr>
          <w:rFonts w:ascii="Arial" w:hAnsi="Arial" w:cs="Arial"/>
          <w:sz w:val="22"/>
          <w:szCs w:val="22"/>
        </w:rPr>
        <w:t>v místním rozhlase</w:t>
      </w:r>
      <w:r w:rsidR="00A94551" w:rsidRPr="00AB6484">
        <w:rPr>
          <w:rFonts w:ascii="Arial" w:hAnsi="Arial" w:cs="Arial"/>
          <w:sz w:val="22"/>
          <w:szCs w:val="22"/>
        </w:rPr>
        <w:t>, na internetu</w:t>
      </w:r>
      <w:r w:rsidR="0024722A" w:rsidRPr="00AB6484">
        <w:rPr>
          <w:rFonts w:ascii="Arial" w:hAnsi="Arial" w:cs="Arial"/>
          <w:sz w:val="22"/>
          <w:szCs w:val="22"/>
        </w:rPr>
        <w:t>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2DF3F09" w14:textId="77777777" w:rsidR="002914BD" w:rsidRDefault="002914BD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5BE532EB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65EB0270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9F269A">
        <w:rPr>
          <w:rFonts w:ascii="Arial" w:hAnsi="Arial" w:cs="Arial"/>
          <w:sz w:val="22"/>
          <w:szCs w:val="22"/>
        </w:rPr>
        <w:t>pětkrát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74A9F">
        <w:rPr>
          <w:rFonts w:ascii="Arial" w:hAnsi="Arial" w:cs="Arial"/>
          <w:sz w:val="22"/>
          <w:szCs w:val="22"/>
        </w:rPr>
        <w:t>na úřední desce obecního úřadu, výlepových plochách, místním tisku, v místním rozhlase, na internetu</w:t>
      </w:r>
      <w:r w:rsidR="009F269A" w:rsidRPr="00F74A9F">
        <w:rPr>
          <w:rFonts w:ascii="Arial" w:hAnsi="Arial" w:cs="Arial"/>
          <w:sz w:val="22"/>
          <w:szCs w:val="22"/>
        </w:rPr>
        <w:t>.</w:t>
      </w: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CDE2DB3" w14:textId="77777777" w:rsidR="00F74A9F" w:rsidRDefault="0025354B" w:rsidP="002914BD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74A9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74A9F">
        <w:rPr>
          <w:rFonts w:ascii="Arial" w:hAnsi="Arial" w:cs="Arial"/>
          <w:sz w:val="22"/>
          <w:szCs w:val="22"/>
        </w:rPr>
        <w:t xml:space="preserve">odkládá </w:t>
      </w:r>
      <w:r w:rsidRPr="00F74A9F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F74A9F">
        <w:rPr>
          <w:rFonts w:ascii="Arial" w:hAnsi="Arial" w:cs="Arial"/>
          <w:color w:val="00B0F0"/>
          <w:sz w:val="22"/>
          <w:szCs w:val="22"/>
        </w:rPr>
        <w:t>:</w:t>
      </w:r>
      <w:r w:rsidR="00D736CB" w:rsidRPr="00F74A9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0EBDAEFF" w:rsidR="0025354B" w:rsidRDefault="002914BD" w:rsidP="007419B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F74A9F">
        <w:rPr>
          <w:rFonts w:ascii="Arial" w:hAnsi="Arial" w:cs="Arial"/>
          <w:bCs/>
          <w:iCs/>
          <w:sz w:val="22"/>
          <w:szCs w:val="22"/>
        </w:rPr>
        <w:t>P</w:t>
      </w:r>
      <w:r w:rsidR="005F0210" w:rsidRPr="00F74A9F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 xml:space="preserve"> 120 l,240 l</w:t>
      </w:r>
    </w:p>
    <w:p w14:paraId="7C84299D" w14:textId="12745CD3" w:rsidR="002914BD" w:rsidRPr="00F74A9F" w:rsidRDefault="002914BD" w:rsidP="007419B1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Společné kontejnery 1100 l určené pro rekreační objekty</w:t>
      </w:r>
    </w:p>
    <w:p w14:paraId="0F9ECF25" w14:textId="37769048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F74A9F">
        <w:rPr>
          <w:rFonts w:ascii="Arial" w:hAnsi="Arial" w:cs="Arial"/>
          <w:bCs/>
          <w:iCs/>
          <w:sz w:val="22"/>
          <w:szCs w:val="22"/>
        </w:rPr>
        <w:t>odpadkové koše</w:t>
      </w:r>
      <w:r w:rsidR="0025354B" w:rsidRPr="00F74A9F">
        <w:rPr>
          <w:rFonts w:ascii="Arial" w:hAnsi="Arial" w:cs="Arial"/>
          <w:bCs/>
          <w:iCs/>
          <w:sz w:val="22"/>
          <w:szCs w:val="22"/>
        </w:rPr>
        <w:t xml:space="preserve">, které jsou umístěny na veřejných prostranstvích v obci, sloužící pro </w:t>
      </w:r>
      <w:r w:rsidR="00F74A9F" w:rsidRPr="00F74A9F">
        <w:rPr>
          <w:rFonts w:ascii="Arial" w:hAnsi="Arial" w:cs="Arial"/>
          <w:bCs/>
          <w:iCs/>
          <w:sz w:val="22"/>
          <w:szCs w:val="22"/>
        </w:rPr>
        <w:t xml:space="preserve">      </w:t>
      </w:r>
      <w:r w:rsidR="002914BD">
        <w:rPr>
          <w:rFonts w:ascii="Arial" w:hAnsi="Arial" w:cs="Arial"/>
          <w:bCs/>
          <w:iCs/>
          <w:sz w:val="22"/>
          <w:szCs w:val="22"/>
        </w:rPr>
        <w:t xml:space="preserve">  </w:t>
      </w:r>
      <w:r w:rsidR="0025354B" w:rsidRPr="00F74A9F">
        <w:rPr>
          <w:rFonts w:ascii="Arial" w:hAnsi="Arial" w:cs="Arial"/>
          <w:bCs/>
          <w:iCs/>
          <w:sz w:val="22"/>
          <w:szCs w:val="22"/>
        </w:rPr>
        <w:t>odkládání drobného směsného komunálního odpadu.</w:t>
      </w:r>
    </w:p>
    <w:p w14:paraId="3175B339" w14:textId="77777777" w:rsidR="00F74A9F" w:rsidRPr="00F74A9F" w:rsidRDefault="00F74A9F" w:rsidP="00F74A9F">
      <w:pPr>
        <w:ind w:left="426"/>
        <w:jc w:val="both"/>
        <w:rPr>
          <w:rFonts w:ascii="Arial" w:hAnsi="Arial" w:cs="Arial"/>
          <w:bCs/>
          <w:iCs/>
          <w:sz w:val="22"/>
          <w:szCs w:val="22"/>
        </w:rPr>
      </w:pP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CCEC337" w14:textId="24C4E32C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914BD">
        <w:rPr>
          <w:rFonts w:ascii="Arial" w:hAnsi="Arial" w:cs="Arial"/>
          <w:b/>
          <w:sz w:val="22"/>
          <w:szCs w:val="22"/>
        </w:rPr>
        <w:t>7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72E9E7F3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>Podpis</w:t>
      </w:r>
    </w:p>
    <w:p w14:paraId="7C7162D8" w14:textId="77777777" w:rsidR="002914BD" w:rsidRPr="001D113B" w:rsidRDefault="002914BD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3309E68" w14:textId="29245BF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55794A4D" w:rsidR="0024722A" w:rsidRPr="001D113B" w:rsidRDefault="002914BD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Ing.Jana Dlouhá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Pružinec v.r.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85C4" w14:textId="77777777" w:rsidR="000D71BD" w:rsidRDefault="000D71BD">
      <w:r>
        <w:separator/>
      </w:r>
    </w:p>
  </w:endnote>
  <w:endnote w:type="continuationSeparator" w:id="0">
    <w:p w14:paraId="25DBB8D2" w14:textId="77777777" w:rsidR="000D71BD" w:rsidRDefault="000D7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060573" w:rsidRDefault="00060573"/>
  <w:p w14:paraId="4FE3CA25" w14:textId="77777777" w:rsidR="00060573" w:rsidRDefault="000605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9435F" w14:textId="77777777" w:rsidR="000D71BD" w:rsidRDefault="000D71BD">
      <w:r>
        <w:separator/>
      </w:r>
    </w:p>
  </w:footnote>
  <w:footnote w:type="continuationSeparator" w:id="0">
    <w:p w14:paraId="416CD5AB" w14:textId="77777777" w:rsidR="000D71BD" w:rsidRDefault="000D71BD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573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71B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1F10AD"/>
    <w:rsid w:val="00200839"/>
    <w:rsid w:val="00202C4A"/>
    <w:rsid w:val="00206275"/>
    <w:rsid w:val="00211D36"/>
    <w:rsid w:val="002217C9"/>
    <w:rsid w:val="00223F72"/>
    <w:rsid w:val="002253BB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14B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1908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1B4E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5F1C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3C9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49A2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CAC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269A"/>
    <w:rsid w:val="009F5BB9"/>
    <w:rsid w:val="00A07653"/>
    <w:rsid w:val="00A11DFF"/>
    <w:rsid w:val="00A23FF9"/>
    <w:rsid w:val="00A25B5E"/>
    <w:rsid w:val="00A33FDC"/>
    <w:rsid w:val="00A342C0"/>
    <w:rsid w:val="00A349DD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84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36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A9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720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Svinařov</cp:lastModifiedBy>
  <cp:revision>6</cp:revision>
  <cp:lastPrinted>2020-12-03T09:05:00Z</cp:lastPrinted>
  <dcterms:created xsi:type="dcterms:W3CDTF">2025-11-12T15:19:00Z</dcterms:created>
  <dcterms:modified xsi:type="dcterms:W3CDTF">2025-12-08T13:51:00Z</dcterms:modified>
</cp:coreProperties>
</file>