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5F2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77DFF697" w14:textId="77777777" w:rsidR="009716D5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</w:p>
    <w:p w14:paraId="6603EB20" w14:textId="77777777" w:rsidR="00397ABA" w:rsidRPr="00397ABA" w:rsidRDefault="00397ABA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397ABA">
        <w:rPr>
          <w:rFonts w:ascii="Times New Roman" w:hAnsi="Times New Roman"/>
          <w:b/>
          <w:sz w:val="32"/>
          <w:szCs w:val="32"/>
        </w:rPr>
        <w:t>o místním poplatku za obecní systém odpadového hospodářství</w:t>
      </w:r>
    </w:p>
    <w:p w14:paraId="3F601699" w14:textId="77777777" w:rsidR="00397ABA" w:rsidRDefault="00397ABA" w:rsidP="00397ABA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44FBB9B" w14:textId="01187226" w:rsidR="00397ABA" w:rsidRPr="005D35FE" w:rsidRDefault="00397ABA" w:rsidP="00397ABA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35FE">
        <w:rPr>
          <w:rFonts w:ascii="Times New Roman" w:hAnsi="Times New Roman" w:cs="Times New Roman"/>
          <w:b w:val="0"/>
          <w:sz w:val="24"/>
          <w:szCs w:val="24"/>
        </w:rPr>
        <w:t xml:space="preserve">Zastupitelstvo města Český Brod se na svém zasedání dne 11. 12. 2023 usnesením č. </w:t>
      </w:r>
      <w:r w:rsidR="00A93BD6">
        <w:rPr>
          <w:rFonts w:ascii="Times New Roman" w:hAnsi="Times New Roman" w:cs="Times New Roman"/>
          <w:b w:val="0"/>
          <w:sz w:val="24"/>
          <w:szCs w:val="24"/>
        </w:rPr>
        <w:t>160</w:t>
      </w:r>
      <w:r w:rsidRPr="005D35FE">
        <w:rPr>
          <w:rFonts w:ascii="Times New Roman" w:hAnsi="Times New Roman" w:cs="Times New Roman"/>
          <w:b w:val="0"/>
          <w:sz w:val="24"/>
          <w:szCs w:val="24"/>
        </w:rPr>
        <w:t>/2023 usneslo vydat na základě</w:t>
      </w:r>
      <w:r w:rsidRPr="005D35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5D35FE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„vyhláška“): </w:t>
      </w:r>
    </w:p>
    <w:p w14:paraId="61DD02D9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5D35FE">
        <w:rPr>
          <w:szCs w:val="24"/>
        </w:rPr>
        <w:t xml:space="preserve"> 1</w:t>
      </w:r>
    </w:p>
    <w:p w14:paraId="76C31AFE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Úvodní ustanovení</w:t>
      </w:r>
    </w:p>
    <w:p w14:paraId="35EF6C26" w14:textId="77777777" w:rsidR="00397ABA" w:rsidRPr="005D35FE" w:rsidRDefault="00397ABA" w:rsidP="00397ABA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Město Český Brod touto vyhláškou zavádí místní poplatek za obecní systém odpadového hospodářství (dále jen „poplatek“).</w:t>
      </w:r>
    </w:p>
    <w:p w14:paraId="3D14BA9B" w14:textId="77777777" w:rsidR="00397ABA" w:rsidRPr="005D35FE" w:rsidRDefault="00397ABA" w:rsidP="00397ABA">
      <w:pPr>
        <w:pStyle w:val="Zkladntextodsazen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Poplatkovým obdobím poplatku je kalendářní rok.</w:t>
      </w:r>
      <w:r w:rsidRPr="005D35FE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5F47AD1D" w14:textId="77777777" w:rsidR="00397ABA" w:rsidRPr="005D35FE" w:rsidRDefault="00397ABA" w:rsidP="00397ABA">
      <w:pPr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Správcem poplatku je Městský úřad Český Brod.</w:t>
      </w:r>
      <w:r w:rsidRPr="005D35FE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5BC92573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5D35FE">
        <w:rPr>
          <w:szCs w:val="24"/>
        </w:rPr>
        <w:t xml:space="preserve"> 2</w:t>
      </w:r>
    </w:p>
    <w:p w14:paraId="4EAE868A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Poplatník</w:t>
      </w:r>
    </w:p>
    <w:p w14:paraId="186C4D34" w14:textId="77777777" w:rsidR="00397ABA" w:rsidRPr="005D35FE" w:rsidRDefault="00397ABA" w:rsidP="00397ABA">
      <w:pPr>
        <w:numPr>
          <w:ilvl w:val="0"/>
          <w:numId w:val="22"/>
        </w:numPr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Poplatníkem poplatku je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5D35FE">
        <w:rPr>
          <w:rFonts w:ascii="Times New Roman" w:hAnsi="Times New Roman"/>
          <w:sz w:val="24"/>
          <w:szCs w:val="24"/>
        </w:rPr>
        <w:t>:</w:t>
      </w:r>
    </w:p>
    <w:p w14:paraId="0DDA7B0B" w14:textId="77777777" w:rsidR="00397ABA" w:rsidRPr="005D35FE" w:rsidRDefault="00397ABA" w:rsidP="00397ABA">
      <w:pPr>
        <w:pStyle w:val="Default"/>
        <w:spacing w:after="120" w:line="276" w:lineRule="auto"/>
        <w:ind w:firstLine="567"/>
        <w:jc w:val="both"/>
        <w:rPr>
          <w:rFonts w:ascii="Times New Roman" w:hAnsi="Times New Roman" w:cs="Times New Roman"/>
        </w:rPr>
      </w:pPr>
      <w:r w:rsidRPr="005D35FE">
        <w:rPr>
          <w:rFonts w:ascii="Times New Roman" w:hAnsi="Times New Roman" w:cs="Times New Roman"/>
        </w:rPr>
        <w:t>a) fyzická osoba přihlášená ve městě</w:t>
      </w:r>
      <w:r w:rsidRPr="005D35FE">
        <w:rPr>
          <w:rStyle w:val="Znakapoznpodarou"/>
          <w:rFonts w:ascii="Times New Roman" w:hAnsi="Times New Roman" w:cs="Times New Roman"/>
        </w:rPr>
        <w:footnoteReference w:id="4"/>
      </w:r>
      <w:r w:rsidRPr="005D35FE">
        <w:rPr>
          <w:rFonts w:ascii="Times New Roman" w:hAnsi="Times New Roman" w:cs="Times New Roman"/>
        </w:rPr>
        <w:t xml:space="preserve"> nebo </w:t>
      </w:r>
    </w:p>
    <w:p w14:paraId="11AEFC7D" w14:textId="77777777" w:rsidR="00397ABA" w:rsidRPr="005D35FE" w:rsidRDefault="00397ABA" w:rsidP="00397ABA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</w:rPr>
      </w:pPr>
      <w:r w:rsidRPr="005D35FE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0118F053" w14:textId="77777777" w:rsidR="00397ABA" w:rsidRPr="005D35FE" w:rsidRDefault="00397ABA" w:rsidP="00397ABA">
      <w:pPr>
        <w:numPr>
          <w:ilvl w:val="0"/>
          <w:numId w:val="22"/>
        </w:numPr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5"/>
      </w:r>
    </w:p>
    <w:p w14:paraId="34C85A5F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lastRenderedPageBreak/>
        <w:t>Čl.</w:t>
      </w:r>
      <w:r w:rsidRPr="005D35FE">
        <w:rPr>
          <w:szCs w:val="24"/>
        </w:rPr>
        <w:t xml:space="preserve"> 3</w:t>
      </w:r>
    </w:p>
    <w:p w14:paraId="053FCD87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Ohlašovací povinnost</w:t>
      </w:r>
    </w:p>
    <w:p w14:paraId="7BBC58F1" w14:textId="77777777" w:rsidR="00397ABA" w:rsidRPr="005D35FE" w:rsidRDefault="00397ABA" w:rsidP="00397ABA">
      <w:pPr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Poplatník je povinen podat správci poplatku ohlášení nejpozději do 30 dnů ode dne vzniku své poplatkové povinnosti; údaje uváděné v ohlášení upravuje zákon.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5D35FE">
        <w:rPr>
          <w:rFonts w:ascii="Times New Roman" w:hAnsi="Times New Roman"/>
          <w:sz w:val="24"/>
          <w:szCs w:val="24"/>
        </w:rPr>
        <w:t xml:space="preserve">  </w:t>
      </w:r>
    </w:p>
    <w:p w14:paraId="03AD1425" w14:textId="77777777" w:rsidR="00397ABA" w:rsidRPr="005D35FE" w:rsidRDefault="00397ABA" w:rsidP="00397ABA">
      <w:pPr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 Dojde-li ke změně údajů uvedených v ohlášení, je poplatník povinen tuto změnu oznámit do 30 dnů ode dne, kdy nastala.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7"/>
      </w:r>
    </w:p>
    <w:p w14:paraId="21EA919B" w14:textId="77777777" w:rsidR="00397ABA" w:rsidRPr="005D35FE" w:rsidRDefault="00397ABA" w:rsidP="00397ABA">
      <w:pPr>
        <w:pStyle w:val="slalnk"/>
        <w:spacing w:before="0" w:after="120" w:line="276" w:lineRule="auto"/>
        <w:rPr>
          <w:sz w:val="12"/>
          <w:szCs w:val="12"/>
        </w:rPr>
      </w:pPr>
    </w:p>
    <w:p w14:paraId="3EE0A9B2" w14:textId="77777777" w:rsidR="00397ABA" w:rsidRPr="005D35FE" w:rsidRDefault="00397ABA" w:rsidP="00397ABA">
      <w:pPr>
        <w:pStyle w:val="slalnk"/>
        <w:spacing w:before="0" w:line="276" w:lineRule="auto"/>
        <w:rPr>
          <w:szCs w:val="24"/>
        </w:rPr>
      </w:pPr>
      <w:r>
        <w:rPr>
          <w:szCs w:val="24"/>
        </w:rPr>
        <w:t>Čl.</w:t>
      </w:r>
      <w:r w:rsidRPr="005D35FE">
        <w:rPr>
          <w:szCs w:val="24"/>
        </w:rPr>
        <w:t xml:space="preserve"> 4</w:t>
      </w:r>
    </w:p>
    <w:p w14:paraId="4BDAE8F5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Sazba poplatku</w:t>
      </w:r>
    </w:p>
    <w:p w14:paraId="2827C9EF" w14:textId="77777777" w:rsidR="00397ABA" w:rsidRPr="005D35FE" w:rsidRDefault="00397ABA" w:rsidP="00397ABA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Sazba poplatku činí </w:t>
      </w:r>
      <w:r w:rsidR="00DC535F">
        <w:rPr>
          <w:rFonts w:ascii="Times New Roman" w:hAnsi="Times New Roman"/>
          <w:sz w:val="24"/>
          <w:szCs w:val="24"/>
        </w:rPr>
        <w:t>1 140</w:t>
      </w:r>
      <w:r w:rsidRPr="005D35FE">
        <w:rPr>
          <w:rFonts w:ascii="Times New Roman" w:hAnsi="Times New Roman"/>
          <w:sz w:val="24"/>
          <w:szCs w:val="24"/>
        </w:rPr>
        <w:t xml:space="preserve"> Kč.</w:t>
      </w:r>
    </w:p>
    <w:p w14:paraId="197AA1E1" w14:textId="77777777" w:rsidR="00397ABA" w:rsidRPr="005D35FE" w:rsidRDefault="00397ABA" w:rsidP="00397ABA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Poplatek se v případě, že poplatková povinnost vznikla z důvodu přihlášení fyzické osoby ve městě, snižuje o jednu dvanáctinu za každý kalendářní měsíc, na jehož konci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8"/>
      </w:r>
    </w:p>
    <w:p w14:paraId="10A0F63B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a) není tato fyzická osoba přihlášena ve městě, nebo</w:t>
      </w:r>
    </w:p>
    <w:p w14:paraId="0A12DF79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b) je tato fyzická osoba od poplatku osvobozena.</w:t>
      </w:r>
    </w:p>
    <w:p w14:paraId="1113D49D" w14:textId="77777777" w:rsidR="00397ABA" w:rsidRPr="005D35FE" w:rsidRDefault="00397ABA" w:rsidP="00397ABA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9"/>
      </w:r>
    </w:p>
    <w:p w14:paraId="40D05298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a) je v této nemovité věci přihlášena alespoň 1 fyzická osoba,</w:t>
      </w:r>
    </w:p>
    <w:p w14:paraId="12FD569B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b) poplatník nevlastní tuto nemovitou věc, nebo</w:t>
      </w:r>
    </w:p>
    <w:p w14:paraId="1BF0336E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c) je poplatník od poplatku osvobozen</w:t>
      </w:r>
      <w:r w:rsidRPr="005D35FE">
        <w:rPr>
          <w:rFonts w:ascii="Times New Roman" w:hAnsi="Times New Roman"/>
          <w:i/>
          <w:color w:val="0070C0"/>
          <w:sz w:val="24"/>
          <w:szCs w:val="24"/>
        </w:rPr>
        <w:t>.</w:t>
      </w:r>
    </w:p>
    <w:p w14:paraId="68F1C27F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5D35FE">
        <w:rPr>
          <w:szCs w:val="24"/>
        </w:rPr>
        <w:t xml:space="preserve"> 5</w:t>
      </w:r>
    </w:p>
    <w:p w14:paraId="1DBF838A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Splatnost poplatku</w:t>
      </w:r>
    </w:p>
    <w:p w14:paraId="57261335" w14:textId="77777777" w:rsidR="00397ABA" w:rsidRPr="005D35FE" w:rsidRDefault="00397ABA" w:rsidP="00397ABA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Poplatek je splatný jednorázově, a to nejpozději do 30. 6. příslušného kalendářního roku. </w:t>
      </w:r>
    </w:p>
    <w:p w14:paraId="6ABBBC6E" w14:textId="77777777" w:rsidR="00397ABA" w:rsidRPr="005D35FE" w:rsidRDefault="00397ABA" w:rsidP="00397ABA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3F38C28B" w14:textId="77777777" w:rsidR="00397ABA" w:rsidRPr="005D35FE" w:rsidRDefault="00397ABA" w:rsidP="00397ABA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Lhůta splatnosti neskončí poplatníkovi dříve než lhůta pro podání ohlášení podle čl. 3 odst. 1 této vyhlášky. </w:t>
      </w:r>
    </w:p>
    <w:p w14:paraId="7F8C2EA0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 w:rsidRPr="005D35FE">
        <w:rPr>
          <w:szCs w:val="24"/>
        </w:rPr>
        <w:lastRenderedPageBreak/>
        <w:t>Čl</w:t>
      </w:r>
      <w:r>
        <w:rPr>
          <w:szCs w:val="24"/>
        </w:rPr>
        <w:t>.</w:t>
      </w:r>
      <w:r w:rsidRPr="005D35FE">
        <w:rPr>
          <w:szCs w:val="24"/>
        </w:rPr>
        <w:t xml:space="preserve"> 6</w:t>
      </w:r>
    </w:p>
    <w:p w14:paraId="3FE5B20D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Osvobození a úlevy</w:t>
      </w:r>
    </w:p>
    <w:p w14:paraId="69EC755C" w14:textId="77777777" w:rsidR="00397ABA" w:rsidRPr="005D35FE" w:rsidRDefault="00397ABA" w:rsidP="00397ABA">
      <w:pPr>
        <w:pStyle w:val="Default"/>
        <w:numPr>
          <w:ilvl w:val="0"/>
          <w:numId w:val="25"/>
        </w:numPr>
        <w:spacing w:after="80" w:line="276" w:lineRule="auto"/>
        <w:rPr>
          <w:rFonts w:ascii="Times New Roman" w:hAnsi="Times New Roman" w:cs="Times New Roman"/>
        </w:rPr>
      </w:pPr>
      <w:r w:rsidRPr="005D35FE">
        <w:rPr>
          <w:rFonts w:ascii="Times New Roman" w:hAnsi="Times New Roman" w:cs="Times New Roman"/>
        </w:rPr>
        <w:t>Od poplatku je osvobozena osoba, které poplatková povinnost vznikla z důvodu přihlášení ve městě a která je</w:t>
      </w:r>
      <w:r w:rsidRPr="005D35FE">
        <w:rPr>
          <w:rStyle w:val="Znakapoznpodarou"/>
          <w:rFonts w:ascii="Times New Roman" w:hAnsi="Times New Roman" w:cs="Times New Roman"/>
        </w:rPr>
        <w:footnoteReference w:id="10"/>
      </w:r>
      <w:r w:rsidRPr="005D35FE">
        <w:rPr>
          <w:rFonts w:ascii="Times New Roman" w:hAnsi="Times New Roman" w:cs="Times New Roman"/>
        </w:rPr>
        <w:t xml:space="preserve"> </w:t>
      </w:r>
    </w:p>
    <w:p w14:paraId="2F5F460E" w14:textId="77777777" w:rsidR="00397ABA" w:rsidRPr="005D35FE" w:rsidRDefault="00397ABA" w:rsidP="00397ABA">
      <w:pPr>
        <w:pStyle w:val="Default"/>
        <w:spacing w:after="80" w:line="276" w:lineRule="auto"/>
        <w:ind w:left="567"/>
        <w:rPr>
          <w:rFonts w:ascii="Times New Roman" w:hAnsi="Times New Roman" w:cs="Times New Roman"/>
          <w:color w:val="auto"/>
          <w:sz w:val="16"/>
          <w:szCs w:val="16"/>
        </w:rPr>
      </w:pPr>
      <w:r w:rsidRPr="005D35FE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750F55AF" w14:textId="77777777" w:rsidR="00397ABA" w:rsidRPr="005D35FE" w:rsidRDefault="00397ABA" w:rsidP="00397ABA">
      <w:pPr>
        <w:pStyle w:val="Default"/>
        <w:spacing w:after="80" w:line="276" w:lineRule="auto"/>
        <w:ind w:left="567"/>
        <w:rPr>
          <w:rFonts w:ascii="Times New Roman" w:hAnsi="Times New Roman" w:cs="Times New Roman"/>
          <w:color w:val="auto"/>
        </w:rPr>
      </w:pPr>
      <w:r w:rsidRPr="005D35FE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57092B" w14:textId="77777777" w:rsidR="00397ABA" w:rsidRPr="005D35FE" w:rsidRDefault="00397ABA" w:rsidP="00397ABA">
      <w:pPr>
        <w:pStyle w:val="Default"/>
        <w:spacing w:after="80" w:line="276" w:lineRule="auto"/>
        <w:ind w:left="567"/>
        <w:rPr>
          <w:rFonts w:ascii="Times New Roman" w:hAnsi="Times New Roman" w:cs="Times New Roman"/>
          <w:color w:val="auto"/>
        </w:rPr>
      </w:pPr>
      <w:r w:rsidRPr="005D35FE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07945B" w14:textId="77777777" w:rsidR="00397ABA" w:rsidRPr="005D35FE" w:rsidRDefault="00397ABA" w:rsidP="00397ABA">
      <w:pPr>
        <w:pStyle w:val="Default"/>
        <w:spacing w:after="80" w:line="276" w:lineRule="auto"/>
        <w:ind w:left="567"/>
        <w:rPr>
          <w:rFonts w:ascii="Times New Roman" w:hAnsi="Times New Roman" w:cs="Times New Roman"/>
          <w:color w:val="auto"/>
        </w:rPr>
      </w:pPr>
      <w:r w:rsidRPr="005D35FE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3D349D1" w14:textId="77777777" w:rsidR="00397ABA" w:rsidRPr="005D35FE" w:rsidRDefault="00397ABA" w:rsidP="00397ABA">
      <w:pPr>
        <w:pStyle w:val="Default"/>
        <w:spacing w:after="120" w:line="276" w:lineRule="auto"/>
        <w:ind w:left="567"/>
        <w:rPr>
          <w:rFonts w:ascii="Times New Roman" w:hAnsi="Times New Roman" w:cs="Times New Roman"/>
        </w:rPr>
      </w:pPr>
      <w:r w:rsidRPr="005D35FE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4BC399FC" w14:textId="77777777" w:rsidR="00397ABA" w:rsidRPr="00DC535F" w:rsidRDefault="00397ABA" w:rsidP="00DC535F">
      <w:pPr>
        <w:pStyle w:val="Odstavecseseznamem"/>
        <w:numPr>
          <w:ilvl w:val="0"/>
          <w:numId w:val="25"/>
        </w:numPr>
        <w:spacing w:after="120"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35F">
        <w:rPr>
          <w:rFonts w:ascii="Times New Roman" w:hAnsi="Times New Roman"/>
          <w:sz w:val="24"/>
          <w:szCs w:val="24"/>
        </w:rPr>
        <w:t xml:space="preserve">Od poplatku se osvobozuje osoba, která je mladší </w:t>
      </w:r>
      <w:r w:rsidR="00B9095D">
        <w:rPr>
          <w:rFonts w:ascii="Times New Roman" w:hAnsi="Times New Roman"/>
          <w:sz w:val="24"/>
          <w:szCs w:val="24"/>
        </w:rPr>
        <w:t>3</w:t>
      </w:r>
      <w:r w:rsidRPr="00DC535F">
        <w:rPr>
          <w:rFonts w:ascii="Times New Roman" w:hAnsi="Times New Roman"/>
          <w:sz w:val="24"/>
          <w:szCs w:val="24"/>
        </w:rPr>
        <w:t xml:space="preserve"> let (včetně roku dovršení stanoveného věku).</w:t>
      </w:r>
    </w:p>
    <w:p w14:paraId="29F74831" w14:textId="77777777" w:rsidR="00397ABA" w:rsidRPr="005D35FE" w:rsidRDefault="00397ABA" w:rsidP="00397ABA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Od poplatku se osvobozuje osoba, které poplatková povinnost vznikla z důvodu přihlášení ve městě a která se prokazatelně zdržuje v zahraničí po dobu delší než 6 měsíců z kalendářního roku.</w:t>
      </w:r>
    </w:p>
    <w:p w14:paraId="0E994C02" w14:textId="77777777" w:rsidR="00397ABA" w:rsidRPr="005D35FE" w:rsidRDefault="00397ABA" w:rsidP="00397ABA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Úleva ve výši </w:t>
      </w:r>
      <w:r w:rsidR="00DC535F">
        <w:rPr>
          <w:rFonts w:ascii="Times New Roman" w:hAnsi="Times New Roman"/>
          <w:sz w:val="24"/>
          <w:szCs w:val="24"/>
        </w:rPr>
        <w:t>640</w:t>
      </w:r>
      <w:r w:rsidRPr="005D35FE">
        <w:rPr>
          <w:rFonts w:ascii="Times New Roman" w:hAnsi="Times New Roman"/>
          <w:sz w:val="24"/>
          <w:szCs w:val="24"/>
        </w:rPr>
        <w:t xml:space="preserve"> Kč se poskytuje poplatníkovi na adresách: Zahrady č.p. 104, Zahrady č.p. 192, Na Regulaci č.p. 307, </w:t>
      </w:r>
      <w:proofErr w:type="spellStart"/>
      <w:r w:rsidRPr="005D35FE">
        <w:rPr>
          <w:rFonts w:ascii="Times New Roman" w:hAnsi="Times New Roman"/>
          <w:sz w:val="24"/>
          <w:szCs w:val="24"/>
        </w:rPr>
        <w:t>Štolmíř</w:t>
      </w:r>
      <w:proofErr w:type="spellEnd"/>
      <w:r w:rsidRPr="005D35FE">
        <w:rPr>
          <w:rFonts w:ascii="Times New Roman" w:hAnsi="Times New Roman"/>
          <w:sz w:val="24"/>
          <w:szCs w:val="24"/>
        </w:rPr>
        <w:t xml:space="preserve"> č.p. 34, Liblice č.p. 16, kde není možnost zajistit svoz odpadu popelářským vozem a je zde stanoven zvláštní systém vývozu odpadu.</w:t>
      </w:r>
    </w:p>
    <w:p w14:paraId="2A0591CA" w14:textId="77777777" w:rsidR="00397ABA" w:rsidRPr="005D35FE" w:rsidRDefault="00397ABA" w:rsidP="00397ABA">
      <w:pPr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(5)</w:t>
      </w:r>
      <w:r w:rsidRPr="005D35FE">
        <w:rPr>
          <w:rFonts w:ascii="Times New Roman" w:hAnsi="Times New Roman"/>
          <w:sz w:val="24"/>
          <w:szCs w:val="24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5D35FE">
        <w:rPr>
          <w:rStyle w:val="Znakapoznpodarou"/>
          <w:rFonts w:ascii="Times New Roman" w:hAnsi="Times New Roman"/>
          <w:sz w:val="24"/>
          <w:szCs w:val="24"/>
        </w:rPr>
        <w:footnoteReference w:id="11"/>
      </w:r>
    </w:p>
    <w:p w14:paraId="32B6BA8A" w14:textId="77777777" w:rsidR="00397ABA" w:rsidRPr="005D35FE" w:rsidRDefault="00397ABA" w:rsidP="00397ABA">
      <w:pPr>
        <w:pStyle w:val="slalnk"/>
        <w:spacing w:before="480" w:line="276" w:lineRule="auto"/>
        <w:rPr>
          <w:szCs w:val="24"/>
        </w:rPr>
      </w:pPr>
      <w:r w:rsidRPr="005D35FE">
        <w:rPr>
          <w:szCs w:val="24"/>
        </w:rPr>
        <w:t>Článek 7</w:t>
      </w:r>
    </w:p>
    <w:p w14:paraId="271F16E7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Přechodné a zrušovací ustanovení</w:t>
      </w:r>
    </w:p>
    <w:p w14:paraId="6EBE5C6E" w14:textId="77777777" w:rsidR="00397ABA" w:rsidRPr="005D35FE" w:rsidRDefault="00397ABA" w:rsidP="00397ABA">
      <w:pPr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17ECD0DD" w14:textId="77777777" w:rsidR="00397ABA" w:rsidRPr="005D35FE" w:rsidRDefault="00397ABA" w:rsidP="00397ABA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 xml:space="preserve">Zrušuje se obecně závazná vyhláška č. 5/2022 o místním poplatku za obecní systém odpadového hospodářství ze dne 28. 11. 2022. </w:t>
      </w:r>
    </w:p>
    <w:p w14:paraId="73156D26" w14:textId="77777777" w:rsidR="00397ABA" w:rsidRPr="005D35FE" w:rsidRDefault="00397ABA" w:rsidP="00397ABA">
      <w:pPr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0933DB" w14:textId="77777777" w:rsidR="00397ABA" w:rsidRPr="005D35FE" w:rsidRDefault="00397ABA" w:rsidP="00397ABA">
      <w:pPr>
        <w:pStyle w:val="slalnk"/>
        <w:spacing w:before="0" w:line="276" w:lineRule="auto"/>
        <w:rPr>
          <w:szCs w:val="24"/>
        </w:rPr>
      </w:pPr>
      <w:r>
        <w:rPr>
          <w:szCs w:val="24"/>
        </w:rPr>
        <w:lastRenderedPageBreak/>
        <w:t>Čl. 8</w:t>
      </w:r>
    </w:p>
    <w:p w14:paraId="34172583" w14:textId="77777777" w:rsidR="00397ABA" w:rsidRPr="005D35FE" w:rsidRDefault="00397ABA" w:rsidP="00397ABA">
      <w:pPr>
        <w:pStyle w:val="Nzvylnk"/>
        <w:spacing w:before="0" w:after="120" w:line="276" w:lineRule="auto"/>
        <w:rPr>
          <w:szCs w:val="24"/>
        </w:rPr>
      </w:pPr>
      <w:r w:rsidRPr="005D35FE">
        <w:rPr>
          <w:szCs w:val="24"/>
        </w:rPr>
        <w:t>Účinnost</w:t>
      </w:r>
    </w:p>
    <w:p w14:paraId="7706DAF8" w14:textId="77777777" w:rsidR="00397ABA" w:rsidRPr="005D35FE" w:rsidRDefault="00397ABA" w:rsidP="00397ABA">
      <w:pPr>
        <w:spacing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35FE">
        <w:rPr>
          <w:rFonts w:ascii="Times New Roman" w:hAnsi="Times New Roman"/>
          <w:sz w:val="24"/>
          <w:szCs w:val="24"/>
        </w:rPr>
        <w:t>Tato vyhláška nabývá účinnosti dnem 1. 1. 2024.</w:t>
      </w:r>
    </w:p>
    <w:p w14:paraId="5D0B47C4" w14:textId="77777777" w:rsidR="00397ABA" w:rsidRPr="005D35FE" w:rsidRDefault="00397ABA" w:rsidP="00397ABA">
      <w:pPr>
        <w:pStyle w:val="Nzvylnk"/>
        <w:spacing w:before="0" w:after="120"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14CD04CB" w14:textId="77777777" w:rsidR="00397ABA" w:rsidRPr="005D35FE" w:rsidRDefault="00397ABA" w:rsidP="00397ABA">
      <w:pPr>
        <w:pStyle w:val="Nzvylnk"/>
        <w:spacing w:before="0" w:after="120"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183DAA61" w14:textId="77777777" w:rsidR="00397ABA" w:rsidRPr="005D35FE" w:rsidRDefault="00397ABA" w:rsidP="00397ABA">
      <w:pPr>
        <w:pStyle w:val="Nzvylnk"/>
        <w:spacing w:before="0" w:after="120"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10BDFB6C" w14:textId="77777777" w:rsidR="00397ABA" w:rsidRPr="005D35FE" w:rsidRDefault="00397ABA" w:rsidP="00397ABA">
      <w:pPr>
        <w:pStyle w:val="Zkladntext"/>
        <w:tabs>
          <w:tab w:val="left" w:pos="720"/>
          <w:tab w:val="left" w:pos="6120"/>
        </w:tabs>
        <w:spacing w:after="120" w:line="276" w:lineRule="auto"/>
        <w:rPr>
          <w:rFonts w:ascii="Times New Roman" w:hAnsi="Times New Roman"/>
          <w:i/>
        </w:rPr>
      </w:pPr>
      <w:r w:rsidRPr="005D35FE">
        <w:rPr>
          <w:rFonts w:ascii="Times New Roman" w:hAnsi="Times New Roman"/>
          <w:i/>
        </w:rPr>
        <w:tab/>
        <w:t>..................................................</w:t>
      </w:r>
      <w:r w:rsidRPr="005D35FE">
        <w:rPr>
          <w:rFonts w:ascii="Times New Roman" w:hAnsi="Times New Roman"/>
          <w:i/>
        </w:rPr>
        <w:tab/>
        <w:t xml:space="preserve">   ……..........................................</w:t>
      </w:r>
    </w:p>
    <w:p w14:paraId="636309D7" w14:textId="77777777" w:rsidR="00397ABA" w:rsidRPr="005D35FE" w:rsidRDefault="00397ABA" w:rsidP="00397ABA">
      <w:pPr>
        <w:pStyle w:val="Zkladntext"/>
        <w:tabs>
          <w:tab w:val="left" w:pos="1080"/>
          <w:tab w:val="left" w:pos="6660"/>
        </w:tabs>
        <w:spacing w:after="120" w:line="276" w:lineRule="auto"/>
        <w:rPr>
          <w:rFonts w:ascii="Times New Roman" w:hAnsi="Times New Roman"/>
        </w:rPr>
      </w:pPr>
      <w:r w:rsidRPr="005D35FE">
        <w:rPr>
          <w:rFonts w:ascii="Times New Roman" w:hAnsi="Times New Roman"/>
        </w:rPr>
        <w:t xml:space="preserve">            </w:t>
      </w:r>
      <w:r w:rsidRPr="005D35FE">
        <w:rPr>
          <w:rFonts w:ascii="Times New Roman" w:hAnsi="Times New Roman"/>
          <w:color w:val="000000" w:themeColor="text1"/>
        </w:rPr>
        <w:t xml:space="preserve">Ing. arch. Markéta Havlíčková v.r. </w:t>
      </w:r>
      <w:r w:rsidRPr="005D35FE">
        <w:rPr>
          <w:rFonts w:ascii="Times New Roman" w:hAnsi="Times New Roman"/>
        </w:rPr>
        <w:tab/>
        <w:t xml:space="preserve">Mgr. Tomáš </w:t>
      </w:r>
      <w:proofErr w:type="spellStart"/>
      <w:r w:rsidRPr="005D35FE">
        <w:rPr>
          <w:rFonts w:ascii="Times New Roman" w:hAnsi="Times New Roman"/>
        </w:rPr>
        <w:t>Klinecký</w:t>
      </w:r>
      <w:proofErr w:type="spellEnd"/>
      <w:r w:rsidRPr="005D35FE">
        <w:rPr>
          <w:rFonts w:ascii="Times New Roman" w:hAnsi="Times New Roman"/>
        </w:rPr>
        <w:t xml:space="preserve"> v.r.</w:t>
      </w:r>
    </w:p>
    <w:p w14:paraId="697D725E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  <w:r w:rsidRPr="005D35FE">
        <w:rPr>
          <w:rFonts w:ascii="Times New Roman" w:hAnsi="Times New Roman"/>
        </w:rPr>
        <w:tab/>
        <w:t xml:space="preserve"> </w:t>
      </w:r>
      <w:r w:rsidR="00B9095D">
        <w:rPr>
          <w:rFonts w:ascii="Times New Roman" w:hAnsi="Times New Roman"/>
        </w:rPr>
        <w:t xml:space="preserve">   </w:t>
      </w:r>
      <w:r w:rsidRPr="005D35FE">
        <w:rPr>
          <w:rFonts w:ascii="Times New Roman" w:hAnsi="Times New Roman"/>
        </w:rPr>
        <w:t xml:space="preserve">    místostarostka</w:t>
      </w:r>
      <w:r w:rsidRPr="005D35FE">
        <w:rPr>
          <w:rFonts w:ascii="Times New Roman" w:hAnsi="Times New Roman"/>
        </w:rPr>
        <w:tab/>
        <w:t xml:space="preserve"> </w:t>
      </w:r>
      <w:r w:rsidR="00B9095D">
        <w:rPr>
          <w:rFonts w:ascii="Times New Roman" w:hAnsi="Times New Roman"/>
        </w:rPr>
        <w:t xml:space="preserve">     </w:t>
      </w:r>
      <w:r w:rsidRPr="005D35FE">
        <w:rPr>
          <w:rFonts w:ascii="Times New Roman" w:hAnsi="Times New Roman"/>
        </w:rPr>
        <w:t xml:space="preserve">   starosta</w:t>
      </w:r>
    </w:p>
    <w:p w14:paraId="0C996442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73A7DEDD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0A1DA88B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2ED79179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1EF4928B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27A6B231" w14:textId="77777777" w:rsidR="00397ABA" w:rsidRPr="005D35FE" w:rsidRDefault="00397ABA" w:rsidP="00397ABA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</w:p>
    <w:p w14:paraId="410ED785" w14:textId="77777777" w:rsidR="00397ABA" w:rsidRPr="005D35FE" w:rsidRDefault="00397ABA" w:rsidP="00397ABA">
      <w:pPr>
        <w:pStyle w:val="Zkladntext"/>
        <w:spacing w:after="120" w:line="276" w:lineRule="auto"/>
        <w:jc w:val="both"/>
        <w:rPr>
          <w:rFonts w:ascii="Times New Roman" w:hAnsi="Times New Roman"/>
        </w:rPr>
      </w:pPr>
    </w:p>
    <w:p w14:paraId="716EDB5C" w14:textId="77777777" w:rsidR="00397ABA" w:rsidRPr="005D35FE" w:rsidRDefault="00397ABA" w:rsidP="00397ABA">
      <w:pPr>
        <w:pStyle w:val="Zkladntext"/>
        <w:spacing w:after="120" w:line="276" w:lineRule="auto"/>
        <w:jc w:val="both"/>
        <w:rPr>
          <w:rFonts w:ascii="Times New Roman" w:hAnsi="Times New Roman"/>
        </w:rPr>
      </w:pPr>
    </w:p>
    <w:p w14:paraId="44E254A7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9D66ACD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1CC160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D762FC3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A13133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8D635B2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CD6D763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911D61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C501EFA" w14:textId="77777777" w:rsidR="00397ABA" w:rsidRDefault="00397ABA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8C1541C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C4703E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12CB9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197497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C40F" w14:textId="77777777" w:rsidR="00536098" w:rsidRDefault="00536098" w:rsidP="00C90751">
      <w:r>
        <w:separator/>
      </w:r>
    </w:p>
  </w:endnote>
  <w:endnote w:type="continuationSeparator" w:id="0">
    <w:p w14:paraId="26CCBA21" w14:textId="77777777" w:rsidR="00536098" w:rsidRDefault="00536098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37A4C1AB" w14:textId="77777777" w:rsidR="00242843" w:rsidRPr="000633B3" w:rsidRDefault="00242843" w:rsidP="0024284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35A10621" wp14:editId="7D74E1B3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38221ED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46A693E3" w14:textId="77777777" w:rsidR="00632251" w:rsidRDefault="00242843" w:rsidP="004012E7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08038C56" wp14:editId="0B2B7FE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2236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9095D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038C56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P6eeoX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47E2236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9095D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F845256" w14:textId="77777777" w:rsidR="0045471D" w:rsidRPr="004012E7" w:rsidRDefault="005A395F" w:rsidP="00E46091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69ADC7BC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143248F6" wp14:editId="6825B744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4A8BF42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4AD4776D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9F4AADC" wp14:editId="0A4B76C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50671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9095D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9F4AAD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" filled="f" stroked="f">
                  <v:textbox inset="0,0,0,0">
                    <w:txbxContent>
                      <w:p w14:paraId="59250671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9095D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3F65B4D" w14:textId="77777777" w:rsidR="0045471D" w:rsidRPr="0047442D" w:rsidRDefault="005A395F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7CDA" w14:textId="77777777" w:rsidR="00536098" w:rsidRDefault="00536098" w:rsidP="00C90751">
      <w:r>
        <w:separator/>
      </w:r>
    </w:p>
  </w:footnote>
  <w:footnote w:type="continuationSeparator" w:id="0">
    <w:p w14:paraId="6596120C" w14:textId="77777777" w:rsidR="00536098" w:rsidRDefault="00536098" w:rsidP="00C90751">
      <w:r>
        <w:continuationSeparator/>
      </w:r>
    </w:p>
  </w:footnote>
  <w:footnote w:id="1">
    <w:p w14:paraId="0C180390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Style w:val="Znakapoznpodarou"/>
          <w:rFonts w:ascii="Times New Roman" w:hAnsi="Times New Roman"/>
        </w:rPr>
        <w:t xml:space="preserve"> </w:t>
      </w:r>
      <w:r w:rsidRPr="005D35FE">
        <w:rPr>
          <w:rFonts w:ascii="Times New Roman" w:hAnsi="Times New Roman"/>
        </w:rPr>
        <w:t>§10o odst. 1 zákona o místních poplatcích</w:t>
      </w:r>
    </w:p>
  </w:footnote>
  <w:footnote w:id="2">
    <w:p w14:paraId="104D744C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  <w:sz w:val="18"/>
          <w:szCs w:val="18"/>
        </w:rPr>
        <w:t>§ 15 odst. 1 zákona, o místních poplatcích</w:t>
      </w:r>
    </w:p>
  </w:footnote>
  <w:footnote w:id="3">
    <w:p w14:paraId="067337F1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Style w:val="Znakapoznpodarou"/>
          <w:rFonts w:ascii="Times New Roman" w:hAnsi="Times New Roman"/>
        </w:rPr>
        <w:t xml:space="preserve"> §</w:t>
      </w:r>
      <w:r w:rsidRPr="005D35FE">
        <w:rPr>
          <w:rFonts w:ascii="Times New Roman" w:hAnsi="Times New Roman"/>
          <w:sz w:val="18"/>
          <w:szCs w:val="18"/>
        </w:rPr>
        <w:t xml:space="preserve"> 10e zákona o místních poplatcích</w:t>
      </w:r>
    </w:p>
  </w:footnote>
  <w:footnote w:id="4">
    <w:p w14:paraId="0D35D219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Style w:val="Znakapoznpodarou"/>
          <w:rFonts w:ascii="Times New Roman" w:hAnsi="Times New Roman"/>
        </w:rPr>
        <w:t xml:space="preserve"> </w:t>
      </w:r>
      <w:r w:rsidRPr="005D35FE">
        <w:rPr>
          <w:rFonts w:ascii="Times New Roman" w:hAnsi="Times New Roman"/>
          <w:sz w:val="18"/>
          <w:szCs w:val="18"/>
        </w:rPr>
        <w:t xml:space="preserve">Za přihlášení fyzické osoby se podle § 16c zákona o místních poplatcích považuje </w:t>
      </w:r>
    </w:p>
    <w:p w14:paraId="64C9CFBD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 xml:space="preserve">a) přihlášení k trvalému pobytu podle zákona o evidenci obyvatel, nebo  </w:t>
      </w:r>
    </w:p>
    <w:p w14:paraId="2D336A84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88A102A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>1. kterému byl povolen trvalý pobyt,</w:t>
      </w:r>
    </w:p>
    <w:p w14:paraId="539AD64D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>2. který na území České republiky pobývá přechodně po dobu delší než 3 měsíce,</w:t>
      </w:r>
    </w:p>
    <w:p w14:paraId="761C26E7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0D7171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Fonts w:ascii="Times New Roman" w:hAnsi="Times New Roman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BC5C9E6" w14:textId="77777777" w:rsidR="00397ABA" w:rsidRPr="005D35FE" w:rsidRDefault="00397ABA" w:rsidP="00397ABA">
      <w:pPr>
        <w:pStyle w:val="Textpoznpodarou"/>
        <w:rPr>
          <w:rFonts w:ascii="Times New Roman" w:hAnsi="Times New Roman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</w:rPr>
        <w:t xml:space="preserve"> </w:t>
      </w:r>
      <w:r w:rsidRPr="005D35FE">
        <w:rPr>
          <w:rStyle w:val="Znakapoznpodarou"/>
          <w:rFonts w:ascii="Times New Roman" w:hAnsi="Times New Roman"/>
        </w:rPr>
        <w:t>§</w:t>
      </w:r>
      <w:r w:rsidRPr="005D35FE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5D35FE">
        <w:rPr>
          <w:rFonts w:ascii="Times New Roman" w:hAnsi="Times New Roman"/>
          <w:sz w:val="18"/>
          <w:szCs w:val="18"/>
        </w:rPr>
        <w:t>10p</w:t>
      </w:r>
      <w:proofErr w:type="gramEnd"/>
      <w:r w:rsidRPr="005D35FE">
        <w:rPr>
          <w:rFonts w:ascii="Times New Roman" w:hAnsi="Times New Roman"/>
          <w:sz w:val="18"/>
          <w:szCs w:val="18"/>
        </w:rPr>
        <w:t xml:space="preserve"> zákona o místních poplatcích</w:t>
      </w:r>
    </w:p>
  </w:footnote>
  <w:footnote w:id="6">
    <w:p w14:paraId="1DDF7232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5D35F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5D35FE">
        <w:rPr>
          <w:rFonts w:ascii="Times New Roman" w:hAnsi="Times New Roman"/>
          <w:sz w:val="18"/>
          <w:szCs w:val="18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202CA289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EF26DA">
        <w:rPr>
          <w:rStyle w:val="Znakapoznpodarou"/>
          <w:rFonts w:ascii="Times New Roman" w:hAnsi="Times New Roman"/>
        </w:rPr>
        <w:footnoteRef/>
      </w:r>
      <w:r w:rsidRPr="00EF26DA">
        <w:rPr>
          <w:rFonts w:ascii="Times New Roman" w:hAnsi="Times New Roman"/>
        </w:rPr>
        <w:t xml:space="preserve"> </w:t>
      </w:r>
      <w:r w:rsidRPr="005D35FE">
        <w:rPr>
          <w:rFonts w:ascii="Times New Roman" w:hAnsi="Times New Roman"/>
          <w:sz w:val="18"/>
          <w:szCs w:val="18"/>
        </w:rPr>
        <w:t>§ 14a odst. 4 zákona o místních poplatcích</w:t>
      </w:r>
    </w:p>
  </w:footnote>
  <w:footnote w:id="8">
    <w:p w14:paraId="6B64285A" w14:textId="77777777" w:rsidR="00397ABA" w:rsidRPr="005D35FE" w:rsidRDefault="00397ABA" w:rsidP="00397ABA">
      <w:pPr>
        <w:pStyle w:val="Textpoznpodarou"/>
        <w:rPr>
          <w:rFonts w:ascii="Times New Roman" w:hAnsi="Times New Roman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</w:rPr>
        <w:t xml:space="preserve">  </w:t>
      </w:r>
      <w:r w:rsidRPr="005D35FE">
        <w:rPr>
          <w:rFonts w:ascii="Times New Roman" w:hAnsi="Times New Roman"/>
          <w:sz w:val="18"/>
          <w:szCs w:val="18"/>
        </w:rPr>
        <w:t>§ 10h odst. 2 ve spojení s § 10o odst. 2 zákona o místních poplatcích</w:t>
      </w:r>
    </w:p>
  </w:footnote>
  <w:footnote w:id="9">
    <w:p w14:paraId="7C6CE294" w14:textId="77777777" w:rsidR="00397ABA" w:rsidRPr="005D35FE" w:rsidRDefault="00397ABA" w:rsidP="00397ABA">
      <w:pPr>
        <w:pStyle w:val="Textpoznpodarou"/>
        <w:rPr>
          <w:rFonts w:ascii="Times New Roman" w:hAnsi="Times New Roman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</w:rPr>
        <w:t xml:space="preserve"> § </w:t>
      </w:r>
      <w:r w:rsidRPr="005D35FE">
        <w:rPr>
          <w:rFonts w:ascii="Times New Roman" w:hAnsi="Times New Roman"/>
          <w:sz w:val="18"/>
          <w:szCs w:val="18"/>
        </w:rPr>
        <w:t>10h odst. 3 ve spojení s § 10o odst. 2 zákona o místních poplatcích</w:t>
      </w:r>
    </w:p>
  </w:footnote>
  <w:footnote w:id="10">
    <w:p w14:paraId="783D3888" w14:textId="77777777" w:rsidR="00397ABA" w:rsidRPr="005D35FE" w:rsidRDefault="00397ABA" w:rsidP="00397ABA">
      <w:pPr>
        <w:pStyle w:val="Textpoznpodarou"/>
        <w:rPr>
          <w:rFonts w:ascii="Times New Roman" w:hAnsi="Times New Roman"/>
        </w:rPr>
      </w:pPr>
      <w:r w:rsidRPr="005D35FE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</w:rPr>
        <w:t xml:space="preserve"> </w:t>
      </w:r>
      <w:r w:rsidRPr="005D35FE">
        <w:rPr>
          <w:rFonts w:ascii="Times New Roman" w:hAnsi="Times New Roman"/>
          <w:sz w:val="18"/>
          <w:szCs w:val="18"/>
        </w:rPr>
        <w:t>§ 10g zákona o místních poplatcích</w:t>
      </w:r>
    </w:p>
  </w:footnote>
  <w:footnote w:id="11">
    <w:p w14:paraId="5FAEA17B" w14:textId="77777777" w:rsidR="00397ABA" w:rsidRPr="005D35FE" w:rsidRDefault="00397ABA" w:rsidP="00397ABA">
      <w:pPr>
        <w:pStyle w:val="Textpoznpodarou"/>
        <w:rPr>
          <w:rFonts w:ascii="Times New Roman" w:hAnsi="Times New Roman"/>
          <w:sz w:val="18"/>
          <w:szCs w:val="18"/>
        </w:rPr>
      </w:pPr>
      <w:r w:rsidRPr="00EF26DA">
        <w:rPr>
          <w:rStyle w:val="Znakapoznpodarou"/>
          <w:rFonts w:ascii="Times New Roman" w:hAnsi="Times New Roman"/>
        </w:rPr>
        <w:footnoteRef/>
      </w:r>
      <w:r w:rsidRPr="005D35FE">
        <w:rPr>
          <w:rFonts w:ascii="Times New Roman" w:hAnsi="Times New Roman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684E" w14:textId="03A85B9E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5D3D86D4" wp14:editId="1C6A539A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3615F398" wp14:editId="032ECDFD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383A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0569419F" w14:textId="02F54367" w:rsidR="00242843" w:rsidRDefault="00B80A7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Zastupitelstvo města</w:t>
    </w:r>
    <w:r w:rsidR="00242843">
      <w:rPr>
        <w:rFonts w:ascii="Times New Roman" w:hAnsi="Times New Roman"/>
        <w:color w:val="234378"/>
        <w:szCs w:val="24"/>
      </w:rPr>
      <w:tab/>
    </w:r>
  </w:p>
  <w:p w14:paraId="3207169A" w14:textId="659CA474" w:rsidR="0045471D" w:rsidRDefault="00242843" w:rsidP="001E7420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</w:t>
    </w:r>
    <w:r w:rsidR="00EF26DA">
      <w:rPr>
        <w:rFonts w:ascii="Times New Roman" w:hAnsi="Times New Roman"/>
        <w:color w:val="234378"/>
        <w:szCs w:val="24"/>
      </w:rPr>
      <w:t xml:space="preserve">      </w:t>
    </w:r>
    <w:r>
      <w:rPr>
        <w:rFonts w:ascii="Times New Roman" w:hAnsi="Times New Roman"/>
        <w:color w:val="234378"/>
        <w:szCs w:val="24"/>
      </w:rPr>
      <w:t xml:space="preserve">    </w:t>
    </w:r>
    <w:r w:rsidRPr="0045471D">
      <w:rPr>
        <w:rStyle w:val="Calibrimal"/>
        <w:color w:val="234378"/>
        <w:sz w:val="20"/>
      </w:rPr>
      <w:t xml:space="preserve">MUCB </w:t>
    </w:r>
    <w:r w:rsidR="00A93BD6" w:rsidRPr="00A93BD6">
      <w:rPr>
        <w:rStyle w:val="Calibrimal"/>
        <w:color w:val="234378"/>
        <w:sz w:val="20"/>
      </w:rPr>
      <w:t>70397</w:t>
    </w:r>
    <w:r w:rsidR="00A93BD6">
      <w:rPr>
        <w:rStyle w:val="Calibrimal"/>
        <w:color w:val="234378"/>
        <w:sz w:val="20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8617" w14:textId="2B1ADCBF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ED6B7C2" wp14:editId="2E54441A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71C55CE1" wp14:editId="3B890FD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5F122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F100968" w14:textId="7C776A7E" w:rsidR="00C60165" w:rsidRDefault="00AE498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Zastupitelstvo města</w:t>
    </w:r>
    <w:r w:rsidR="00C60165">
      <w:rPr>
        <w:rFonts w:ascii="Times New Roman" w:hAnsi="Times New Roman"/>
        <w:color w:val="234378"/>
        <w:szCs w:val="24"/>
      </w:rPr>
      <w:tab/>
    </w:r>
  </w:p>
  <w:p w14:paraId="1545A796" w14:textId="7534E3DC" w:rsidR="00C60165" w:rsidRDefault="00C60165" w:rsidP="001E7420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7"/>
  </w:num>
  <w:num w:numId="5">
    <w:abstractNumId w:val="3"/>
  </w:num>
  <w:num w:numId="6">
    <w:abstractNumId w:val="3"/>
  </w:num>
  <w:num w:numId="7">
    <w:abstractNumId w:val="22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15"/>
  </w:num>
  <w:num w:numId="16">
    <w:abstractNumId w:val="23"/>
  </w:num>
  <w:num w:numId="17">
    <w:abstractNumId w:val="19"/>
  </w:num>
  <w:num w:numId="18">
    <w:abstractNumId w:val="13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83093"/>
    <w:rsid w:val="000A2911"/>
    <w:rsid w:val="000E51C4"/>
    <w:rsid w:val="00114832"/>
    <w:rsid w:val="00172E9A"/>
    <w:rsid w:val="001853E3"/>
    <w:rsid w:val="001A454B"/>
    <w:rsid w:val="001C39C2"/>
    <w:rsid w:val="001E4994"/>
    <w:rsid w:val="001E7420"/>
    <w:rsid w:val="00200723"/>
    <w:rsid w:val="00200F9F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474A1"/>
    <w:rsid w:val="00353549"/>
    <w:rsid w:val="00357F29"/>
    <w:rsid w:val="00371AC8"/>
    <w:rsid w:val="0037445F"/>
    <w:rsid w:val="003871BC"/>
    <w:rsid w:val="00391992"/>
    <w:rsid w:val="00397ABA"/>
    <w:rsid w:val="00397CEF"/>
    <w:rsid w:val="003A2B0F"/>
    <w:rsid w:val="003B7F41"/>
    <w:rsid w:val="003C646B"/>
    <w:rsid w:val="003D0E2C"/>
    <w:rsid w:val="004012E7"/>
    <w:rsid w:val="004208C9"/>
    <w:rsid w:val="00425254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F47B3"/>
    <w:rsid w:val="00536098"/>
    <w:rsid w:val="00536352"/>
    <w:rsid w:val="005424BC"/>
    <w:rsid w:val="00581417"/>
    <w:rsid w:val="005857FB"/>
    <w:rsid w:val="005A395F"/>
    <w:rsid w:val="005B6D5C"/>
    <w:rsid w:val="005B7C71"/>
    <w:rsid w:val="005D4B07"/>
    <w:rsid w:val="005E2A0F"/>
    <w:rsid w:val="005E4D4A"/>
    <w:rsid w:val="005E5A3F"/>
    <w:rsid w:val="005E6C5D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0A93"/>
    <w:rsid w:val="00683273"/>
    <w:rsid w:val="0068390A"/>
    <w:rsid w:val="00685EDF"/>
    <w:rsid w:val="006906DE"/>
    <w:rsid w:val="0069087C"/>
    <w:rsid w:val="006A565A"/>
    <w:rsid w:val="006A760D"/>
    <w:rsid w:val="006B38BA"/>
    <w:rsid w:val="006B5896"/>
    <w:rsid w:val="006F1210"/>
    <w:rsid w:val="00712F51"/>
    <w:rsid w:val="00721114"/>
    <w:rsid w:val="00736775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93BD6"/>
    <w:rsid w:val="00AB5BBA"/>
    <w:rsid w:val="00AE4983"/>
    <w:rsid w:val="00B4591B"/>
    <w:rsid w:val="00B53262"/>
    <w:rsid w:val="00B7767E"/>
    <w:rsid w:val="00B80A75"/>
    <w:rsid w:val="00B9095D"/>
    <w:rsid w:val="00B9281A"/>
    <w:rsid w:val="00B93068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74BF7"/>
    <w:rsid w:val="00D77B2F"/>
    <w:rsid w:val="00DC2F45"/>
    <w:rsid w:val="00DC535F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EF26DA"/>
    <w:rsid w:val="00F05940"/>
    <w:rsid w:val="00F110D1"/>
    <w:rsid w:val="00F2416B"/>
    <w:rsid w:val="00F27313"/>
    <w:rsid w:val="00F421AF"/>
    <w:rsid w:val="00F458DD"/>
    <w:rsid w:val="00F54DE7"/>
    <w:rsid w:val="00F61AB1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BC18F"/>
  <w15:docId w15:val="{D02A4041-E26F-4B28-AF62-CD6DA04D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Textpoznpodarou">
    <w:name w:val="footnote text"/>
    <w:basedOn w:val="Normln"/>
    <w:link w:val="TextpoznpodarouChar"/>
    <w:semiHidden/>
    <w:unhideWhenUsed/>
    <w:locked/>
    <w:rsid w:val="00397ABA"/>
  </w:style>
  <w:style w:type="character" w:customStyle="1" w:styleId="TextpoznpodarouChar">
    <w:name w:val="Text pozn. pod čarou Char"/>
    <w:basedOn w:val="Standardnpsmoodstavce"/>
    <w:link w:val="Textpoznpodarou"/>
    <w:semiHidden/>
    <w:rsid w:val="00397ABA"/>
    <w:rPr>
      <w:rFonts w:ascii="Tms Rmn" w:eastAsia="Times New Roman" w:hAnsi="Tms Rmn"/>
    </w:rPr>
  </w:style>
  <w:style w:type="character" w:styleId="Znakapoznpodarou">
    <w:name w:val="footnote reference"/>
    <w:basedOn w:val="Standardnpsmoodstavce"/>
    <w:semiHidden/>
    <w:unhideWhenUsed/>
    <w:locked/>
    <w:rsid w:val="00397ABA"/>
    <w:rPr>
      <w:vertAlign w:val="superscript"/>
    </w:rPr>
  </w:style>
  <w:style w:type="paragraph" w:customStyle="1" w:styleId="Nzvylnk">
    <w:name w:val="Názvy článků"/>
    <w:basedOn w:val="Normln"/>
    <w:rsid w:val="00397ABA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397A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7ABA"/>
    <w:rPr>
      <w:rFonts w:ascii="Tms Rmn" w:eastAsia="Times New Roman" w:hAnsi="Tms Rmn"/>
    </w:rPr>
  </w:style>
  <w:style w:type="paragraph" w:customStyle="1" w:styleId="nzevzkona">
    <w:name w:val="název zákona"/>
    <w:basedOn w:val="Nzev"/>
    <w:rsid w:val="00397AB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397ABA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397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97A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97A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E81E-EA10-41FD-9ECC-4D359487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Strakova Petra</cp:lastModifiedBy>
  <cp:revision>3</cp:revision>
  <cp:lastPrinted>2023-11-15T12:42:00Z</cp:lastPrinted>
  <dcterms:created xsi:type="dcterms:W3CDTF">2023-12-14T07:05:00Z</dcterms:created>
  <dcterms:modified xsi:type="dcterms:W3CDTF">2023-12-14T07:16:00Z</dcterms:modified>
</cp:coreProperties>
</file>