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4A" w:rsidRPr="0083764A" w:rsidRDefault="0083764A" w:rsidP="0083764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72"/>
          <w:szCs w:val="20"/>
          <w:lang w:eastAsia="cs-CZ"/>
        </w:rPr>
      </w:pPr>
      <w:r w:rsidRPr="0083764A">
        <w:rPr>
          <w:rFonts w:ascii="Arial" w:eastAsia="Times New Roman" w:hAnsi="Arial" w:cs="Arial"/>
          <w:b/>
          <w:sz w:val="72"/>
          <w:szCs w:val="20"/>
          <w:lang w:eastAsia="cs-CZ"/>
        </w:rPr>
        <w:t>Obec Otnice</w:t>
      </w:r>
    </w:p>
    <w:p w:rsidR="0083764A" w:rsidRPr="0083764A" w:rsidRDefault="0083764A" w:rsidP="008376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3764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adresa</w:t>
      </w:r>
      <w:r w:rsidRPr="0083764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: Dědina 479   683 54 Otnice  </w:t>
      </w:r>
      <w:r w:rsidRPr="0083764A">
        <w:rPr>
          <w:rFonts w:ascii="Arial" w:eastAsia="Times New Roman" w:hAnsi="Arial" w:cs="Arial"/>
          <w:b/>
          <w:sz w:val="20"/>
          <w:szCs w:val="20"/>
          <w:lang w:eastAsia="cs-CZ"/>
        </w:rPr>
        <w:t>IČ:</w:t>
      </w:r>
      <w:r w:rsidRPr="0083764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00292206    </w:t>
      </w:r>
      <w:r w:rsidRPr="008376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tel</w:t>
      </w:r>
      <w:r w:rsidRPr="0083764A">
        <w:rPr>
          <w:rFonts w:ascii="Arial" w:eastAsia="Times New Roman" w:hAnsi="Arial" w:cs="Arial"/>
          <w:bCs/>
          <w:sz w:val="20"/>
          <w:szCs w:val="20"/>
          <w:lang w:eastAsia="cs-CZ"/>
        </w:rPr>
        <w:t>: 544240018</w:t>
      </w:r>
    </w:p>
    <w:p w:rsidR="0083764A" w:rsidRDefault="0083764A" w:rsidP="008376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 </w:t>
      </w:r>
      <w:r w:rsidRPr="0083764A">
        <w:rPr>
          <w:rFonts w:ascii="Arial" w:eastAsia="Times New Roman" w:hAnsi="Arial" w:cs="Arial"/>
          <w:b/>
          <w:sz w:val="20"/>
          <w:szCs w:val="20"/>
          <w:lang w:eastAsia="cs-CZ"/>
        </w:rPr>
        <w:t>e-mail</w:t>
      </w:r>
      <w:r w:rsidRPr="0083764A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hyperlink r:id="rId4" w:history="1">
        <w:r w:rsidRPr="0083764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starosta@otnice.cz</w:t>
        </w:r>
      </w:hyperlink>
      <w:r w:rsidRPr="0083764A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hyperlink r:id="rId5" w:history="1">
        <w:r w:rsidRPr="0083764A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www.otnice.cz</w:t>
        </w:r>
      </w:hyperlink>
      <w:r w:rsidRPr="0083764A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83764A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datová schránka: gjdbb6j</w:t>
      </w:r>
    </w:p>
    <w:p w:rsidR="0083764A" w:rsidRDefault="0083764A" w:rsidP="0083764A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3764A" w:rsidRPr="0083764A" w:rsidRDefault="0083764A" w:rsidP="0083764A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</w:t>
      </w:r>
      <w:r w:rsidRPr="0083764A">
        <w:rPr>
          <w:rFonts w:ascii="Arial" w:eastAsia="Times New Roman" w:hAnsi="Arial" w:cs="Arial"/>
          <w:b/>
          <w:sz w:val="20"/>
          <w:szCs w:val="20"/>
          <w:lang w:eastAsia="cs-CZ"/>
        </w:rPr>
        <w:t>Příloha č. 1</w:t>
      </w:r>
    </w:p>
    <w:p w:rsidR="0083764A" w:rsidRPr="0083764A" w:rsidRDefault="0083764A" w:rsidP="0083764A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k Obecně závazné vyhlášce o stanovení obecního systému odpadového hospodářství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, vydané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dne </w:t>
      </w:r>
      <w:proofErr w:type="gramStart"/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9.9.2024</w:t>
      </w:r>
      <w:proofErr w:type="gramEnd"/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1" w:name="_Hlk85617554"/>
      <w:r w:rsidRPr="0083764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Seznam umístění bio popelnic o objemu 240 litrů po obci 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sectPr w:rsidR="0083764A" w:rsidRPr="0083764A" w:rsidSect="0083764A">
          <w:footerReference w:type="default" r:id="rId6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lastRenderedPageBreak/>
        <w:t>Ulice U Parku: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154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384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74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3764A">
        <w:rPr>
          <w:rFonts w:ascii="Arial" w:eastAsia="Times New Roman" w:hAnsi="Arial" w:cs="Arial"/>
          <w:lang w:eastAsia="cs-CZ"/>
        </w:rPr>
        <w:t xml:space="preserve">zahrada </w:t>
      </w:r>
      <w:proofErr w:type="gramStart"/>
      <w:r w:rsidRPr="0083764A">
        <w:rPr>
          <w:rFonts w:ascii="Arial" w:eastAsia="Times New Roman" w:hAnsi="Arial" w:cs="Arial"/>
          <w:lang w:eastAsia="cs-CZ"/>
        </w:rPr>
        <w:t>parc.728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v </w:t>
      </w:r>
      <w:proofErr w:type="spellStart"/>
      <w:r w:rsidRPr="0083764A">
        <w:rPr>
          <w:rFonts w:ascii="Arial" w:eastAsia="Times New Roman" w:hAnsi="Arial" w:cs="Arial"/>
          <w:lang w:eastAsia="cs-CZ"/>
        </w:rPr>
        <w:t>k.ú</w:t>
      </w:r>
      <w:proofErr w:type="spellEnd"/>
      <w:r w:rsidRPr="0083764A">
        <w:rPr>
          <w:rFonts w:ascii="Arial" w:eastAsia="Times New Roman" w:hAnsi="Arial" w:cs="Arial"/>
          <w:lang w:eastAsia="cs-CZ"/>
        </w:rPr>
        <w:t>. Otnice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Lipová: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476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346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503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506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 339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Květná: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511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Severní: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516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518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521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Pod Vodárnou: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528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532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495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491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585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551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Milešovská: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282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249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392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325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446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364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411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373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 330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130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457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Chaloupky: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240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89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134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560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175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3764A">
        <w:rPr>
          <w:rFonts w:ascii="Arial" w:eastAsia="Times New Roman" w:hAnsi="Arial" w:cs="Arial"/>
          <w:lang w:eastAsia="cs-CZ"/>
        </w:rPr>
        <w:t xml:space="preserve">prostor </w:t>
      </w:r>
      <w:proofErr w:type="spellStart"/>
      <w:r w:rsidRPr="0083764A">
        <w:rPr>
          <w:rFonts w:ascii="Arial" w:eastAsia="Times New Roman" w:hAnsi="Arial" w:cs="Arial"/>
          <w:lang w:eastAsia="cs-CZ"/>
        </w:rPr>
        <w:t>parc</w:t>
      </w:r>
      <w:proofErr w:type="spellEnd"/>
      <w:r w:rsidRPr="0083764A">
        <w:rPr>
          <w:rFonts w:ascii="Arial" w:eastAsia="Times New Roman" w:hAnsi="Arial" w:cs="Arial"/>
          <w:lang w:eastAsia="cs-CZ"/>
        </w:rPr>
        <w:t>. 716 v </w:t>
      </w:r>
      <w:proofErr w:type="spellStart"/>
      <w:proofErr w:type="gramStart"/>
      <w:r w:rsidRPr="0083764A">
        <w:rPr>
          <w:rFonts w:ascii="Arial" w:eastAsia="Times New Roman" w:hAnsi="Arial" w:cs="Arial"/>
          <w:lang w:eastAsia="cs-CZ"/>
        </w:rPr>
        <w:t>k.ú</w:t>
      </w:r>
      <w:proofErr w:type="spellEnd"/>
      <w:r w:rsidRPr="0083764A">
        <w:rPr>
          <w:rFonts w:ascii="Arial" w:eastAsia="Times New Roman" w:hAnsi="Arial" w:cs="Arial"/>
          <w:lang w:eastAsia="cs-CZ"/>
        </w:rPr>
        <w:t>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Otnice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141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298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274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Pančava: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124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126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 386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280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304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100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156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121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351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204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224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Za Drahy: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294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255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245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450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464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Boženy Němcové: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>412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413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399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 398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417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Školní: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397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480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319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Dědina: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302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391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418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46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47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168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83764A">
        <w:rPr>
          <w:rFonts w:ascii="Arial" w:eastAsia="Times New Roman" w:hAnsi="Arial" w:cs="Arial"/>
          <w:lang w:eastAsia="cs-CZ"/>
        </w:rPr>
        <w:t xml:space="preserve"> 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10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259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358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381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263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223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359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57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201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Nová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>414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>449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>475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83764A">
        <w:rPr>
          <w:rFonts w:ascii="Arial" w:eastAsia="Times New Roman" w:hAnsi="Arial" w:cs="Arial"/>
          <w:b/>
          <w:u w:val="single"/>
          <w:lang w:eastAsia="cs-CZ"/>
        </w:rPr>
        <w:t>Ulice Polní: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429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431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468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27</w:t>
      </w:r>
      <w:bookmarkEnd w:id="1"/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  <w:sectPr w:rsidR="0083764A" w:rsidRPr="0083764A" w:rsidSect="00E56DB7">
          <w:type w:val="continuous"/>
          <w:pgSz w:w="11906" w:h="16838"/>
          <w:pgMar w:top="1418" w:right="1418" w:bottom="1985" w:left="1418" w:header="709" w:footer="709" w:gutter="0"/>
          <w:cols w:num="3" w:space="709"/>
          <w:docGrid w:linePitch="360"/>
        </w:sect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83764A">
        <w:rPr>
          <w:rFonts w:ascii="Arial" w:eastAsia="Times New Roman" w:hAnsi="Arial" w:cs="Arial"/>
          <w:lang w:eastAsia="cs-CZ"/>
        </w:rPr>
        <w:lastRenderedPageBreak/>
        <w:t>č.p.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459</w:t>
      </w: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3764A">
        <w:rPr>
          <w:rFonts w:ascii="Arial" w:eastAsia="Times New Roman" w:hAnsi="Arial" w:cs="Arial"/>
          <w:lang w:eastAsia="cs-CZ"/>
        </w:rPr>
        <w:t xml:space="preserve">   Pavel </w:t>
      </w:r>
      <w:proofErr w:type="spellStart"/>
      <w:r w:rsidRPr="0083764A">
        <w:rPr>
          <w:rFonts w:ascii="Arial" w:eastAsia="Times New Roman" w:hAnsi="Arial" w:cs="Arial"/>
          <w:lang w:eastAsia="cs-CZ"/>
        </w:rPr>
        <w:t>Muric</w:t>
      </w:r>
      <w:proofErr w:type="spellEnd"/>
      <w:r w:rsidRPr="0083764A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3764A">
        <w:rPr>
          <w:rFonts w:ascii="Arial" w:eastAsia="Times New Roman" w:hAnsi="Arial" w:cs="Arial"/>
          <w:lang w:eastAsia="cs-CZ"/>
        </w:rPr>
        <w:t>v.r.</w:t>
      </w:r>
      <w:proofErr w:type="gramEnd"/>
      <w:r w:rsidRPr="0083764A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Pavel </w:t>
      </w:r>
      <w:proofErr w:type="spellStart"/>
      <w:r w:rsidRPr="0083764A">
        <w:rPr>
          <w:rFonts w:ascii="Arial" w:eastAsia="Times New Roman" w:hAnsi="Arial" w:cs="Arial"/>
          <w:lang w:eastAsia="cs-CZ"/>
        </w:rPr>
        <w:t>Mezuláník</w:t>
      </w:r>
      <w:proofErr w:type="spellEnd"/>
      <w:r w:rsidRPr="0083764A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3764A">
        <w:rPr>
          <w:rFonts w:ascii="Arial" w:eastAsia="Times New Roman" w:hAnsi="Arial" w:cs="Arial"/>
          <w:lang w:eastAsia="cs-CZ"/>
        </w:rPr>
        <w:t>v.r.</w:t>
      </w:r>
      <w:proofErr w:type="gramEnd"/>
    </w:p>
    <w:p w:rsidR="0083764A" w:rsidRPr="0083764A" w:rsidRDefault="0083764A" w:rsidP="0083764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3764A">
        <w:rPr>
          <w:rFonts w:ascii="Arial" w:eastAsia="Times New Roman" w:hAnsi="Arial" w:cs="Arial"/>
          <w:lang w:eastAsia="cs-CZ"/>
        </w:rPr>
        <w:t xml:space="preserve"> místostarosta obce                                                                                   starosta obce</w:t>
      </w:r>
    </w:p>
    <w:p w:rsidR="00D5239B" w:rsidRDefault="00D5239B"/>
    <w:sectPr w:rsidR="00D5239B" w:rsidSect="00E56DB7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8376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B36A3" w:rsidRDefault="0083764A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4A"/>
    <w:rsid w:val="0083764A"/>
    <w:rsid w:val="00D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F8B"/>
  <w15:chartTrackingRefBased/>
  <w15:docId w15:val="{9549E0F7-738E-4AC9-A20E-2A9162B4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376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3764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otnice.cz" TargetMode="External"/><Relationship Id="rId4" Type="http://schemas.openxmlformats.org/officeDocument/2006/relationships/hyperlink" Target="mailto:starosta@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2024-09-10T08:00:00Z</dcterms:created>
  <dcterms:modified xsi:type="dcterms:W3CDTF">2024-09-10T08:03:00Z</dcterms:modified>
</cp:coreProperties>
</file>