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9C360E" w14:textId="77777777" w:rsidR="00680A98" w:rsidRDefault="00680A98" w:rsidP="00163ABA">
      <w:pPr>
        <w:tabs>
          <w:tab w:val="left" w:pos="1695"/>
        </w:tabs>
        <w:ind w:left="0" w:firstLine="0"/>
      </w:pPr>
    </w:p>
    <w:p w14:paraId="118454F6" w14:textId="77777777" w:rsidR="0095563A" w:rsidRPr="0095563A" w:rsidRDefault="0095563A" w:rsidP="00163ABA">
      <w:pPr>
        <w:pStyle w:val="Bodytext30"/>
        <w:shd w:val="clear" w:color="auto" w:fill="auto"/>
        <w:spacing w:before="0" w:after="120" w:line="240" w:lineRule="auto"/>
        <w:ind w:left="0" w:firstLine="0"/>
        <w:rPr>
          <w:rStyle w:val="Bodytext3SmallCaps"/>
          <w:rFonts w:asciiTheme="minorHAnsi" w:hAnsiTheme="minorHAnsi" w:cstheme="minorHAnsi"/>
          <w:b/>
          <w:smallCaps w:val="0"/>
          <w:sz w:val="16"/>
          <w:szCs w:val="16"/>
        </w:rPr>
      </w:pPr>
    </w:p>
    <w:p w14:paraId="5573C184" w14:textId="77777777" w:rsidR="00163ABA" w:rsidRDefault="00163ABA" w:rsidP="00163ABA">
      <w:pPr>
        <w:pStyle w:val="Bodytext30"/>
        <w:shd w:val="clear" w:color="auto" w:fill="auto"/>
        <w:spacing w:before="0" w:after="120" w:line="240" w:lineRule="auto"/>
        <w:ind w:left="0" w:firstLine="0"/>
        <w:jc w:val="center"/>
        <w:rPr>
          <w:rStyle w:val="Bodytext3SmallCaps"/>
          <w:rFonts w:asciiTheme="minorHAnsi" w:hAnsiTheme="minorHAnsi" w:cstheme="minorHAnsi"/>
          <w:b/>
          <w:smallCaps w:val="0"/>
          <w:sz w:val="28"/>
          <w:szCs w:val="28"/>
        </w:rPr>
      </w:pPr>
    </w:p>
    <w:p w14:paraId="1CBC15BF" w14:textId="77777777" w:rsidR="00680A98" w:rsidRPr="00FE530C" w:rsidRDefault="00FE530C" w:rsidP="00163ABA">
      <w:pPr>
        <w:pStyle w:val="Bodytext30"/>
        <w:shd w:val="clear" w:color="auto" w:fill="auto"/>
        <w:spacing w:before="0" w:after="120" w:line="240" w:lineRule="auto"/>
        <w:ind w:left="0" w:firstLine="0"/>
        <w:jc w:val="center"/>
        <w:rPr>
          <w:rFonts w:asciiTheme="minorHAnsi" w:hAnsiTheme="minorHAnsi" w:cstheme="minorHAnsi"/>
          <w:b w:val="0"/>
          <w:smallCaps/>
          <w:sz w:val="28"/>
          <w:szCs w:val="28"/>
        </w:rPr>
      </w:pPr>
      <w:r w:rsidRPr="00FE530C">
        <w:rPr>
          <w:rStyle w:val="Bodytext3SmallCaps"/>
          <w:rFonts w:asciiTheme="minorHAnsi" w:hAnsiTheme="minorHAnsi" w:cstheme="minorHAnsi"/>
          <w:b/>
          <w:smallCaps w:val="0"/>
          <w:sz w:val="28"/>
          <w:szCs w:val="28"/>
        </w:rPr>
        <w:t>MĚSTO MOHELNICE</w:t>
      </w:r>
    </w:p>
    <w:p w14:paraId="769AF296" w14:textId="77777777" w:rsidR="00680A98" w:rsidRPr="00FE530C" w:rsidRDefault="00680A98" w:rsidP="00163ABA">
      <w:pPr>
        <w:pStyle w:val="Bodytext30"/>
        <w:shd w:val="clear" w:color="auto" w:fill="auto"/>
        <w:spacing w:before="0" w:after="120" w:line="240" w:lineRule="auto"/>
        <w:ind w:left="0" w:firstLine="0"/>
        <w:jc w:val="center"/>
        <w:rPr>
          <w:rFonts w:asciiTheme="minorHAnsi" w:hAnsiTheme="minorHAnsi" w:cstheme="minorHAnsi"/>
          <w:sz w:val="28"/>
          <w:szCs w:val="28"/>
        </w:rPr>
      </w:pPr>
      <w:r w:rsidRPr="00FE530C">
        <w:rPr>
          <w:rFonts w:asciiTheme="minorHAnsi" w:hAnsiTheme="minorHAnsi" w:cstheme="minorHAnsi"/>
          <w:color w:val="000000"/>
          <w:sz w:val="28"/>
          <w:szCs w:val="28"/>
        </w:rPr>
        <w:t>Zastupitelstvo města Mohelnice</w:t>
      </w:r>
    </w:p>
    <w:p w14:paraId="54D3C709" w14:textId="77777777" w:rsidR="00163ABA" w:rsidRDefault="00503A2B" w:rsidP="00163ABA">
      <w:pPr>
        <w:pStyle w:val="Bodytext30"/>
        <w:shd w:val="clear" w:color="auto" w:fill="auto"/>
        <w:tabs>
          <w:tab w:val="center" w:pos="4536"/>
          <w:tab w:val="left" w:pos="7320"/>
        </w:tabs>
        <w:spacing w:before="0" w:after="120" w:line="240" w:lineRule="auto"/>
        <w:ind w:left="0" w:firstLine="0"/>
        <w:contextualSpacing/>
        <w:jc w:val="left"/>
        <w:rPr>
          <w:rFonts w:asciiTheme="minorHAnsi" w:hAnsiTheme="minorHAnsi" w:cstheme="minorHAnsi"/>
          <w:color w:val="000000"/>
          <w:sz w:val="28"/>
          <w:szCs w:val="28"/>
        </w:rPr>
      </w:pPr>
      <w:r w:rsidRPr="00FE530C">
        <w:rPr>
          <w:rFonts w:asciiTheme="minorHAnsi" w:hAnsiTheme="minorHAnsi" w:cstheme="minorHAnsi"/>
          <w:color w:val="000000"/>
          <w:sz w:val="28"/>
          <w:szCs w:val="28"/>
        </w:rPr>
        <w:tab/>
      </w:r>
    </w:p>
    <w:p w14:paraId="614E3240" w14:textId="5B877531" w:rsidR="00715F6F" w:rsidRDefault="00680A98" w:rsidP="00163ABA">
      <w:pPr>
        <w:pStyle w:val="Bodytext30"/>
        <w:shd w:val="clear" w:color="auto" w:fill="auto"/>
        <w:tabs>
          <w:tab w:val="center" w:pos="4536"/>
          <w:tab w:val="left" w:pos="7320"/>
        </w:tabs>
        <w:spacing w:before="0" w:after="120" w:line="240" w:lineRule="auto"/>
        <w:ind w:left="0" w:firstLine="0"/>
        <w:contextualSpacing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FE530C">
        <w:rPr>
          <w:rFonts w:asciiTheme="minorHAnsi" w:hAnsiTheme="minorHAnsi" w:cstheme="minorHAnsi"/>
          <w:color w:val="000000"/>
          <w:sz w:val="28"/>
          <w:szCs w:val="28"/>
        </w:rPr>
        <w:t xml:space="preserve">Obecně </w:t>
      </w:r>
      <w:r w:rsidR="00E42D82" w:rsidRPr="00FE530C">
        <w:rPr>
          <w:rFonts w:asciiTheme="minorHAnsi" w:hAnsiTheme="minorHAnsi" w:cstheme="minorHAnsi"/>
          <w:color w:val="000000"/>
          <w:sz w:val="28"/>
          <w:szCs w:val="28"/>
        </w:rPr>
        <w:t>z</w:t>
      </w:r>
      <w:r w:rsidRPr="00FE530C">
        <w:rPr>
          <w:rFonts w:asciiTheme="minorHAnsi" w:hAnsiTheme="minorHAnsi" w:cstheme="minorHAnsi"/>
          <w:color w:val="000000"/>
          <w:sz w:val="28"/>
          <w:szCs w:val="28"/>
        </w:rPr>
        <w:t xml:space="preserve">ávazná vyhláška </w:t>
      </w:r>
      <w:r w:rsidR="00715F6F">
        <w:rPr>
          <w:rFonts w:asciiTheme="minorHAnsi" w:hAnsiTheme="minorHAnsi" w:cstheme="minorHAnsi"/>
          <w:color w:val="000000"/>
          <w:sz w:val="28"/>
          <w:szCs w:val="28"/>
        </w:rPr>
        <w:t>města Mohelnice</w:t>
      </w:r>
    </w:p>
    <w:p w14:paraId="31595928" w14:textId="2E1C1EE5" w:rsidR="00FE530C" w:rsidRDefault="00715F6F" w:rsidP="00163ABA">
      <w:pPr>
        <w:pStyle w:val="Bodytext30"/>
        <w:shd w:val="clear" w:color="auto" w:fill="auto"/>
        <w:tabs>
          <w:tab w:val="center" w:pos="4536"/>
          <w:tab w:val="left" w:pos="7320"/>
        </w:tabs>
        <w:spacing w:before="0" w:after="120" w:line="240" w:lineRule="auto"/>
        <w:ind w:left="0" w:firstLine="0"/>
        <w:contextualSpacing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o stanovení obecního systému odpadového hospodářství</w:t>
      </w:r>
    </w:p>
    <w:p w14:paraId="4F297DB8" w14:textId="77777777" w:rsidR="00680A98" w:rsidRPr="00FE530C" w:rsidRDefault="00680A98" w:rsidP="00163ABA">
      <w:pPr>
        <w:pStyle w:val="Bodytext20"/>
        <w:shd w:val="clear" w:color="auto" w:fill="auto"/>
        <w:tabs>
          <w:tab w:val="left" w:leader="dot" w:pos="5251"/>
        </w:tabs>
        <w:spacing w:before="0" w:after="120" w:line="240" w:lineRule="auto"/>
        <w:ind w:left="0" w:firstLine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45A99DF6" w14:textId="7520C644" w:rsidR="002357BE" w:rsidRPr="002357BE" w:rsidRDefault="00680A98" w:rsidP="00163ABA">
      <w:pPr>
        <w:pStyle w:val="Bodytext20"/>
        <w:shd w:val="clear" w:color="auto" w:fill="auto"/>
        <w:tabs>
          <w:tab w:val="left" w:leader="dot" w:pos="5251"/>
        </w:tabs>
        <w:spacing w:before="0" w:after="120" w:line="240" w:lineRule="auto"/>
        <w:ind w:left="0" w:firstLine="0"/>
        <w:rPr>
          <w:rFonts w:asciiTheme="minorHAnsi" w:hAnsiTheme="minorHAnsi" w:cstheme="minorHAnsi"/>
          <w:color w:val="000000"/>
          <w:sz w:val="22"/>
          <w:szCs w:val="22"/>
        </w:rPr>
      </w:pPr>
      <w:r w:rsidRPr="00FE530C">
        <w:rPr>
          <w:rFonts w:asciiTheme="minorHAnsi" w:hAnsiTheme="minorHAnsi" w:cstheme="minorHAnsi"/>
          <w:color w:val="000000"/>
          <w:sz w:val="22"/>
          <w:szCs w:val="22"/>
        </w:rPr>
        <w:t xml:space="preserve">Zastupitelstvo </w:t>
      </w:r>
      <w:r w:rsidR="00E42D82" w:rsidRPr="00FE530C">
        <w:rPr>
          <w:rFonts w:asciiTheme="minorHAnsi" w:hAnsiTheme="minorHAnsi" w:cstheme="minorHAnsi"/>
          <w:color w:val="000000"/>
          <w:sz w:val="22"/>
          <w:szCs w:val="22"/>
        </w:rPr>
        <w:t xml:space="preserve">města Mohelnice </w:t>
      </w:r>
      <w:r w:rsidRPr="00FE530C">
        <w:rPr>
          <w:rFonts w:asciiTheme="minorHAnsi" w:hAnsiTheme="minorHAnsi" w:cstheme="minorHAnsi"/>
          <w:color w:val="000000"/>
          <w:sz w:val="22"/>
          <w:szCs w:val="22"/>
        </w:rPr>
        <w:t>se na svém zasedání dne</w:t>
      </w:r>
      <w:r w:rsidR="00162E5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gramStart"/>
      <w:r w:rsidR="005303CD">
        <w:rPr>
          <w:rFonts w:asciiTheme="minorHAnsi" w:hAnsiTheme="minorHAnsi" w:cstheme="minorHAnsi"/>
          <w:color w:val="000000"/>
          <w:sz w:val="22"/>
          <w:szCs w:val="22"/>
        </w:rPr>
        <w:t>05</w:t>
      </w:r>
      <w:r w:rsidR="00162E59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5303CD">
        <w:rPr>
          <w:rFonts w:asciiTheme="minorHAnsi" w:hAnsiTheme="minorHAnsi" w:cstheme="minorHAnsi"/>
          <w:color w:val="000000"/>
          <w:sz w:val="22"/>
          <w:szCs w:val="22"/>
        </w:rPr>
        <w:t>11</w:t>
      </w:r>
      <w:r w:rsidR="00E42D82" w:rsidRPr="00FE530C">
        <w:rPr>
          <w:rFonts w:asciiTheme="minorHAnsi" w:hAnsiTheme="minorHAnsi" w:cstheme="minorHAnsi"/>
          <w:color w:val="000000"/>
          <w:sz w:val="22"/>
          <w:szCs w:val="22"/>
        </w:rPr>
        <w:t>.20</w:t>
      </w:r>
      <w:r w:rsidR="00715F6F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630E1D">
        <w:rPr>
          <w:rFonts w:asciiTheme="minorHAnsi" w:hAnsiTheme="minorHAnsi" w:cstheme="minorHAnsi"/>
          <w:color w:val="000000"/>
          <w:sz w:val="22"/>
          <w:szCs w:val="22"/>
        </w:rPr>
        <w:t>5</w:t>
      </w:r>
      <w:proofErr w:type="gramEnd"/>
      <w:r w:rsidR="00FE530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E530C">
        <w:rPr>
          <w:rFonts w:asciiTheme="minorHAnsi" w:hAnsiTheme="minorHAnsi" w:cstheme="minorHAnsi"/>
          <w:color w:val="000000"/>
          <w:sz w:val="22"/>
          <w:szCs w:val="22"/>
        </w:rPr>
        <w:t xml:space="preserve">usnesením č. </w:t>
      </w:r>
      <w:r w:rsidR="00C342C1">
        <w:rPr>
          <w:rFonts w:asciiTheme="minorHAnsi" w:hAnsiTheme="minorHAnsi" w:cstheme="minorHAnsi"/>
          <w:color w:val="000000"/>
          <w:sz w:val="22"/>
          <w:szCs w:val="22"/>
        </w:rPr>
        <w:t>506</w:t>
      </w:r>
      <w:bookmarkStart w:id="0" w:name="_GoBack"/>
      <w:bookmarkEnd w:id="0"/>
      <w:r w:rsidR="00063662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163ABA">
        <w:rPr>
          <w:rFonts w:asciiTheme="minorHAnsi" w:hAnsiTheme="minorHAnsi" w:cstheme="minorHAnsi"/>
          <w:color w:val="000000"/>
          <w:sz w:val="22"/>
          <w:szCs w:val="22"/>
        </w:rPr>
        <w:t>22</w:t>
      </w:r>
      <w:r w:rsidR="00063662">
        <w:rPr>
          <w:rFonts w:asciiTheme="minorHAnsi" w:hAnsiTheme="minorHAnsi" w:cstheme="minorHAnsi"/>
          <w:color w:val="000000"/>
          <w:sz w:val="22"/>
          <w:szCs w:val="22"/>
        </w:rPr>
        <w:t>/ZM/</w:t>
      </w:r>
      <w:r w:rsidR="00FE530C">
        <w:rPr>
          <w:rFonts w:asciiTheme="minorHAnsi" w:hAnsiTheme="minorHAnsi" w:cstheme="minorHAnsi"/>
          <w:color w:val="000000"/>
          <w:sz w:val="22"/>
          <w:szCs w:val="22"/>
        </w:rPr>
        <w:t>20</w:t>
      </w:r>
      <w:r w:rsidR="00715F6F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3F30ED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FE530C">
        <w:rPr>
          <w:rFonts w:asciiTheme="minorHAnsi" w:hAnsiTheme="minorHAnsi" w:cstheme="minorHAnsi"/>
          <w:color w:val="000000"/>
          <w:sz w:val="22"/>
          <w:szCs w:val="22"/>
        </w:rPr>
        <w:t xml:space="preserve"> usneslo vydat na základě § </w:t>
      </w:r>
      <w:r w:rsidR="00715F6F">
        <w:rPr>
          <w:rFonts w:asciiTheme="minorHAnsi" w:hAnsiTheme="minorHAnsi" w:cstheme="minorHAnsi"/>
          <w:color w:val="000000"/>
          <w:sz w:val="22"/>
          <w:szCs w:val="22"/>
        </w:rPr>
        <w:t>59</w:t>
      </w:r>
      <w:r w:rsidRPr="00FE530C">
        <w:rPr>
          <w:rFonts w:asciiTheme="minorHAnsi" w:hAnsiTheme="minorHAnsi" w:cstheme="minorHAnsi"/>
          <w:color w:val="000000"/>
          <w:sz w:val="22"/>
          <w:szCs w:val="22"/>
        </w:rPr>
        <w:t xml:space="preserve"> odst. </w:t>
      </w:r>
      <w:r w:rsidR="00715F6F"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Pr="00FE530C">
        <w:rPr>
          <w:rFonts w:asciiTheme="minorHAnsi" w:hAnsiTheme="minorHAnsi" w:cstheme="minorHAnsi"/>
          <w:color w:val="000000"/>
          <w:sz w:val="22"/>
          <w:szCs w:val="22"/>
        </w:rPr>
        <w:t xml:space="preserve"> zákona č. </w:t>
      </w:r>
      <w:r w:rsidR="00715F6F">
        <w:rPr>
          <w:rFonts w:asciiTheme="minorHAnsi" w:hAnsiTheme="minorHAnsi" w:cstheme="minorHAnsi"/>
          <w:color w:val="000000"/>
          <w:sz w:val="22"/>
          <w:szCs w:val="22"/>
        </w:rPr>
        <w:t>541</w:t>
      </w:r>
      <w:r w:rsidRPr="00FE530C">
        <w:rPr>
          <w:rFonts w:asciiTheme="minorHAnsi" w:hAnsiTheme="minorHAnsi" w:cstheme="minorHAnsi"/>
          <w:color w:val="000000"/>
          <w:sz w:val="22"/>
          <w:szCs w:val="22"/>
        </w:rPr>
        <w:t>/20</w:t>
      </w:r>
      <w:r w:rsidR="00715F6F">
        <w:rPr>
          <w:rFonts w:asciiTheme="minorHAnsi" w:hAnsiTheme="minorHAnsi" w:cstheme="minorHAnsi"/>
          <w:color w:val="000000"/>
          <w:sz w:val="22"/>
          <w:szCs w:val="22"/>
        </w:rPr>
        <w:t>20</w:t>
      </w:r>
      <w:r w:rsidRPr="00FE530C">
        <w:rPr>
          <w:rFonts w:asciiTheme="minorHAnsi" w:hAnsiTheme="minorHAnsi" w:cstheme="minorHAnsi"/>
          <w:color w:val="000000"/>
          <w:sz w:val="22"/>
          <w:szCs w:val="22"/>
        </w:rPr>
        <w:t xml:space="preserve"> Sb., o odpadech</w:t>
      </w:r>
      <w:r w:rsidR="00063662">
        <w:rPr>
          <w:rFonts w:asciiTheme="minorHAnsi" w:hAnsiTheme="minorHAnsi" w:cstheme="minorHAnsi"/>
          <w:color w:val="000000"/>
          <w:sz w:val="22"/>
          <w:szCs w:val="22"/>
        </w:rPr>
        <w:t>, ve znění pozdějších předpisů</w:t>
      </w:r>
      <w:r w:rsidRPr="00FE530C">
        <w:rPr>
          <w:rFonts w:asciiTheme="minorHAnsi" w:hAnsiTheme="minorHAnsi" w:cstheme="minorHAnsi"/>
          <w:color w:val="000000"/>
          <w:sz w:val="22"/>
          <w:szCs w:val="22"/>
        </w:rPr>
        <w:t xml:space="preserve"> (dále jen „zákon o odpadech"), a v souladu s § 10 písm.</w:t>
      </w:r>
      <w:r w:rsidR="00FE530C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FE530C">
        <w:rPr>
          <w:rFonts w:asciiTheme="minorHAnsi" w:hAnsiTheme="minorHAnsi" w:cstheme="minorHAnsi"/>
          <w:color w:val="000000"/>
          <w:sz w:val="22"/>
          <w:szCs w:val="22"/>
        </w:rPr>
        <w:t>d) a § 84 odst. 2 písm. h) zákona č. 128/2000 Sb., o obcích (obecní zřízení), ve znění pozdějších předpisů, tuto obecně závaznou vyhlášku</w:t>
      </w:r>
      <w:r w:rsidR="00715F6F">
        <w:rPr>
          <w:rFonts w:asciiTheme="minorHAnsi" w:hAnsiTheme="minorHAnsi" w:cstheme="minorHAnsi"/>
          <w:color w:val="000000"/>
          <w:sz w:val="22"/>
          <w:szCs w:val="22"/>
        </w:rPr>
        <w:t xml:space="preserve"> (dále jen „vyhláška“)</w:t>
      </w:r>
      <w:r w:rsidRPr="00FE530C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390FE323" w14:textId="77777777" w:rsidR="00B86700" w:rsidRDefault="00680A98" w:rsidP="00163ABA">
      <w:pPr>
        <w:pStyle w:val="Heading40"/>
        <w:shd w:val="clear" w:color="auto" w:fill="auto"/>
        <w:spacing w:before="0" w:line="240" w:lineRule="auto"/>
        <w:ind w:left="0" w:firstLine="0"/>
        <w:outlineLvl w:val="9"/>
        <w:rPr>
          <w:rFonts w:asciiTheme="minorHAnsi" w:hAnsiTheme="minorHAnsi" w:cstheme="minorHAnsi"/>
          <w:color w:val="000000"/>
          <w:sz w:val="22"/>
          <w:szCs w:val="22"/>
        </w:rPr>
      </w:pPr>
      <w:bookmarkStart w:id="1" w:name="bookmark4"/>
      <w:r w:rsidRPr="00FE530C">
        <w:rPr>
          <w:rFonts w:asciiTheme="minorHAnsi" w:hAnsiTheme="minorHAnsi" w:cstheme="minorHAnsi"/>
          <w:color w:val="000000"/>
          <w:sz w:val="22"/>
          <w:szCs w:val="22"/>
        </w:rPr>
        <w:t>ČI. 1</w:t>
      </w:r>
      <w:bookmarkEnd w:id="1"/>
    </w:p>
    <w:p w14:paraId="602B1D3E" w14:textId="4B691A37" w:rsidR="002357BE" w:rsidRPr="002357BE" w:rsidRDefault="00680A98" w:rsidP="00163ABA">
      <w:pPr>
        <w:ind w:left="0" w:firstLine="0"/>
        <w:jc w:val="center"/>
        <w:rPr>
          <w:b/>
          <w:bCs/>
        </w:rPr>
      </w:pPr>
      <w:r w:rsidRPr="00B86700">
        <w:rPr>
          <w:b/>
          <w:bCs/>
        </w:rPr>
        <w:t>Úvodní ustanovení</w:t>
      </w:r>
    </w:p>
    <w:p w14:paraId="196EDD80" w14:textId="0B38B414" w:rsidR="002357BE" w:rsidRPr="00326D61" w:rsidRDefault="00680A98" w:rsidP="00163ABA">
      <w:pPr>
        <w:pStyle w:val="Bodytext20"/>
        <w:numPr>
          <w:ilvl w:val="0"/>
          <w:numId w:val="9"/>
        </w:numPr>
        <w:shd w:val="clear" w:color="auto" w:fill="auto"/>
        <w:spacing w:before="0"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326D61">
        <w:rPr>
          <w:rFonts w:asciiTheme="minorHAnsi" w:hAnsiTheme="minorHAnsi" w:cstheme="minorHAnsi"/>
          <w:color w:val="000000"/>
          <w:sz w:val="22"/>
          <w:szCs w:val="22"/>
        </w:rPr>
        <w:t>Tato</w:t>
      </w:r>
      <w:r w:rsidR="00715F6F" w:rsidRPr="00326D6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26D61">
        <w:rPr>
          <w:rFonts w:asciiTheme="minorHAnsi" w:hAnsiTheme="minorHAnsi" w:cstheme="minorHAnsi"/>
          <w:color w:val="000000"/>
          <w:sz w:val="22"/>
          <w:szCs w:val="22"/>
        </w:rPr>
        <w:t xml:space="preserve">vyhláška stanovuje </w:t>
      </w:r>
      <w:r w:rsidR="00715F6F" w:rsidRPr="00326D61">
        <w:rPr>
          <w:rFonts w:asciiTheme="minorHAnsi" w:hAnsiTheme="minorHAnsi" w:cstheme="minorHAnsi"/>
          <w:color w:val="000000"/>
          <w:sz w:val="22"/>
          <w:szCs w:val="22"/>
        </w:rPr>
        <w:t xml:space="preserve">obecní </w:t>
      </w:r>
      <w:r w:rsidRPr="00326D61">
        <w:rPr>
          <w:rFonts w:asciiTheme="minorHAnsi" w:hAnsiTheme="minorHAnsi" w:cstheme="minorHAnsi"/>
          <w:color w:val="000000"/>
          <w:sz w:val="22"/>
          <w:szCs w:val="22"/>
        </w:rPr>
        <w:t xml:space="preserve">systém </w:t>
      </w:r>
      <w:r w:rsidR="00715F6F" w:rsidRPr="00326D61">
        <w:rPr>
          <w:rFonts w:asciiTheme="minorHAnsi" w:hAnsiTheme="minorHAnsi" w:cstheme="minorHAnsi"/>
          <w:color w:val="000000"/>
          <w:sz w:val="22"/>
          <w:szCs w:val="22"/>
        </w:rPr>
        <w:t>odpadového hospodářství na území města Mohelnice (dále jen „obec“).</w:t>
      </w:r>
    </w:p>
    <w:p w14:paraId="778A3498" w14:textId="1C5F8025" w:rsidR="002357BE" w:rsidRPr="002357BE" w:rsidRDefault="002357BE" w:rsidP="00163ABA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ind w:left="426" w:hanging="426"/>
        <w:rPr>
          <w:rFonts w:cstheme="minorHAnsi"/>
        </w:rPr>
      </w:pPr>
      <w:r w:rsidRPr="002357BE">
        <w:rPr>
          <w:rFonts w:cstheme="minorHAnsi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2357BE">
        <w:rPr>
          <w:rStyle w:val="Znakapoznpodarou"/>
          <w:rFonts w:cstheme="minorHAnsi"/>
        </w:rPr>
        <w:footnoteReference w:id="1"/>
      </w:r>
      <w:r w:rsidRPr="002357BE">
        <w:rPr>
          <w:rFonts w:cstheme="minorHAnsi"/>
        </w:rPr>
        <w:t>.</w:t>
      </w:r>
    </w:p>
    <w:p w14:paraId="0D6FC254" w14:textId="25F9AA0C" w:rsidR="002357BE" w:rsidRPr="002357BE" w:rsidRDefault="002357BE" w:rsidP="00163ABA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ind w:left="426" w:hanging="426"/>
        <w:rPr>
          <w:rFonts w:cstheme="minorHAnsi"/>
        </w:rPr>
      </w:pPr>
      <w:r w:rsidRPr="002357BE">
        <w:rPr>
          <w:rFonts w:cstheme="minorHAnsi"/>
        </w:rPr>
        <w:t xml:space="preserve">V okamžiku, kdy osoba zapojená do obecního systému odloží movitou věc nebo odpad, </w:t>
      </w:r>
      <w:r w:rsidRPr="002357BE">
        <w:rPr>
          <w:rFonts w:cstheme="minorHAnsi"/>
        </w:rPr>
        <w:br/>
        <w:t>s výjimkou výrobků s ukončenou životností, na místě obcí k tomuto účelu určeném, stává se obec vlastníkem této movité věci nebo odpadu</w:t>
      </w:r>
      <w:r w:rsidRPr="002357BE">
        <w:rPr>
          <w:rStyle w:val="Znakapoznpodarou"/>
          <w:rFonts w:cstheme="minorHAnsi"/>
        </w:rPr>
        <w:footnoteReference w:id="2"/>
      </w:r>
      <w:r w:rsidRPr="002357BE">
        <w:rPr>
          <w:rFonts w:cstheme="minorHAnsi"/>
        </w:rPr>
        <w:t xml:space="preserve">. </w:t>
      </w:r>
    </w:p>
    <w:p w14:paraId="6E4FBEE6" w14:textId="53DEE602" w:rsidR="002357BE" w:rsidRDefault="002357BE" w:rsidP="00163ABA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ind w:left="426" w:hanging="426"/>
        <w:rPr>
          <w:rFonts w:cstheme="minorHAnsi"/>
        </w:rPr>
      </w:pPr>
      <w:r w:rsidRPr="002357BE">
        <w:rPr>
          <w:rFonts w:cstheme="minorHAnsi"/>
        </w:rPr>
        <w:lastRenderedPageBreak/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C575530" w14:textId="77777777" w:rsidR="00680A98" w:rsidRPr="00FE530C" w:rsidRDefault="00680A98" w:rsidP="00163ABA">
      <w:pPr>
        <w:pStyle w:val="Heading40"/>
        <w:shd w:val="clear" w:color="auto" w:fill="auto"/>
        <w:spacing w:before="0" w:line="240" w:lineRule="auto"/>
        <w:ind w:left="0" w:firstLine="0"/>
        <w:outlineLvl w:val="9"/>
        <w:rPr>
          <w:rFonts w:asciiTheme="minorHAnsi" w:hAnsiTheme="minorHAnsi" w:cstheme="minorHAnsi"/>
          <w:sz w:val="22"/>
          <w:szCs w:val="22"/>
        </w:rPr>
      </w:pPr>
      <w:bookmarkStart w:id="2" w:name="bookmark5"/>
      <w:r w:rsidRPr="00FE530C">
        <w:rPr>
          <w:rFonts w:asciiTheme="minorHAnsi" w:hAnsiTheme="minorHAnsi" w:cstheme="minorHAnsi"/>
          <w:color w:val="000000"/>
          <w:sz w:val="22"/>
          <w:szCs w:val="22"/>
        </w:rPr>
        <w:t>ČI. 2</w:t>
      </w:r>
      <w:bookmarkEnd w:id="2"/>
    </w:p>
    <w:p w14:paraId="75CE2325" w14:textId="002733D0" w:rsidR="002357BE" w:rsidRPr="00B86700" w:rsidRDefault="00C712F7" w:rsidP="00163ABA">
      <w:pPr>
        <w:ind w:left="0" w:firstLine="0"/>
        <w:jc w:val="center"/>
        <w:rPr>
          <w:b/>
          <w:bCs/>
        </w:rPr>
      </w:pPr>
      <w:r w:rsidRPr="00B86700">
        <w:rPr>
          <w:b/>
          <w:bCs/>
        </w:rPr>
        <w:t>Oddělené soustřeďování komunálního odpadu</w:t>
      </w:r>
    </w:p>
    <w:p w14:paraId="0F517D1C" w14:textId="6B6D57C1" w:rsidR="00680A98" w:rsidRPr="002357BE" w:rsidRDefault="00C712F7" w:rsidP="00163ABA">
      <w:pPr>
        <w:numPr>
          <w:ilvl w:val="0"/>
          <w:numId w:val="8"/>
        </w:numPr>
        <w:ind w:left="426" w:hanging="426"/>
        <w:rPr>
          <w:rFonts w:cstheme="minorHAnsi"/>
        </w:rPr>
      </w:pPr>
      <w:r w:rsidRPr="0012337A">
        <w:rPr>
          <w:rFonts w:cstheme="minorHAnsi"/>
        </w:rPr>
        <w:t xml:space="preserve">Osoby předávající komunální odpad na místa určená </w:t>
      </w:r>
      <w:r w:rsidR="00083E25">
        <w:rPr>
          <w:rFonts w:cstheme="minorHAnsi"/>
        </w:rPr>
        <w:t>městem</w:t>
      </w:r>
      <w:r w:rsidRPr="0012337A">
        <w:rPr>
          <w:rFonts w:cstheme="minorHAnsi"/>
        </w:rPr>
        <w:t xml:space="preserve"> jsou povinny odděleně soustřeďovat následující složky:</w:t>
      </w:r>
    </w:p>
    <w:p w14:paraId="44394176" w14:textId="22427B14" w:rsidR="00032B9B" w:rsidRPr="00715F72" w:rsidRDefault="003A3C7D" w:rsidP="00163ABA">
      <w:pPr>
        <w:pStyle w:val="Bodytext40"/>
        <w:numPr>
          <w:ilvl w:val="0"/>
          <w:numId w:val="1"/>
        </w:numPr>
        <w:shd w:val="clear" w:color="auto" w:fill="auto"/>
        <w:spacing w:before="40" w:after="40" w:line="240" w:lineRule="auto"/>
        <w:ind w:left="993" w:hanging="284"/>
        <w:rPr>
          <w:rFonts w:asciiTheme="minorHAnsi" w:hAnsiTheme="minorHAnsi" w:cstheme="minorHAnsi"/>
          <w:i w:val="0"/>
          <w:sz w:val="22"/>
          <w:szCs w:val="22"/>
        </w:rPr>
      </w:pPr>
      <w:r w:rsidRPr="00715F72">
        <w:rPr>
          <w:rFonts w:asciiTheme="minorHAnsi" w:hAnsiTheme="minorHAnsi" w:cstheme="minorHAnsi"/>
          <w:i w:val="0"/>
          <w:sz w:val="22"/>
          <w:szCs w:val="22"/>
        </w:rPr>
        <w:t>b</w:t>
      </w:r>
      <w:r w:rsidR="00680A98" w:rsidRPr="00715F72">
        <w:rPr>
          <w:rFonts w:asciiTheme="minorHAnsi" w:hAnsiTheme="minorHAnsi" w:cstheme="minorHAnsi"/>
          <w:i w:val="0"/>
          <w:sz w:val="22"/>
          <w:szCs w:val="22"/>
        </w:rPr>
        <w:t>iologick</w:t>
      </w:r>
      <w:r w:rsidR="00545A3C" w:rsidRPr="00715F72">
        <w:rPr>
          <w:rFonts w:asciiTheme="minorHAnsi" w:hAnsiTheme="minorHAnsi" w:cstheme="minorHAnsi"/>
          <w:i w:val="0"/>
          <w:sz w:val="22"/>
          <w:szCs w:val="22"/>
        </w:rPr>
        <w:t>é</w:t>
      </w:r>
      <w:r w:rsidR="00FC2B68" w:rsidRPr="00715F72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680A98" w:rsidRPr="00715F72">
        <w:rPr>
          <w:rFonts w:asciiTheme="minorHAnsi" w:hAnsiTheme="minorHAnsi" w:cstheme="minorHAnsi"/>
          <w:i w:val="0"/>
          <w:sz w:val="22"/>
          <w:szCs w:val="22"/>
        </w:rPr>
        <w:t>odpad</w:t>
      </w:r>
      <w:r w:rsidR="00545A3C" w:rsidRPr="00715F72">
        <w:rPr>
          <w:rFonts w:asciiTheme="minorHAnsi" w:hAnsiTheme="minorHAnsi" w:cstheme="minorHAnsi"/>
          <w:i w:val="0"/>
          <w:sz w:val="22"/>
          <w:szCs w:val="22"/>
        </w:rPr>
        <w:t>y</w:t>
      </w:r>
      <w:r w:rsidR="009A2F5A" w:rsidRPr="00715F72">
        <w:t xml:space="preserve"> </w:t>
      </w:r>
      <w:r w:rsidR="009A2F5A" w:rsidRPr="00715F72">
        <w:rPr>
          <w:rFonts w:asciiTheme="minorHAnsi" w:hAnsiTheme="minorHAnsi" w:cstheme="minorHAnsi"/>
          <w:i w:val="0"/>
          <w:sz w:val="22"/>
          <w:szCs w:val="22"/>
        </w:rPr>
        <w:t>rostlinného původu</w:t>
      </w:r>
      <w:r w:rsidR="00EC4B38">
        <w:rPr>
          <w:rFonts w:asciiTheme="minorHAnsi" w:hAnsiTheme="minorHAnsi" w:cstheme="minorHAnsi"/>
          <w:i w:val="0"/>
          <w:sz w:val="22"/>
          <w:szCs w:val="22"/>
        </w:rPr>
        <w:t>,</w:t>
      </w:r>
    </w:p>
    <w:p w14:paraId="63911EBC" w14:textId="6B787525" w:rsidR="00032B9B" w:rsidRPr="00715F72" w:rsidRDefault="003A3C7D" w:rsidP="00163ABA">
      <w:pPr>
        <w:pStyle w:val="Bodytext40"/>
        <w:numPr>
          <w:ilvl w:val="0"/>
          <w:numId w:val="1"/>
        </w:numPr>
        <w:shd w:val="clear" w:color="auto" w:fill="auto"/>
        <w:spacing w:before="40" w:after="40" w:line="240" w:lineRule="auto"/>
        <w:ind w:left="993" w:hanging="284"/>
        <w:rPr>
          <w:rFonts w:asciiTheme="minorHAnsi" w:hAnsiTheme="minorHAnsi" w:cstheme="minorHAnsi"/>
          <w:i w:val="0"/>
          <w:sz w:val="22"/>
          <w:szCs w:val="22"/>
        </w:rPr>
      </w:pPr>
      <w:r w:rsidRPr="00715F72">
        <w:rPr>
          <w:rFonts w:asciiTheme="minorHAnsi" w:hAnsiTheme="minorHAnsi" w:cstheme="minorHAnsi"/>
          <w:i w:val="0"/>
          <w:sz w:val="22"/>
          <w:szCs w:val="22"/>
        </w:rPr>
        <w:t>p</w:t>
      </w:r>
      <w:r w:rsidR="00731C3B" w:rsidRPr="00715F72">
        <w:rPr>
          <w:rFonts w:asciiTheme="minorHAnsi" w:hAnsiTheme="minorHAnsi" w:cstheme="minorHAnsi"/>
          <w:i w:val="0"/>
          <w:sz w:val="22"/>
          <w:szCs w:val="22"/>
        </w:rPr>
        <w:t>apír</w:t>
      </w:r>
      <w:r w:rsidR="00EC4B38">
        <w:rPr>
          <w:rFonts w:asciiTheme="minorHAnsi" w:hAnsiTheme="minorHAnsi" w:cstheme="minorHAnsi"/>
          <w:i w:val="0"/>
          <w:sz w:val="22"/>
          <w:szCs w:val="22"/>
        </w:rPr>
        <w:t>,</w:t>
      </w:r>
    </w:p>
    <w:p w14:paraId="51550E74" w14:textId="07330634" w:rsidR="00032B9B" w:rsidRPr="00715F72" w:rsidRDefault="003A3C7D" w:rsidP="00163ABA">
      <w:pPr>
        <w:pStyle w:val="Bodytext50"/>
        <w:numPr>
          <w:ilvl w:val="0"/>
          <w:numId w:val="1"/>
        </w:numPr>
        <w:shd w:val="clear" w:color="auto" w:fill="auto"/>
        <w:spacing w:before="40" w:after="40" w:line="240" w:lineRule="auto"/>
        <w:ind w:left="993" w:hanging="284"/>
        <w:rPr>
          <w:rFonts w:asciiTheme="minorHAnsi" w:hAnsiTheme="minorHAnsi" w:cstheme="minorHAnsi"/>
          <w:i w:val="0"/>
          <w:sz w:val="22"/>
          <w:szCs w:val="22"/>
        </w:rPr>
      </w:pPr>
      <w:r w:rsidRPr="00715F72">
        <w:rPr>
          <w:rFonts w:asciiTheme="minorHAnsi" w:hAnsiTheme="minorHAnsi" w:cstheme="minorHAnsi"/>
          <w:i w:val="0"/>
          <w:sz w:val="22"/>
          <w:szCs w:val="22"/>
        </w:rPr>
        <w:t>p</w:t>
      </w:r>
      <w:r w:rsidR="00032B9B" w:rsidRPr="00715F72">
        <w:rPr>
          <w:rFonts w:asciiTheme="minorHAnsi" w:hAnsiTheme="minorHAnsi" w:cstheme="minorHAnsi"/>
          <w:i w:val="0"/>
          <w:sz w:val="22"/>
          <w:szCs w:val="22"/>
        </w:rPr>
        <w:t>lasty včetně PET lahví</w:t>
      </w:r>
      <w:r w:rsidR="00063662" w:rsidRPr="00715F72">
        <w:rPr>
          <w:rFonts w:asciiTheme="minorHAnsi" w:hAnsiTheme="minorHAnsi" w:cstheme="minorHAnsi"/>
          <w:i w:val="0"/>
          <w:sz w:val="22"/>
          <w:szCs w:val="22"/>
        </w:rPr>
        <w:t xml:space="preserve"> a nápojových kartonů</w:t>
      </w:r>
      <w:r w:rsidR="00EC4B38">
        <w:rPr>
          <w:rFonts w:asciiTheme="minorHAnsi" w:hAnsiTheme="minorHAnsi" w:cstheme="minorHAnsi"/>
          <w:i w:val="0"/>
          <w:sz w:val="22"/>
          <w:szCs w:val="22"/>
        </w:rPr>
        <w:t>,</w:t>
      </w:r>
    </w:p>
    <w:p w14:paraId="47185128" w14:textId="4B81B2CF" w:rsidR="00680A98" w:rsidRPr="00715F72" w:rsidRDefault="003A3C7D" w:rsidP="00163ABA">
      <w:pPr>
        <w:pStyle w:val="Bodytext40"/>
        <w:numPr>
          <w:ilvl w:val="0"/>
          <w:numId w:val="1"/>
        </w:numPr>
        <w:shd w:val="clear" w:color="auto" w:fill="auto"/>
        <w:spacing w:before="40" w:after="40" w:line="240" w:lineRule="auto"/>
        <w:ind w:left="993" w:hanging="284"/>
        <w:rPr>
          <w:rFonts w:asciiTheme="minorHAnsi" w:hAnsiTheme="minorHAnsi" w:cstheme="minorHAnsi"/>
          <w:i w:val="0"/>
          <w:sz w:val="22"/>
          <w:szCs w:val="22"/>
        </w:rPr>
      </w:pPr>
      <w:r w:rsidRPr="00715F72">
        <w:rPr>
          <w:rFonts w:asciiTheme="minorHAnsi" w:hAnsiTheme="minorHAnsi" w:cstheme="minorHAnsi"/>
          <w:i w:val="0"/>
          <w:sz w:val="22"/>
          <w:szCs w:val="22"/>
        </w:rPr>
        <w:t>sklo</w:t>
      </w:r>
      <w:r w:rsidR="00EC4B38">
        <w:rPr>
          <w:rFonts w:asciiTheme="minorHAnsi" w:hAnsiTheme="minorHAnsi" w:cstheme="minorHAnsi"/>
          <w:i w:val="0"/>
          <w:sz w:val="22"/>
          <w:szCs w:val="22"/>
        </w:rPr>
        <w:t>,</w:t>
      </w:r>
    </w:p>
    <w:p w14:paraId="0AEE3D48" w14:textId="49B598B3" w:rsidR="00680A98" w:rsidRPr="00715F72" w:rsidRDefault="003A3C7D" w:rsidP="00163ABA">
      <w:pPr>
        <w:pStyle w:val="Bodytext50"/>
        <w:numPr>
          <w:ilvl w:val="0"/>
          <w:numId w:val="1"/>
        </w:numPr>
        <w:shd w:val="clear" w:color="auto" w:fill="auto"/>
        <w:spacing w:before="40" w:after="40" w:line="240" w:lineRule="auto"/>
        <w:ind w:left="993" w:hanging="284"/>
        <w:rPr>
          <w:rFonts w:asciiTheme="minorHAnsi" w:hAnsiTheme="minorHAnsi" w:cstheme="minorHAnsi"/>
          <w:i w:val="0"/>
          <w:sz w:val="22"/>
          <w:szCs w:val="22"/>
        </w:rPr>
      </w:pPr>
      <w:r w:rsidRPr="00715F72">
        <w:rPr>
          <w:rFonts w:asciiTheme="minorHAnsi" w:hAnsiTheme="minorHAnsi" w:cstheme="minorHAnsi"/>
          <w:i w:val="0"/>
          <w:sz w:val="22"/>
          <w:szCs w:val="22"/>
        </w:rPr>
        <w:t>k</w:t>
      </w:r>
      <w:r w:rsidR="00680A98" w:rsidRPr="00715F72">
        <w:rPr>
          <w:rFonts w:asciiTheme="minorHAnsi" w:hAnsiTheme="minorHAnsi" w:cstheme="minorHAnsi"/>
          <w:i w:val="0"/>
          <w:sz w:val="22"/>
          <w:szCs w:val="22"/>
        </w:rPr>
        <w:t>ovy</w:t>
      </w:r>
      <w:r w:rsidR="00EC4B38">
        <w:rPr>
          <w:rFonts w:asciiTheme="minorHAnsi" w:hAnsiTheme="minorHAnsi" w:cstheme="minorHAnsi"/>
          <w:i w:val="0"/>
          <w:sz w:val="22"/>
          <w:szCs w:val="22"/>
        </w:rPr>
        <w:t>,</w:t>
      </w:r>
    </w:p>
    <w:p w14:paraId="70B1AD26" w14:textId="56AFDB46" w:rsidR="00680A98" w:rsidRPr="00715F72" w:rsidRDefault="003A3C7D" w:rsidP="00163ABA">
      <w:pPr>
        <w:pStyle w:val="Bodytext50"/>
        <w:numPr>
          <w:ilvl w:val="0"/>
          <w:numId w:val="1"/>
        </w:numPr>
        <w:shd w:val="clear" w:color="auto" w:fill="auto"/>
        <w:spacing w:before="40" w:after="40" w:line="240" w:lineRule="auto"/>
        <w:ind w:left="993" w:hanging="284"/>
        <w:rPr>
          <w:rFonts w:asciiTheme="minorHAnsi" w:hAnsiTheme="minorHAnsi" w:cstheme="minorHAnsi"/>
          <w:i w:val="0"/>
          <w:sz w:val="22"/>
          <w:szCs w:val="22"/>
        </w:rPr>
      </w:pPr>
      <w:r w:rsidRPr="00715F72">
        <w:rPr>
          <w:rFonts w:asciiTheme="minorHAnsi" w:hAnsiTheme="minorHAnsi" w:cstheme="minorHAnsi"/>
          <w:i w:val="0"/>
          <w:sz w:val="22"/>
          <w:szCs w:val="22"/>
        </w:rPr>
        <w:t>nebezpečné odpady</w:t>
      </w:r>
      <w:r w:rsidR="00EC4B38">
        <w:rPr>
          <w:rFonts w:asciiTheme="minorHAnsi" w:hAnsiTheme="minorHAnsi" w:cstheme="minorHAnsi"/>
          <w:i w:val="0"/>
          <w:sz w:val="22"/>
          <w:szCs w:val="22"/>
        </w:rPr>
        <w:t>,</w:t>
      </w:r>
    </w:p>
    <w:p w14:paraId="6B4C7B45" w14:textId="337BFAE0" w:rsidR="005E7823" w:rsidRPr="00715F72" w:rsidRDefault="003A3C7D" w:rsidP="00163ABA">
      <w:pPr>
        <w:pStyle w:val="Bodytext50"/>
        <w:numPr>
          <w:ilvl w:val="0"/>
          <w:numId w:val="1"/>
        </w:numPr>
        <w:shd w:val="clear" w:color="auto" w:fill="auto"/>
        <w:spacing w:before="40" w:after="40" w:line="240" w:lineRule="auto"/>
        <w:ind w:left="993" w:hanging="284"/>
        <w:rPr>
          <w:rFonts w:asciiTheme="minorHAnsi" w:hAnsiTheme="minorHAnsi" w:cstheme="minorHAnsi"/>
          <w:i w:val="0"/>
          <w:sz w:val="22"/>
          <w:szCs w:val="22"/>
        </w:rPr>
      </w:pPr>
      <w:r w:rsidRPr="00715F72">
        <w:rPr>
          <w:rFonts w:asciiTheme="minorHAnsi" w:hAnsiTheme="minorHAnsi" w:cstheme="minorHAnsi"/>
          <w:i w:val="0"/>
          <w:sz w:val="22"/>
          <w:szCs w:val="22"/>
        </w:rPr>
        <w:t>o</w:t>
      </w:r>
      <w:r w:rsidR="00680A98" w:rsidRPr="00715F72">
        <w:rPr>
          <w:rFonts w:asciiTheme="minorHAnsi" w:hAnsiTheme="minorHAnsi" w:cstheme="minorHAnsi"/>
          <w:i w:val="0"/>
          <w:sz w:val="22"/>
          <w:szCs w:val="22"/>
        </w:rPr>
        <w:t>bjemný odpad</w:t>
      </w:r>
      <w:r w:rsidR="00EC4B38">
        <w:rPr>
          <w:rFonts w:asciiTheme="minorHAnsi" w:hAnsiTheme="minorHAnsi" w:cstheme="minorHAnsi"/>
          <w:i w:val="0"/>
          <w:sz w:val="22"/>
          <w:szCs w:val="22"/>
        </w:rPr>
        <w:t>,</w:t>
      </w:r>
    </w:p>
    <w:p w14:paraId="7021F8A1" w14:textId="3654332D" w:rsidR="003658E0" w:rsidRPr="00715F72" w:rsidRDefault="003A3C7D" w:rsidP="00163ABA">
      <w:pPr>
        <w:pStyle w:val="Bodytext50"/>
        <w:numPr>
          <w:ilvl w:val="0"/>
          <w:numId w:val="1"/>
        </w:numPr>
        <w:shd w:val="clear" w:color="auto" w:fill="auto"/>
        <w:spacing w:before="40" w:after="40" w:line="240" w:lineRule="auto"/>
        <w:ind w:left="993" w:hanging="284"/>
        <w:rPr>
          <w:rFonts w:asciiTheme="minorHAnsi" w:hAnsiTheme="minorHAnsi" w:cstheme="minorHAnsi"/>
          <w:i w:val="0"/>
          <w:sz w:val="22"/>
          <w:szCs w:val="22"/>
        </w:rPr>
      </w:pPr>
      <w:r w:rsidRPr="00715F72">
        <w:rPr>
          <w:rFonts w:asciiTheme="minorHAnsi" w:hAnsiTheme="minorHAnsi" w:cstheme="minorHAnsi"/>
          <w:i w:val="0"/>
          <w:sz w:val="22"/>
          <w:szCs w:val="22"/>
        </w:rPr>
        <w:t>j</w:t>
      </w:r>
      <w:r w:rsidR="00852E22" w:rsidRPr="00715F72">
        <w:rPr>
          <w:rFonts w:asciiTheme="minorHAnsi" w:hAnsiTheme="minorHAnsi" w:cstheme="minorHAnsi"/>
          <w:i w:val="0"/>
          <w:sz w:val="22"/>
          <w:szCs w:val="22"/>
        </w:rPr>
        <w:t>edlé oleje a tuky</w:t>
      </w:r>
      <w:r w:rsidR="00EC4B38">
        <w:rPr>
          <w:rFonts w:asciiTheme="minorHAnsi" w:hAnsiTheme="minorHAnsi" w:cstheme="minorHAnsi"/>
          <w:i w:val="0"/>
          <w:sz w:val="22"/>
          <w:szCs w:val="22"/>
        </w:rPr>
        <w:t>,</w:t>
      </w:r>
    </w:p>
    <w:p w14:paraId="254629F0" w14:textId="573C09FB" w:rsidR="00063662" w:rsidRPr="00715F72" w:rsidRDefault="003A3C7D" w:rsidP="00163ABA">
      <w:pPr>
        <w:pStyle w:val="Bodytext50"/>
        <w:numPr>
          <w:ilvl w:val="0"/>
          <w:numId w:val="1"/>
        </w:numPr>
        <w:shd w:val="clear" w:color="auto" w:fill="auto"/>
        <w:spacing w:before="40" w:after="40" w:line="240" w:lineRule="auto"/>
        <w:ind w:left="993" w:hanging="284"/>
        <w:rPr>
          <w:rFonts w:asciiTheme="minorHAnsi" w:hAnsiTheme="minorHAnsi" w:cstheme="minorHAnsi"/>
          <w:i w:val="0"/>
          <w:sz w:val="22"/>
          <w:szCs w:val="22"/>
        </w:rPr>
      </w:pPr>
      <w:r w:rsidRPr="00715F72">
        <w:rPr>
          <w:rFonts w:asciiTheme="minorHAnsi" w:hAnsiTheme="minorHAnsi" w:cstheme="minorHAnsi"/>
          <w:i w:val="0"/>
          <w:sz w:val="22"/>
          <w:szCs w:val="22"/>
        </w:rPr>
        <w:t>t</w:t>
      </w:r>
      <w:r w:rsidR="00BF7C93" w:rsidRPr="00715F72">
        <w:rPr>
          <w:rFonts w:asciiTheme="minorHAnsi" w:hAnsiTheme="minorHAnsi" w:cstheme="minorHAnsi"/>
          <w:i w:val="0"/>
          <w:sz w:val="22"/>
          <w:szCs w:val="22"/>
        </w:rPr>
        <w:t>extil</w:t>
      </w:r>
      <w:r w:rsidR="00EC4B38">
        <w:rPr>
          <w:rFonts w:asciiTheme="minorHAnsi" w:hAnsiTheme="minorHAnsi" w:cstheme="minorHAnsi"/>
          <w:i w:val="0"/>
          <w:sz w:val="22"/>
          <w:szCs w:val="22"/>
        </w:rPr>
        <w:t>,</w:t>
      </w:r>
    </w:p>
    <w:p w14:paraId="624C2E59" w14:textId="3557CAB6" w:rsidR="00EC2143" w:rsidRPr="00715F72" w:rsidRDefault="003A3C7D" w:rsidP="00163ABA">
      <w:pPr>
        <w:pStyle w:val="Bodytext50"/>
        <w:numPr>
          <w:ilvl w:val="0"/>
          <w:numId w:val="1"/>
        </w:numPr>
        <w:shd w:val="clear" w:color="auto" w:fill="auto"/>
        <w:spacing w:before="40" w:after="40" w:line="240" w:lineRule="auto"/>
        <w:ind w:left="993" w:hanging="284"/>
        <w:rPr>
          <w:rFonts w:asciiTheme="minorHAnsi" w:hAnsiTheme="minorHAnsi" w:cstheme="minorHAnsi"/>
          <w:i w:val="0"/>
          <w:sz w:val="22"/>
          <w:szCs w:val="22"/>
        </w:rPr>
      </w:pPr>
      <w:r w:rsidRPr="00715F72">
        <w:rPr>
          <w:rFonts w:asciiTheme="minorHAnsi" w:hAnsiTheme="minorHAnsi" w:cstheme="minorHAnsi"/>
          <w:i w:val="0"/>
          <w:sz w:val="22"/>
          <w:szCs w:val="22"/>
        </w:rPr>
        <w:t>s</w:t>
      </w:r>
      <w:r w:rsidR="003658E0" w:rsidRPr="00715F72">
        <w:rPr>
          <w:rFonts w:asciiTheme="minorHAnsi" w:hAnsiTheme="minorHAnsi" w:cstheme="minorHAnsi"/>
          <w:i w:val="0"/>
          <w:sz w:val="22"/>
          <w:szCs w:val="22"/>
        </w:rPr>
        <w:t>měsný komunální odpad</w:t>
      </w:r>
      <w:r w:rsidR="00EC4B38">
        <w:rPr>
          <w:rFonts w:asciiTheme="minorHAnsi" w:hAnsiTheme="minorHAnsi" w:cstheme="minorHAnsi"/>
          <w:i w:val="0"/>
          <w:sz w:val="22"/>
          <w:szCs w:val="22"/>
        </w:rPr>
        <w:t>.</w:t>
      </w:r>
    </w:p>
    <w:p w14:paraId="7B7A205C" w14:textId="77777777" w:rsidR="00FD787A" w:rsidRDefault="00FD787A" w:rsidP="00163ABA">
      <w:pPr>
        <w:pStyle w:val="Bodytext20"/>
        <w:shd w:val="clear" w:color="auto" w:fill="auto"/>
        <w:spacing w:before="0" w:after="120" w:line="240" w:lineRule="auto"/>
        <w:ind w:left="0" w:firstLine="0"/>
        <w:rPr>
          <w:rFonts w:asciiTheme="minorHAnsi" w:hAnsiTheme="minorHAnsi" w:cstheme="minorHAnsi"/>
          <w:iCs/>
          <w:sz w:val="22"/>
          <w:szCs w:val="22"/>
        </w:rPr>
      </w:pPr>
    </w:p>
    <w:p w14:paraId="18A487CF" w14:textId="2F758134" w:rsidR="00680A98" w:rsidRPr="00715F72" w:rsidRDefault="00680A98" w:rsidP="00163ABA">
      <w:pPr>
        <w:pStyle w:val="Bodytext20"/>
        <w:numPr>
          <w:ilvl w:val="0"/>
          <w:numId w:val="8"/>
        </w:numPr>
        <w:shd w:val="clear" w:color="auto" w:fill="auto"/>
        <w:spacing w:before="0"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715F72">
        <w:rPr>
          <w:rFonts w:asciiTheme="minorHAnsi" w:hAnsiTheme="minorHAnsi" w:cstheme="minorHAnsi"/>
          <w:sz w:val="22"/>
          <w:szCs w:val="22"/>
          <w:lang w:eastAsia="cs-CZ" w:bidi="cs-CZ"/>
        </w:rPr>
        <w:t>Směsným komunálním odpadem se rozumí zbylý komunální odpad po stanoveném vytřídění podle odstavce 1 písm. a)</w:t>
      </w:r>
      <w:r w:rsidR="0012337A" w:rsidRPr="00715F72">
        <w:rPr>
          <w:rFonts w:asciiTheme="minorHAnsi" w:hAnsiTheme="minorHAnsi" w:cstheme="minorHAnsi"/>
          <w:sz w:val="22"/>
          <w:szCs w:val="22"/>
          <w:lang w:eastAsia="cs-CZ" w:bidi="cs-CZ"/>
        </w:rPr>
        <w:t>, b), c), d), e), f), g), h)</w:t>
      </w:r>
      <w:r w:rsidR="00BF7C93" w:rsidRPr="00715F72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 a i)</w:t>
      </w:r>
      <w:r w:rsidR="00AA62F3" w:rsidRPr="00715F72">
        <w:rPr>
          <w:rFonts w:asciiTheme="minorHAnsi" w:hAnsiTheme="minorHAnsi" w:cstheme="minorHAnsi"/>
          <w:sz w:val="22"/>
          <w:szCs w:val="22"/>
          <w:lang w:eastAsia="cs-CZ" w:bidi="cs-CZ"/>
        </w:rPr>
        <w:t>.</w:t>
      </w:r>
    </w:p>
    <w:p w14:paraId="56414E8F" w14:textId="77777777" w:rsidR="0012337A" w:rsidRPr="00715F72" w:rsidRDefault="0012337A" w:rsidP="00163ABA">
      <w:pPr>
        <w:pStyle w:val="Bodytext20"/>
        <w:numPr>
          <w:ilvl w:val="0"/>
          <w:numId w:val="8"/>
        </w:numPr>
        <w:shd w:val="clear" w:color="auto" w:fill="auto"/>
        <w:spacing w:before="0"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715F72">
        <w:rPr>
          <w:rFonts w:asciiTheme="minorHAnsi" w:hAnsiTheme="minorHAnsi" w:cstheme="minorHAnsi"/>
          <w:sz w:val="22"/>
          <w:szCs w:val="22"/>
        </w:rPr>
        <w:t>Objemný odpad je takový odpad, který vzhledem ke svým rozměrům nemůže být umístěn do sběrných nádob (</w:t>
      </w:r>
      <w:r w:rsidRPr="00715F72">
        <w:rPr>
          <w:rFonts w:asciiTheme="minorHAnsi" w:hAnsiTheme="minorHAnsi" w:cstheme="minorHAnsi"/>
          <w:iCs/>
          <w:sz w:val="22"/>
          <w:szCs w:val="22"/>
        </w:rPr>
        <w:t>např. koberce, matrace, nábytek</w:t>
      </w:r>
      <w:r w:rsidRPr="00715F72">
        <w:rPr>
          <w:rFonts w:asciiTheme="minorHAnsi" w:hAnsiTheme="minorHAnsi" w:cstheme="minorHAnsi"/>
          <w:sz w:val="22"/>
          <w:szCs w:val="22"/>
        </w:rPr>
        <w:t>).</w:t>
      </w:r>
    </w:p>
    <w:p w14:paraId="3E4A608F" w14:textId="77777777" w:rsidR="0012337A" w:rsidRPr="00715F72" w:rsidRDefault="0012337A" w:rsidP="00163ABA">
      <w:pPr>
        <w:pStyle w:val="Bodytext20"/>
        <w:shd w:val="clear" w:color="auto" w:fill="auto"/>
        <w:spacing w:before="0" w:after="120" w:line="240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7AFACCF6" w14:textId="77777777" w:rsidR="00680A98" w:rsidRPr="00715F72" w:rsidRDefault="00680A98" w:rsidP="00163ABA">
      <w:pPr>
        <w:pStyle w:val="Bodytext30"/>
        <w:shd w:val="clear" w:color="auto" w:fill="auto"/>
        <w:spacing w:before="0" w:line="240" w:lineRule="auto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715F72">
        <w:rPr>
          <w:rFonts w:asciiTheme="minorHAnsi" w:hAnsiTheme="minorHAnsi" w:cstheme="minorHAnsi"/>
          <w:sz w:val="22"/>
          <w:szCs w:val="22"/>
          <w:lang w:eastAsia="cs-CZ" w:bidi="cs-CZ"/>
        </w:rPr>
        <w:t>ČI. 3</w:t>
      </w:r>
    </w:p>
    <w:p w14:paraId="5B660014" w14:textId="797A4F05" w:rsidR="00674A64" w:rsidRPr="00715F72" w:rsidRDefault="002357BE" w:rsidP="00163ABA">
      <w:pPr>
        <w:pStyle w:val="Nadpis2"/>
        <w:spacing w:after="240"/>
        <w:ind w:left="0" w:firstLine="0"/>
        <w:jc w:val="center"/>
        <w:rPr>
          <w:rFonts w:asciiTheme="minorHAnsi" w:hAnsiTheme="minorHAnsi" w:cstheme="minorHAnsi"/>
          <w:u w:val="none"/>
        </w:rPr>
      </w:pPr>
      <w:r w:rsidRPr="00715F72">
        <w:rPr>
          <w:rFonts w:asciiTheme="minorHAnsi" w:eastAsiaTheme="minorHAnsi" w:hAnsiTheme="minorHAnsi" w:cstheme="minorBidi"/>
          <w:b/>
          <w:bCs/>
          <w:sz w:val="22"/>
          <w:szCs w:val="22"/>
          <w:u w:val="none"/>
          <w:lang w:eastAsia="en-US"/>
        </w:rPr>
        <w:t>Určení míst pro oddělené soustřeďování určených složek komunálního odpadu</w:t>
      </w:r>
    </w:p>
    <w:p w14:paraId="243B83F6" w14:textId="7AEB9101" w:rsidR="0012337A" w:rsidRPr="00715F72" w:rsidRDefault="0012337A" w:rsidP="00163ABA">
      <w:pPr>
        <w:pStyle w:val="Nadpis2"/>
        <w:numPr>
          <w:ilvl w:val="0"/>
          <w:numId w:val="10"/>
        </w:numPr>
        <w:spacing w:after="120"/>
        <w:ind w:left="426" w:hanging="426"/>
        <w:rPr>
          <w:rFonts w:asciiTheme="minorHAnsi" w:hAnsiTheme="minorHAnsi" w:cstheme="minorHAnsi"/>
          <w:sz w:val="22"/>
          <w:szCs w:val="22"/>
          <w:u w:val="none"/>
        </w:rPr>
      </w:pPr>
      <w:r w:rsidRPr="00715F72">
        <w:rPr>
          <w:rFonts w:asciiTheme="minorHAnsi" w:hAnsiTheme="minorHAnsi" w:cstheme="minorHAnsi"/>
          <w:sz w:val="22"/>
          <w:szCs w:val="22"/>
          <w:u w:val="none"/>
        </w:rPr>
        <w:t>Papír, plasty</w:t>
      </w:r>
      <w:r w:rsidR="002357BE" w:rsidRPr="00715F72">
        <w:rPr>
          <w:rFonts w:asciiTheme="minorHAnsi" w:hAnsiTheme="minorHAnsi" w:cstheme="minorHAnsi"/>
          <w:sz w:val="22"/>
          <w:szCs w:val="22"/>
          <w:u w:val="none"/>
        </w:rPr>
        <w:t xml:space="preserve"> včetně PET lahví</w:t>
      </w:r>
      <w:r w:rsidR="002177D2" w:rsidRPr="00715F72">
        <w:rPr>
          <w:rFonts w:asciiTheme="minorHAnsi" w:hAnsiTheme="minorHAnsi" w:cstheme="minorHAnsi"/>
          <w:sz w:val="22"/>
          <w:szCs w:val="22"/>
          <w:u w:val="none"/>
        </w:rPr>
        <w:t xml:space="preserve"> a</w:t>
      </w:r>
      <w:r w:rsidR="00FA015B" w:rsidRPr="00715F72">
        <w:rPr>
          <w:rFonts w:asciiTheme="minorHAnsi" w:hAnsiTheme="minorHAnsi" w:cstheme="minorHAnsi"/>
          <w:sz w:val="22"/>
          <w:szCs w:val="22"/>
          <w:u w:val="none"/>
        </w:rPr>
        <w:t xml:space="preserve"> nápojov</w:t>
      </w:r>
      <w:r w:rsidR="002177D2" w:rsidRPr="00715F72">
        <w:rPr>
          <w:rFonts w:asciiTheme="minorHAnsi" w:hAnsiTheme="minorHAnsi" w:cstheme="minorHAnsi"/>
          <w:sz w:val="22"/>
          <w:szCs w:val="22"/>
          <w:u w:val="none"/>
        </w:rPr>
        <w:t>ých</w:t>
      </w:r>
      <w:r w:rsidR="00FA015B" w:rsidRPr="00715F72">
        <w:rPr>
          <w:rFonts w:asciiTheme="minorHAnsi" w:hAnsiTheme="minorHAnsi" w:cstheme="minorHAnsi"/>
          <w:sz w:val="22"/>
          <w:szCs w:val="22"/>
          <w:u w:val="none"/>
        </w:rPr>
        <w:t xml:space="preserve"> karton</w:t>
      </w:r>
      <w:r w:rsidR="002177D2" w:rsidRPr="00715F72">
        <w:rPr>
          <w:rFonts w:asciiTheme="minorHAnsi" w:hAnsiTheme="minorHAnsi" w:cstheme="minorHAnsi"/>
          <w:sz w:val="22"/>
          <w:szCs w:val="22"/>
          <w:u w:val="none"/>
        </w:rPr>
        <w:t>ů</w:t>
      </w:r>
      <w:r w:rsidR="00FA015B" w:rsidRPr="00715F72">
        <w:rPr>
          <w:rFonts w:asciiTheme="minorHAnsi" w:hAnsiTheme="minorHAnsi" w:cstheme="minorHAnsi"/>
          <w:sz w:val="22"/>
          <w:szCs w:val="22"/>
          <w:u w:val="none"/>
        </w:rPr>
        <w:t>,</w:t>
      </w:r>
      <w:r w:rsidRPr="00715F72">
        <w:rPr>
          <w:rFonts w:asciiTheme="minorHAnsi" w:hAnsiTheme="minorHAnsi" w:cstheme="minorHAnsi"/>
          <w:sz w:val="22"/>
          <w:szCs w:val="22"/>
          <w:u w:val="none"/>
        </w:rPr>
        <w:t xml:space="preserve"> sklo, kovy,</w:t>
      </w:r>
      <w:r w:rsidR="00AA62F3" w:rsidRPr="00715F72">
        <w:rPr>
          <w:rFonts w:asciiTheme="minorHAnsi" w:hAnsiTheme="minorHAnsi" w:cstheme="minorHAnsi"/>
          <w:sz w:val="22"/>
          <w:szCs w:val="22"/>
          <w:u w:val="none"/>
        </w:rPr>
        <w:t xml:space="preserve"> biologické odpady</w:t>
      </w:r>
      <w:r w:rsidR="00163ABA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  <w:r w:rsidR="009A2F5A" w:rsidRPr="00715F72">
        <w:rPr>
          <w:rFonts w:asciiTheme="minorHAnsi" w:hAnsiTheme="minorHAnsi" w:cstheme="minorHAnsi"/>
          <w:sz w:val="22"/>
          <w:szCs w:val="22"/>
          <w:u w:val="none"/>
        </w:rPr>
        <w:t>rostlinného původu</w:t>
      </w:r>
      <w:r w:rsidR="00AA62F3" w:rsidRPr="00715F72">
        <w:rPr>
          <w:rFonts w:asciiTheme="minorHAnsi" w:hAnsiTheme="minorHAnsi" w:cstheme="minorHAnsi"/>
          <w:sz w:val="22"/>
          <w:szCs w:val="22"/>
          <w:u w:val="none"/>
        </w:rPr>
        <w:t xml:space="preserve">, </w:t>
      </w:r>
      <w:r w:rsidR="003A3C7D" w:rsidRPr="00715F72">
        <w:rPr>
          <w:rFonts w:asciiTheme="minorHAnsi" w:hAnsiTheme="minorHAnsi" w:cstheme="minorHAnsi"/>
          <w:sz w:val="22"/>
          <w:szCs w:val="22"/>
          <w:u w:val="none"/>
        </w:rPr>
        <w:t>jedlé oleje,</w:t>
      </w:r>
      <w:r w:rsidRPr="00715F72">
        <w:rPr>
          <w:rFonts w:asciiTheme="minorHAnsi" w:hAnsiTheme="minorHAnsi" w:cstheme="minorHAnsi"/>
          <w:sz w:val="22"/>
          <w:szCs w:val="22"/>
          <w:u w:val="none"/>
        </w:rPr>
        <w:t xml:space="preserve"> tuky</w:t>
      </w:r>
      <w:r w:rsidR="00BF7C93" w:rsidRPr="00715F72">
        <w:rPr>
          <w:rFonts w:asciiTheme="minorHAnsi" w:hAnsiTheme="minorHAnsi" w:cstheme="minorHAnsi"/>
          <w:sz w:val="22"/>
          <w:szCs w:val="22"/>
          <w:u w:val="none"/>
        </w:rPr>
        <w:t xml:space="preserve"> a textil</w:t>
      </w:r>
      <w:r w:rsidRPr="00715F72">
        <w:rPr>
          <w:rFonts w:asciiTheme="minorHAnsi" w:hAnsiTheme="minorHAnsi" w:cstheme="minorHAnsi"/>
          <w:sz w:val="22"/>
          <w:szCs w:val="22"/>
          <w:u w:val="none"/>
        </w:rPr>
        <w:t xml:space="preserve"> se soustřeďují do </w:t>
      </w:r>
      <w:r w:rsidRPr="00715F72">
        <w:rPr>
          <w:rFonts w:asciiTheme="minorHAnsi" w:hAnsiTheme="minorHAnsi" w:cstheme="minorHAnsi"/>
          <w:bCs/>
          <w:sz w:val="22"/>
          <w:szCs w:val="22"/>
          <w:u w:val="none"/>
        </w:rPr>
        <w:t>zvláštních sběrných nádob</w:t>
      </w:r>
      <w:r w:rsidRPr="00715F72">
        <w:rPr>
          <w:rFonts w:asciiTheme="minorHAnsi" w:hAnsiTheme="minorHAnsi" w:cstheme="minorHAnsi"/>
          <w:sz w:val="22"/>
          <w:szCs w:val="22"/>
          <w:u w:val="none"/>
        </w:rPr>
        <w:t>, kterými jsou sběrné nádoby</w:t>
      </w:r>
      <w:r w:rsidR="003F30ED" w:rsidRPr="00715F72">
        <w:rPr>
          <w:rFonts w:asciiTheme="minorHAnsi" w:hAnsiTheme="minorHAnsi" w:cstheme="minorHAnsi"/>
          <w:sz w:val="22"/>
          <w:szCs w:val="22"/>
          <w:u w:val="none"/>
        </w:rPr>
        <w:t>,</w:t>
      </w:r>
      <w:r w:rsidR="00674A64" w:rsidRPr="00715F72">
        <w:rPr>
          <w:rFonts w:asciiTheme="minorHAnsi" w:hAnsiTheme="minorHAnsi" w:cstheme="minorHAnsi"/>
          <w:sz w:val="22"/>
          <w:szCs w:val="22"/>
          <w:u w:val="none"/>
        </w:rPr>
        <w:t xml:space="preserve"> kontejnery</w:t>
      </w:r>
      <w:r w:rsidR="003F30ED" w:rsidRPr="00715F72">
        <w:rPr>
          <w:rFonts w:asciiTheme="minorHAnsi" w:hAnsiTheme="minorHAnsi" w:cstheme="minorHAnsi"/>
          <w:sz w:val="22"/>
          <w:szCs w:val="22"/>
          <w:u w:val="none"/>
        </w:rPr>
        <w:t xml:space="preserve"> a velkoobjemové kontejnery.</w:t>
      </w:r>
    </w:p>
    <w:p w14:paraId="71352908" w14:textId="48FB3DD7" w:rsidR="00674A64" w:rsidRPr="00715F72" w:rsidRDefault="00674A64" w:rsidP="00163ABA">
      <w:pPr>
        <w:pStyle w:val="NormlnIMP"/>
        <w:numPr>
          <w:ilvl w:val="0"/>
          <w:numId w:val="10"/>
        </w:numPr>
        <w:tabs>
          <w:tab w:val="num" w:pos="927"/>
        </w:tabs>
        <w:suppressAutoHyphens w:val="0"/>
        <w:overflowPunct/>
        <w:autoSpaceDE/>
        <w:autoSpaceDN/>
        <w:adjustRightInd/>
        <w:spacing w:after="120" w:line="240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715F72">
        <w:rPr>
          <w:rFonts w:asciiTheme="minorHAnsi" w:hAnsiTheme="minorHAnsi" w:cstheme="minorHAnsi"/>
          <w:sz w:val="22"/>
          <w:szCs w:val="22"/>
        </w:rPr>
        <w:t xml:space="preserve">Zvláštní sběrné nádoby jsou umístěny na stanovištích, jejichž seznam je uveřejněn na webových stránkách </w:t>
      </w:r>
      <w:r w:rsidR="00326D61">
        <w:rPr>
          <w:rFonts w:asciiTheme="minorHAnsi" w:hAnsiTheme="minorHAnsi" w:cstheme="minorHAnsi"/>
          <w:sz w:val="22"/>
          <w:szCs w:val="22"/>
        </w:rPr>
        <w:t xml:space="preserve">obce </w:t>
      </w:r>
      <w:r w:rsidRPr="00715F72">
        <w:rPr>
          <w:rFonts w:asciiTheme="minorHAnsi" w:hAnsiTheme="minorHAnsi" w:cstheme="minorHAnsi"/>
          <w:sz w:val="22"/>
          <w:szCs w:val="22"/>
        </w:rPr>
        <w:t>a je pravidelně aktualizován.</w:t>
      </w:r>
    </w:p>
    <w:p w14:paraId="1A02D644" w14:textId="77777777" w:rsidR="00C31FA9" w:rsidRPr="00715F72" w:rsidRDefault="00C31FA9" w:rsidP="00163ABA">
      <w:pPr>
        <w:pStyle w:val="Bodytext20"/>
        <w:numPr>
          <w:ilvl w:val="0"/>
          <w:numId w:val="10"/>
        </w:numPr>
        <w:shd w:val="clear" w:color="auto" w:fill="auto"/>
        <w:tabs>
          <w:tab w:val="left" w:leader="dot" w:pos="3052"/>
          <w:tab w:val="left" w:leader="dot" w:pos="7035"/>
        </w:tabs>
        <w:spacing w:before="0"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715F72">
        <w:rPr>
          <w:rFonts w:asciiTheme="minorHAnsi" w:hAnsiTheme="minorHAnsi" w:cstheme="minorHAnsi"/>
          <w:sz w:val="22"/>
          <w:szCs w:val="22"/>
          <w:lang w:eastAsia="cs-CZ" w:bidi="cs-CZ"/>
        </w:rPr>
        <w:lastRenderedPageBreak/>
        <w:t>Zvláštní sběrné nádoby jsou barevně odlišeny a označeny příslušnými nápisy:</w:t>
      </w:r>
    </w:p>
    <w:p w14:paraId="72EC95AA" w14:textId="04086A82" w:rsidR="00C31FA9" w:rsidRPr="00163ABA" w:rsidRDefault="003A3C7D" w:rsidP="00163ABA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/>
        <w:ind w:left="993" w:hanging="284"/>
        <w:rPr>
          <w:rFonts w:cstheme="minorHAnsi"/>
          <w:bCs/>
          <w:i/>
          <w:iCs/>
        </w:rPr>
      </w:pPr>
      <w:r w:rsidRPr="00163ABA">
        <w:rPr>
          <w:rFonts w:cstheme="minorHAnsi"/>
          <w:bCs/>
          <w:i/>
          <w:iCs/>
        </w:rPr>
        <w:t>b</w:t>
      </w:r>
      <w:r w:rsidR="00C31FA9" w:rsidRPr="00163ABA">
        <w:rPr>
          <w:rFonts w:cstheme="minorHAnsi"/>
          <w:bCs/>
          <w:i/>
          <w:iCs/>
        </w:rPr>
        <w:t>iologické odpady</w:t>
      </w:r>
      <w:r w:rsidR="009A2F5A" w:rsidRPr="00163ABA">
        <w:rPr>
          <w:i/>
        </w:rPr>
        <w:t xml:space="preserve"> </w:t>
      </w:r>
      <w:r w:rsidR="009A2F5A" w:rsidRPr="00163ABA">
        <w:rPr>
          <w:rFonts w:cstheme="minorHAnsi"/>
          <w:bCs/>
          <w:i/>
          <w:iCs/>
        </w:rPr>
        <w:t>rostlinného původu</w:t>
      </w:r>
      <w:r w:rsidR="00C31FA9" w:rsidRPr="00163ABA">
        <w:rPr>
          <w:rFonts w:cstheme="minorHAnsi"/>
          <w:bCs/>
          <w:i/>
          <w:iCs/>
        </w:rPr>
        <w:t xml:space="preserve">, barva hnědá, nápis </w:t>
      </w:r>
      <w:r w:rsidR="00162E59" w:rsidRPr="00163ABA">
        <w:rPr>
          <w:rFonts w:cstheme="minorHAnsi"/>
          <w:bCs/>
          <w:i/>
          <w:iCs/>
        </w:rPr>
        <w:t>„BIOODPAD</w:t>
      </w:r>
      <w:r w:rsidR="00C31FA9" w:rsidRPr="00163ABA">
        <w:rPr>
          <w:rFonts w:cstheme="minorHAnsi"/>
          <w:bCs/>
          <w:i/>
          <w:iCs/>
        </w:rPr>
        <w:t>“</w:t>
      </w:r>
      <w:r w:rsidR="00EC4B38">
        <w:rPr>
          <w:rFonts w:cstheme="minorHAnsi"/>
          <w:bCs/>
          <w:i/>
          <w:iCs/>
        </w:rPr>
        <w:t>,</w:t>
      </w:r>
    </w:p>
    <w:p w14:paraId="79368B4C" w14:textId="51EAAE27" w:rsidR="00C31FA9" w:rsidRPr="00163ABA" w:rsidRDefault="003A3C7D" w:rsidP="00163ABA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/>
        <w:ind w:left="993" w:hanging="284"/>
        <w:rPr>
          <w:rFonts w:cstheme="minorHAnsi"/>
          <w:bCs/>
          <w:i/>
          <w:iCs/>
        </w:rPr>
      </w:pPr>
      <w:r w:rsidRPr="00163ABA">
        <w:rPr>
          <w:rFonts w:cstheme="minorHAnsi"/>
          <w:bCs/>
          <w:i/>
          <w:iCs/>
        </w:rPr>
        <w:t>p</w:t>
      </w:r>
      <w:r w:rsidR="00162E59" w:rsidRPr="00163ABA">
        <w:rPr>
          <w:rFonts w:cstheme="minorHAnsi"/>
          <w:bCs/>
          <w:i/>
          <w:iCs/>
        </w:rPr>
        <w:t>apír – barva</w:t>
      </w:r>
      <w:r w:rsidR="00C31FA9" w:rsidRPr="00163ABA">
        <w:rPr>
          <w:rFonts w:cstheme="minorHAnsi"/>
          <w:bCs/>
          <w:i/>
          <w:iCs/>
        </w:rPr>
        <w:t xml:space="preserve"> modrá, nápis „PAPÍR</w:t>
      </w:r>
      <w:r w:rsidR="00CF208E" w:rsidRPr="00163ABA">
        <w:rPr>
          <w:rFonts w:cstheme="minorHAnsi"/>
          <w:bCs/>
          <w:i/>
          <w:iCs/>
        </w:rPr>
        <w:t>“</w:t>
      </w:r>
      <w:r w:rsidR="00EC4B38">
        <w:rPr>
          <w:rFonts w:cstheme="minorHAnsi"/>
          <w:bCs/>
          <w:i/>
          <w:iCs/>
        </w:rPr>
        <w:t>,</w:t>
      </w:r>
    </w:p>
    <w:p w14:paraId="3C8ADC38" w14:textId="3327FF76" w:rsidR="00C31FA9" w:rsidRPr="00163ABA" w:rsidRDefault="003A3C7D" w:rsidP="00163ABA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/>
        <w:ind w:left="993" w:hanging="284"/>
        <w:rPr>
          <w:rFonts w:cstheme="minorHAnsi"/>
          <w:bCs/>
          <w:i/>
          <w:iCs/>
        </w:rPr>
      </w:pPr>
      <w:r w:rsidRPr="00163ABA">
        <w:rPr>
          <w:rFonts w:cstheme="minorHAnsi"/>
          <w:bCs/>
          <w:i/>
          <w:iCs/>
        </w:rPr>
        <w:t>p</w:t>
      </w:r>
      <w:r w:rsidR="00C31FA9" w:rsidRPr="00163ABA">
        <w:rPr>
          <w:rFonts w:cstheme="minorHAnsi"/>
          <w:bCs/>
          <w:i/>
          <w:iCs/>
        </w:rPr>
        <w:t>lasty</w:t>
      </w:r>
      <w:r w:rsidR="00BF7C93" w:rsidRPr="00163ABA">
        <w:rPr>
          <w:rFonts w:cstheme="minorHAnsi"/>
          <w:bCs/>
          <w:i/>
          <w:iCs/>
        </w:rPr>
        <w:t>,</w:t>
      </w:r>
      <w:r w:rsidR="00C31FA9" w:rsidRPr="00163ABA">
        <w:rPr>
          <w:rFonts w:cstheme="minorHAnsi"/>
          <w:bCs/>
          <w:i/>
          <w:iCs/>
        </w:rPr>
        <w:t xml:space="preserve"> PET </w:t>
      </w:r>
      <w:r w:rsidR="00162E59" w:rsidRPr="00163ABA">
        <w:rPr>
          <w:rFonts w:cstheme="minorHAnsi"/>
          <w:bCs/>
          <w:i/>
          <w:iCs/>
        </w:rPr>
        <w:t>lahv</w:t>
      </w:r>
      <w:r w:rsidR="00BF7C93" w:rsidRPr="00163ABA">
        <w:rPr>
          <w:rFonts w:cstheme="minorHAnsi"/>
          <w:bCs/>
          <w:i/>
          <w:iCs/>
        </w:rPr>
        <w:t>e, nápojové kartony</w:t>
      </w:r>
      <w:r w:rsidR="00162E59" w:rsidRPr="00163ABA">
        <w:rPr>
          <w:rFonts w:cstheme="minorHAnsi"/>
          <w:bCs/>
          <w:i/>
          <w:iCs/>
        </w:rPr>
        <w:t xml:space="preserve"> – barva</w:t>
      </w:r>
      <w:r w:rsidR="00C31FA9" w:rsidRPr="00163ABA">
        <w:rPr>
          <w:rFonts w:cstheme="minorHAnsi"/>
          <w:bCs/>
          <w:i/>
          <w:iCs/>
        </w:rPr>
        <w:t xml:space="preserve"> žlutá, nápis „PLASTY“</w:t>
      </w:r>
      <w:r w:rsidR="00EC4B38">
        <w:rPr>
          <w:rFonts w:cstheme="minorHAnsi"/>
          <w:bCs/>
          <w:i/>
          <w:iCs/>
        </w:rPr>
        <w:t>,</w:t>
      </w:r>
    </w:p>
    <w:p w14:paraId="362F22B1" w14:textId="20801DEC" w:rsidR="00C31FA9" w:rsidRPr="00163ABA" w:rsidRDefault="003A3C7D" w:rsidP="00163ABA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/>
        <w:ind w:left="993" w:hanging="284"/>
        <w:rPr>
          <w:rFonts w:cstheme="minorHAnsi"/>
          <w:bCs/>
          <w:i/>
          <w:iCs/>
        </w:rPr>
      </w:pPr>
      <w:r w:rsidRPr="00163ABA">
        <w:rPr>
          <w:rFonts w:cstheme="minorHAnsi"/>
          <w:bCs/>
          <w:i/>
          <w:iCs/>
        </w:rPr>
        <w:t>s</w:t>
      </w:r>
      <w:r w:rsidR="00162E59" w:rsidRPr="00163ABA">
        <w:rPr>
          <w:rFonts w:cstheme="minorHAnsi"/>
          <w:bCs/>
          <w:i/>
          <w:iCs/>
        </w:rPr>
        <w:t>klo – barva</w:t>
      </w:r>
      <w:r w:rsidR="00C31FA9" w:rsidRPr="00163ABA">
        <w:rPr>
          <w:rFonts w:cstheme="minorHAnsi"/>
          <w:bCs/>
          <w:i/>
          <w:iCs/>
        </w:rPr>
        <w:t xml:space="preserve"> zelená, nápis „SKLO“</w:t>
      </w:r>
      <w:r w:rsidR="00EC4B38">
        <w:rPr>
          <w:rFonts w:cstheme="minorHAnsi"/>
          <w:bCs/>
          <w:i/>
          <w:iCs/>
        </w:rPr>
        <w:t>,</w:t>
      </w:r>
    </w:p>
    <w:p w14:paraId="4952ABAE" w14:textId="3D6CC2F7" w:rsidR="00C31FA9" w:rsidRPr="00163ABA" w:rsidRDefault="003A3C7D" w:rsidP="00163ABA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/>
        <w:ind w:left="993" w:hanging="284"/>
        <w:rPr>
          <w:rFonts w:cstheme="minorHAnsi"/>
          <w:bCs/>
          <w:i/>
          <w:iCs/>
        </w:rPr>
      </w:pPr>
      <w:r w:rsidRPr="00163ABA">
        <w:rPr>
          <w:rFonts w:cstheme="minorHAnsi"/>
          <w:bCs/>
          <w:i/>
          <w:iCs/>
        </w:rPr>
        <w:t>k</w:t>
      </w:r>
      <w:r w:rsidR="00162E59" w:rsidRPr="00163ABA">
        <w:rPr>
          <w:rFonts w:cstheme="minorHAnsi"/>
          <w:bCs/>
          <w:i/>
          <w:iCs/>
        </w:rPr>
        <w:t>ovy – barva</w:t>
      </w:r>
      <w:r w:rsidR="00C31FA9" w:rsidRPr="00163ABA">
        <w:rPr>
          <w:rFonts w:cstheme="minorHAnsi"/>
          <w:bCs/>
          <w:i/>
          <w:iCs/>
        </w:rPr>
        <w:t xml:space="preserve"> šedá, nápis „KOVY“</w:t>
      </w:r>
      <w:r w:rsidR="00EC4B38">
        <w:rPr>
          <w:rFonts w:cstheme="minorHAnsi"/>
          <w:bCs/>
          <w:i/>
          <w:iCs/>
        </w:rPr>
        <w:t>,</w:t>
      </w:r>
    </w:p>
    <w:p w14:paraId="6CFB723D" w14:textId="5D2A631B" w:rsidR="00C31FA9" w:rsidRPr="00163ABA" w:rsidRDefault="003A3C7D" w:rsidP="00163ABA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/>
        <w:ind w:left="993" w:hanging="284"/>
        <w:rPr>
          <w:rFonts w:cstheme="minorHAnsi"/>
          <w:bCs/>
          <w:i/>
          <w:iCs/>
        </w:rPr>
      </w:pPr>
      <w:r w:rsidRPr="00163ABA">
        <w:rPr>
          <w:rFonts w:cstheme="minorHAnsi"/>
          <w:i/>
          <w:iCs/>
        </w:rPr>
        <w:t>j</w:t>
      </w:r>
      <w:r w:rsidR="00C31FA9" w:rsidRPr="00163ABA">
        <w:rPr>
          <w:rFonts w:cstheme="minorHAnsi"/>
          <w:i/>
          <w:iCs/>
        </w:rPr>
        <w:t xml:space="preserve">edlé oleje a </w:t>
      </w:r>
      <w:r w:rsidR="00162E59" w:rsidRPr="00163ABA">
        <w:rPr>
          <w:rFonts w:cstheme="minorHAnsi"/>
          <w:i/>
          <w:iCs/>
        </w:rPr>
        <w:t>tuky – barva</w:t>
      </w:r>
      <w:r w:rsidR="00C31FA9" w:rsidRPr="00163ABA">
        <w:rPr>
          <w:rFonts w:cstheme="minorHAnsi"/>
          <w:i/>
          <w:iCs/>
        </w:rPr>
        <w:t xml:space="preserve"> zelená s oranžovým víkem,</w:t>
      </w:r>
      <w:r w:rsidR="00C31FA9" w:rsidRPr="00163ABA">
        <w:rPr>
          <w:rFonts w:cstheme="minorHAnsi"/>
          <w:bCs/>
          <w:i/>
          <w:iCs/>
        </w:rPr>
        <w:t xml:space="preserve"> nápis „JEDLÉ OLEJE A TUKY“</w:t>
      </w:r>
      <w:r w:rsidR="00EC4B38">
        <w:rPr>
          <w:rFonts w:cstheme="minorHAnsi"/>
          <w:bCs/>
          <w:i/>
          <w:iCs/>
        </w:rPr>
        <w:t>,</w:t>
      </w:r>
    </w:p>
    <w:p w14:paraId="511ACB82" w14:textId="3E28D8E7" w:rsidR="00BF7C93" w:rsidRPr="00163ABA" w:rsidRDefault="003A3C7D" w:rsidP="00163ABA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/>
        <w:ind w:left="993" w:hanging="284"/>
        <w:rPr>
          <w:rFonts w:cstheme="minorHAnsi"/>
          <w:bCs/>
          <w:i/>
          <w:iCs/>
        </w:rPr>
      </w:pPr>
      <w:r w:rsidRPr="00163ABA">
        <w:rPr>
          <w:rFonts w:cstheme="minorHAnsi"/>
          <w:i/>
          <w:iCs/>
        </w:rPr>
        <w:t>t</w:t>
      </w:r>
      <w:r w:rsidR="00BF7C93" w:rsidRPr="00163ABA">
        <w:rPr>
          <w:rFonts w:cstheme="minorHAnsi"/>
          <w:i/>
          <w:iCs/>
        </w:rPr>
        <w:t>extil – nápis „TEXTIL“</w:t>
      </w:r>
      <w:r w:rsidR="00EC4B38">
        <w:rPr>
          <w:rFonts w:cstheme="minorHAnsi"/>
          <w:i/>
          <w:iCs/>
        </w:rPr>
        <w:t>.</w:t>
      </w:r>
    </w:p>
    <w:p w14:paraId="0813F022" w14:textId="77777777" w:rsidR="002357BE" w:rsidRPr="00715F72" w:rsidRDefault="002357BE" w:rsidP="00163ABA">
      <w:pPr>
        <w:pStyle w:val="Odstavecseseznamem"/>
        <w:autoSpaceDE w:val="0"/>
        <w:autoSpaceDN w:val="0"/>
        <w:adjustRightInd w:val="0"/>
        <w:spacing w:after="0"/>
        <w:ind w:left="426" w:hanging="426"/>
        <w:rPr>
          <w:rFonts w:ascii="Arial" w:hAnsi="Arial" w:cs="Arial"/>
          <w:bCs/>
          <w:i/>
        </w:rPr>
      </w:pPr>
    </w:p>
    <w:p w14:paraId="6C06C452" w14:textId="77777777" w:rsidR="00680A98" w:rsidRPr="000327BA" w:rsidRDefault="00680A98" w:rsidP="00163ABA">
      <w:pPr>
        <w:pStyle w:val="Bodytext20"/>
        <w:numPr>
          <w:ilvl w:val="0"/>
          <w:numId w:val="10"/>
        </w:numPr>
        <w:shd w:val="clear" w:color="auto" w:fill="auto"/>
        <w:spacing w:before="0" w:after="120" w:line="240" w:lineRule="auto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Do zvláštních sběrných nádob je zakázáno ukládat jiné složky komunálních odpadů, než pro které jsou určeny.</w:t>
      </w:r>
    </w:p>
    <w:p w14:paraId="790DEB0F" w14:textId="77777777" w:rsidR="00C31FA9" w:rsidRPr="000327BA" w:rsidRDefault="00C31FA9" w:rsidP="00163ABA">
      <w:pPr>
        <w:numPr>
          <w:ilvl w:val="0"/>
          <w:numId w:val="10"/>
        </w:numPr>
        <w:ind w:left="426" w:hanging="426"/>
        <w:contextualSpacing/>
        <w:rPr>
          <w:rFonts w:cstheme="minorHAnsi"/>
        </w:rPr>
      </w:pPr>
      <w:r w:rsidRPr="000327BA">
        <w:rPr>
          <w:rFonts w:cstheme="minorHAnsi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35562759" w14:textId="52C2ECE2" w:rsidR="00C31FA9" w:rsidRPr="000327BA" w:rsidRDefault="00C31FA9" w:rsidP="00163ABA">
      <w:pPr>
        <w:pStyle w:val="Bodytext20"/>
        <w:numPr>
          <w:ilvl w:val="0"/>
          <w:numId w:val="10"/>
        </w:numPr>
        <w:shd w:val="clear" w:color="auto" w:fill="auto"/>
        <w:tabs>
          <w:tab w:val="left" w:leader="dot" w:pos="7454"/>
        </w:tabs>
        <w:spacing w:before="0" w:after="120" w:line="240" w:lineRule="auto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Papír, plasty</w:t>
      </w:r>
      <w:r w:rsidR="008F0EF3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 </w:t>
      </w:r>
      <w:r w:rsidR="002177D2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včetně PET lahví </w:t>
      </w:r>
      <w:r w:rsidR="008F0EF3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a nápojov</w:t>
      </w:r>
      <w:r w:rsidR="002177D2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ých</w:t>
      </w:r>
      <w:r w:rsidR="008F0EF3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 karton</w:t>
      </w:r>
      <w:r w:rsidR="002177D2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ů</w:t>
      </w:r>
      <w:r w:rsidR="003811F8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, </w:t>
      </w:r>
      <w:r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sklo, kovy,</w:t>
      </w:r>
      <w:r w:rsidR="00607398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 biologické odpady rostlinného původu,</w:t>
      </w:r>
      <w:r w:rsidR="003A3C7D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 jedlé oleje,</w:t>
      </w:r>
      <w:r w:rsidRPr="000327B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 tuky </w:t>
      </w:r>
      <w:r w:rsidR="008F0EF3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a textil </w:t>
      </w:r>
      <w:r w:rsidR="00630E1D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l</w:t>
      </w:r>
      <w:r w:rsidRPr="000327B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ze také odevzdávat ve sběrném dvoře na </w:t>
      </w:r>
      <w:r w:rsidR="00326D61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ulici</w:t>
      </w:r>
      <w:r w:rsidR="000327BA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 </w:t>
      </w:r>
      <w:r w:rsidRPr="000327B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1. máje 1423/26, </w:t>
      </w:r>
      <w:r w:rsidR="000327BA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v </w:t>
      </w:r>
      <w:r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Mohelnic</w:t>
      </w:r>
      <w:r w:rsidR="000327BA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i</w:t>
      </w:r>
      <w:r w:rsidR="00CF208E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.</w:t>
      </w:r>
    </w:p>
    <w:p w14:paraId="6D94E577" w14:textId="77777777" w:rsidR="008B667F" w:rsidRPr="000327BA" w:rsidRDefault="008B667F" w:rsidP="00163ABA">
      <w:pPr>
        <w:pStyle w:val="Bodytext20"/>
        <w:shd w:val="clear" w:color="auto" w:fill="auto"/>
        <w:tabs>
          <w:tab w:val="left" w:leader="dot" w:pos="7454"/>
        </w:tabs>
        <w:spacing w:before="0" w:after="120" w:line="240" w:lineRule="auto"/>
        <w:ind w:left="0" w:firstLine="0"/>
        <w:contextualSpacing/>
        <w:rPr>
          <w:rFonts w:asciiTheme="minorHAnsi" w:hAnsiTheme="minorHAnsi" w:cstheme="minorHAnsi"/>
          <w:sz w:val="22"/>
          <w:szCs w:val="22"/>
        </w:rPr>
      </w:pPr>
    </w:p>
    <w:p w14:paraId="0DAB77EA" w14:textId="77777777" w:rsidR="00680A98" w:rsidRPr="000327BA" w:rsidRDefault="00680A98" w:rsidP="00163ABA">
      <w:pPr>
        <w:pStyle w:val="Bodytext30"/>
        <w:shd w:val="clear" w:color="auto" w:fill="auto"/>
        <w:spacing w:before="0" w:line="240" w:lineRule="auto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ČI. 4</w:t>
      </w:r>
    </w:p>
    <w:p w14:paraId="06241152" w14:textId="3133F010" w:rsidR="00680A98" w:rsidRPr="000327BA" w:rsidRDefault="00680A98" w:rsidP="00163ABA">
      <w:pPr>
        <w:ind w:left="0" w:firstLine="0"/>
        <w:jc w:val="center"/>
        <w:rPr>
          <w:b/>
          <w:bCs/>
        </w:rPr>
      </w:pPr>
      <w:r w:rsidRPr="000327BA">
        <w:rPr>
          <w:b/>
          <w:bCs/>
          <w:lang w:eastAsia="cs-CZ" w:bidi="cs-CZ"/>
        </w:rPr>
        <w:t xml:space="preserve"> </w:t>
      </w:r>
      <w:r w:rsidR="002177D2" w:rsidRPr="000327BA">
        <w:rPr>
          <w:b/>
          <w:bCs/>
          <w:lang w:eastAsia="cs-CZ" w:bidi="cs-CZ"/>
        </w:rPr>
        <w:t>Soustřeďování</w:t>
      </w:r>
      <w:r w:rsidR="008F0EF3" w:rsidRPr="000327BA">
        <w:rPr>
          <w:b/>
          <w:bCs/>
          <w:lang w:eastAsia="cs-CZ" w:bidi="cs-CZ"/>
        </w:rPr>
        <w:t xml:space="preserve"> </w:t>
      </w:r>
      <w:r w:rsidRPr="000327BA">
        <w:rPr>
          <w:b/>
          <w:bCs/>
          <w:lang w:eastAsia="cs-CZ" w:bidi="cs-CZ"/>
        </w:rPr>
        <w:t>nebezpečných složek komunálního odpadu</w:t>
      </w:r>
    </w:p>
    <w:p w14:paraId="4AD9AE1F" w14:textId="081A5F06" w:rsidR="00C31FA9" w:rsidRPr="000327BA" w:rsidRDefault="00C31FA9" w:rsidP="00163ABA">
      <w:pPr>
        <w:pStyle w:val="Bodytext20"/>
        <w:numPr>
          <w:ilvl w:val="0"/>
          <w:numId w:val="2"/>
        </w:numPr>
        <w:shd w:val="clear" w:color="auto" w:fill="auto"/>
        <w:tabs>
          <w:tab w:val="left" w:leader="dot" w:pos="8621"/>
        </w:tabs>
        <w:spacing w:before="0"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0327B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Nebezpečný odpad lze odevzdávat </w:t>
      </w:r>
      <w:r w:rsidR="00EC5092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ve</w:t>
      </w:r>
      <w:r w:rsidRPr="000327B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 sběrné</w:t>
      </w:r>
      <w:r w:rsidR="00EC5092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m</w:t>
      </w:r>
      <w:r w:rsidRPr="000327B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 dvo</w:t>
      </w:r>
      <w:r w:rsidR="00EC5092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ře, který je umístěn</w:t>
      </w:r>
      <w:r w:rsidRPr="000327B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 na ulici 1. máje 1423/26 v Mohelnici. </w:t>
      </w:r>
    </w:p>
    <w:p w14:paraId="30B92AF1" w14:textId="2E548AA3" w:rsidR="00680A98" w:rsidRPr="000327BA" w:rsidRDefault="00A2452D" w:rsidP="00163ABA">
      <w:pPr>
        <w:pStyle w:val="Bodytext20"/>
        <w:numPr>
          <w:ilvl w:val="0"/>
          <w:numId w:val="2"/>
        </w:numPr>
        <w:shd w:val="clear" w:color="auto" w:fill="auto"/>
        <w:spacing w:before="0"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Soustřeďování</w:t>
      </w:r>
      <w:r w:rsidR="00495E03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 </w:t>
      </w:r>
      <w:r w:rsidR="00680A98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nebezpečných složek komunálního odpadu podléhá požadavkům stanoveným v</w:t>
      </w:r>
      <w:r w:rsidR="00872811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 </w:t>
      </w:r>
      <w:r w:rsidR="00680A98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čl.</w:t>
      </w:r>
      <w:r w:rsidR="00163ABA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 </w:t>
      </w:r>
      <w:r w:rsidR="00680A98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3 odst. 4</w:t>
      </w:r>
      <w:r w:rsidR="00EC5092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 a 5.</w:t>
      </w:r>
    </w:p>
    <w:p w14:paraId="6291153D" w14:textId="77777777" w:rsidR="00EC4B38" w:rsidRPr="000327BA" w:rsidRDefault="00EC4B38" w:rsidP="00163ABA">
      <w:pPr>
        <w:pStyle w:val="Bodytext30"/>
        <w:shd w:val="clear" w:color="auto" w:fill="auto"/>
        <w:spacing w:before="0" w:line="240" w:lineRule="auto"/>
        <w:ind w:left="0" w:firstLine="0"/>
        <w:jc w:val="center"/>
        <w:rPr>
          <w:rFonts w:asciiTheme="minorHAnsi" w:hAnsiTheme="minorHAnsi" w:cstheme="minorHAnsi"/>
          <w:sz w:val="22"/>
          <w:szCs w:val="22"/>
          <w:lang w:eastAsia="cs-CZ" w:bidi="cs-CZ"/>
        </w:rPr>
      </w:pPr>
    </w:p>
    <w:p w14:paraId="08A0A949" w14:textId="77777777" w:rsidR="00680A98" w:rsidRPr="000327BA" w:rsidRDefault="00680A98" w:rsidP="00163ABA">
      <w:pPr>
        <w:pStyle w:val="Bodytext30"/>
        <w:shd w:val="clear" w:color="auto" w:fill="auto"/>
        <w:spacing w:before="0" w:line="240" w:lineRule="auto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Čl. 5</w:t>
      </w:r>
    </w:p>
    <w:p w14:paraId="168B00C2" w14:textId="2AA8F216" w:rsidR="00680A98" w:rsidRPr="000327BA" w:rsidRDefault="002177D2" w:rsidP="00163ABA">
      <w:pPr>
        <w:ind w:left="0" w:firstLine="0"/>
        <w:jc w:val="center"/>
        <w:rPr>
          <w:b/>
          <w:bCs/>
        </w:rPr>
      </w:pPr>
      <w:r w:rsidRPr="000327BA">
        <w:rPr>
          <w:b/>
          <w:bCs/>
          <w:lang w:eastAsia="cs-CZ" w:bidi="cs-CZ"/>
        </w:rPr>
        <w:t xml:space="preserve">Soustřeďování </w:t>
      </w:r>
      <w:r w:rsidR="00680A98" w:rsidRPr="000327BA">
        <w:rPr>
          <w:b/>
          <w:bCs/>
          <w:lang w:eastAsia="cs-CZ" w:bidi="cs-CZ"/>
        </w:rPr>
        <w:t>objemného odpadu</w:t>
      </w:r>
    </w:p>
    <w:p w14:paraId="75B11B27" w14:textId="5D9EBB4D" w:rsidR="00EC5092" w:rsidRPr="000327BA" w:rsidRDefault="00EC5092" w:rsidP="00163ABA">
      <w:pPr>
        <w:pStyle w:val="Bodytext20"/>
        <w:numPr>
          <w:ilvl w:val="0"/>
          <w:numId w:val="7"/>
        </w:numPr>
        <w:shd w:val="clear" w:color="auto" w:fill="auto"/>
        <w:tabs>
          <w:tab w:val="left" w:leader="dot" w:pos="8635"/>
        </w:tabs>
        <w:spacing w:before="0" w:after="120" w:line="240" w:lineRule="auto"/>
        <w:ind w:left="426" w:hanging="426"/>
        <w:rPr>
          <w:rFonts w:asciiTheme="minorHAnsi" w:hAnsiTheme="minorHAnsi" w:cstheme="minorHAnsi"/>
          <w:strike/>
          <w:sz w:val="22"/>
          <w:szCs w:val="22"/>
        </w:rPr>
      </w:pPr>
      <w:r w:rsidRPr="000327B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Objemný odpad lze odevzdávat ve sběrném dvoře, který je umístěn na ulici 1. máje 1423/26 v Mohelnici. </w:t>
      </w:r>
    </w:p>
    <w:p w14:paraId="6532B30A" w14:textId="3F4C5C6F" w:rsidR="00EC5092" w:rsidRPr="000327BA" w:rsidRDefault="00EC5092" w:rsidP="00163ABA">
      <w:pPr>
        <w:pStyle w:val="Bodytext20"/>
        <w:numPr>
          <w:ilvl w:val="0"/>
          <w:numId w:val="7"/>
        </w:numPr>
        <w:shd w:val="clear" w:color="auto" w:fill="auto"/>
        <w:spacing w:before="0"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S</w:t>
      </w:r>
      <w:r w:rsidR="00A2452D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oustřeďování</w:t>
      </w:r>
      <w:r w:rsidRPr="000327B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 objemného odpadu podléhá požadavkům stanoveným v čl. 3 odst. </w:t>
      </w:r>
      <w:r w:rsidRPr="000327BA">
        <w:rPr>
          <w:rFonts w:asciiTheme="minorHAnsi" w:hAnsiTheme="minorHAnsi" w:cstheme="minorHAnsi"/>
          <w:sz w:val="22"/>
          <w:szCs w:val="22"/>
          <w:lang w:eastAsia="cs-CZ" w:bidi="cs-CZ"/>
        </w:rPr>
        <w:lastRenderedPageBreak/>
        <w:t>4 a 5.</w:t>
      </w:r>
    </w:p>
    <w:p w14:paraId="6DA8BE88" w14:textId="5731ECBA" w:rsidR="00680A98" w:rsidRDefault="00680A98" w:rsidP="00163ABA">
      <w:pPr>
        <w:pStyle w:val="Bodytext20"/>
        <w:shd w:val="clear" w:color="auto" w:fill="auto"/>
        <w:spacing w:before="0" w:after="120" w:line="240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315372DD" w14:textId="696A5336" w:rsidR="004C6D6A" w:rsidRDefault="004C6D6A" w:rsidP="00163ABA">
      <w:pPr>
        <w:pStyle w:val="Bodytext20"/>
        <w:shd w:val="clear" w:color="auto" w:fill="auto"/>
        <w:spacing w:before="0" w:after="120" w:line="240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23B036D5" w14:textId="53DE1EC2" w:rsidR="00680A98" w:rsidRPr="00715F72" w:rsidRDefault="00954398" w:rsidP="00163ABA">
      <w:pPr>
        <w:pStyle w:val="Bodytext30"/>
        <w:shd w:val="clear" w:color="auto" w:fill="auto"/>
        <w:spacing w:before="0" w:line="240" w:lineRule="auto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715F72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ČI. </w:t>
      </w:r>
      <w:r w:rsidR="00EC5092" w:rsidRPr="00715F72">
        <w:rPr>
          <w:rFonts w:asciiTheme="minorHAnsi" w:hAnsiTheme="minorHAnsi" w:cstheme="minorHAnsi"/>
          <w:sz w:val="22"/>
          <w:szCs w:val="22"/>
          <w:lang w:eastAsia="cs-CZ" w:bidi="cs-CZ"/>
        </w:rPr>
        <w:t>6</w:t>
      </w:r>
    </w:p>
    <w:p w14:paraId="3A343F08" w14:textId="123C3F90" w:rsidR="00680A98" w:rsidRPr="000327BA" w:rsidRDefault="00680A98" w:rsidP="00163ABA">
      <w:pPr>
        <w:ind w:left="0" w:firstLine="0"/>
        <w:jc w:val="center"/>
        <w:rPr>
          <w:b/>
          <w:bCs/>
        </w:rPr>
      </w:pPr>
      <w:r w:rsidRPr="000327BA">
        <w:rPr>
          <w:b/>
          <w:bCs/>
          <w:lang w:eastAsia="cs-CZ" w:bidi="cs-CZ"/>
        </w:rPr>
        <w:t>S</w:t>
      </w:r>
      <w:r w:rsidR="00EC5092" w:rsidRPr="000327BA">
        <w:rPr>
          <w:b/>
          <w:bCs/>
          <w:lang w:eastAsia="cs-CZ" w:bidi="cs-CZ"/>
        </w:rPr>
        <w:t>oustřeďování</w:t>
      </w:r>
      <w:r w:rsidRPr="000327BA">
        <w:rPr>
          <w:b/>
          <w:bCs/>
          <w:lang w:eastAsia="cs-CZ" w:bidi="cs-CZ"/>
        </w:rPr>
        <w:t xml:space="preserve"> směsného komunálního odpadu</w:t>
      </w:r>
    </w:p>
    <w:p w14:paraId="0162D6FC" w14:textId="1B600B4F" w:rsidR="00680A98" w:rsidRPr="000327BA" w:rsidRDefault="00680A98" w:rsidP="00163ABA">
      <w:pPr>
        <w:pStyle w:val="Odstavecseseznamem"/>
        <w:numPr>
          <w:ilvl w:val="0"/>
          <w:numId w:val="15"/>
        </w:numPr>
        <w:ind w:left="426" w:hanging="426"/>
        <w:contextualSpacing w:val="0"/>
      </w:pPr>
      <w:r w:rsidRPr="000327BA">
        <w:rPr>
          <w:lang w:eastAsia="cs-CZ" w:bidi="cs-CZ"/>
        </w:rPr>
        <w:t xml:space="preserve">Směsný komunální odpad se </w:t>
      </w:r>
      <w:r w:rsidR="00EC5092" w:rsidRPr="000327BA">
        <w:rPr>
          <w:lang w:eastAsia="cs-CZ" w:bidi="cs-CZ"/>
        </w:rPr>
        <w:t xml:space="preserve">odkládá </w:t>
      </w:r>
      <w:r w:rsidRPr="000327BA">
        <w:rPr>
          <w:lang w:eastAsia="cs-CZ" w:bidi="cs-CZ"/>
        </w:rPr>
        <w:t>do sběrných nádob. Pro účely této vyhlášky se sběrnými nádobami rozumějí:</w:t>
      </w:r>
    </w:p>
    <w:p w14:paraId="14B7019E" w14:textId="48AD6AF5" w:rsidR="00A6231D" w:rsidRPr="000327BA" w:rsidRDefault="00680A98" w:rsidP="00163ABA">
      <w:pPr>
        <w:pStyle w:val="Odstavecseseznamem"/>
        <w:numPr>
          <w:ilvl w:val="0"/>
          <w:numId w:val="21"/>
        </w:numPr>
        <w:spacing w:before="120"/>
        <w:ind w:left="993" w:hanging="284"/>
        <w:contextualSpacing w:val="0"/>
      </w:pPr>
      <w:r w:rsidRPr="000327BA">
        <w:rPr>
          <w:rStyle w:val="Bodytext7NotItalic"/>
          <w:rFonts w:asciiTheme="minorHAnsi" w:hAnsiTheme="minorHAnsi" w:cstheme="minorHAnsi"/>
          <w:i w:val="0"/>
          <w:iCs w:val="0"/>
          <w:color w:val="auto"/>
          <w:sz w:val="22"/>
          <w:szCs w:val="22"/>
        </w:rPr>
        <w:t xml:space="preserve">typizované sběrné </w:t>
      </w:r>
      <w:r w:rsidR="0001513D" w:rsidRPr="000327BA">
        <w:rPr>
          <w:rStyle w:val="Bodytext7NotItalic"/>
          <w:rFonts w:asciiTheme="minorHAnsi" w:hAnsiTheme="minorHAnsi" w:cstheme="minorHAnsi"/>
          <w:i w:val="0"/>
          <w:iCs w:val="0"/>
          <w:color w:val="auto"/>
          <w:sz w:val="22"/>
          <w:szCs w:val="22"/>
        </w:rPr>
        <w:t>nádoby</w:t>
      </w:r>
      <w:r w:rsidR="0001513D" w:rsidRPr="000327BA">
        <w:rPr>
          <w:rStyle w:val="Bodytext7NotItalic"/>
          <w:rFonts w:asciiTheme="minorHAnsi" w:hAnsiTheme="minorHAnsi" w:cstheme="minorHAnsi"/>
          <w:color w:val="auto"/>
          <w:sz w:val="22"/>
          <w:szCs w:val="22"/>
        </w:rPr>
        <w:t xml:space="preserve"> – </w:t>
      </w:r>
      <w:r w:rsidR="0001513D" w:rsidRPr="000327BA">
        <w:rPr>
          <w:rStyle w:val="Bodytext7NotItalic"/>
          <w:rFonts w:asciiTheme="minorHAnsi" w:hAnsiTheme="minorHAnsi" w:cstheme="minorHAnsi"/>
          <w:i w:val="0"/>
          <w:iCs w:val="0"/>
          <w:color w:val="auto"/>
          <w:sz w:val="22"/>
          <w:szCs w:val="22"/>
        </w:rPr>
        <w:t>popelnice</w:t>
      </w:r>
      <w:r w:rsidR="00FE01B2" w:rsidRPr="000327BA">
        <w:rPr>
          <w:rFonts w:cstheme="minorHAnsi"/>
          <w:i/>
          <w:iCs/>
          <w:lang w:eastAsia="cs-CZ" w:bidi="cs-CZ"/>
        </w:rPr>
        <w:t>,</w:t>
      </w:r>
      <w:r w:rsidR="00FE01B2" w:rsidRPr="000327BA">
        <w:rPr>
          <w:rFonts w:cstheme="minorHAnsi"/>
          <w:lang w:eastAsia="cs-CZ" w:bidi="cs-CZ"/>
        </w:rPr>
        <w:t xml:space="preserve"> kontejnery </w:t>
      </w:r>
      <w:r w:rsidRPr="000327BA">
        <w:rPr>
          <w:rFonts w:cstheme="minorHAnsi"/>
          <w:lang w:eastAsia="cs-CZ" w:bidi="cs-CZ"/>
        </w:rPr>
        <w:t>určené ke shromažďování směsného komunálního odpadu,</w:t>
      </w:r>
    </w:p>
    <w:p w14:paraId="60E3F675" w14:textId="7DE4D0E3" w:rsidR="009A2F5A" w:rsidRPr="000327BA" w:rsidRDefault="00EC5092" w:rsidP="00163ABA">
      <w:pPr>
        <w:pStyle w:val="Odstavecseseznamem"/>
        <w:numPr>
          <w:ilvl w:val="0"/>
          <w:numId w:val="21"/>
        </w:numPr>
        <w:spacing w:before="120"/>
        <w:ind w:left="993" w:hanging="284"/>
        <w:contextualSpacing w:val="0"/>
      </w:pPr>
      <w:r w:rsidRPr="000327BA">
        <w:rPr>
          <w:rFonts w:cstheme="minorHAnsi"/>
          <w:lang w:eastAsia="cs-CZ" w:bidi="cs-CZ"/>
        </w:rPr>
        <w:t>odpadkové koše, které jsou umístěny na veřejných prostranstvích v obci, sloužící pro odkládání drobného směsného komunálního odpadu</w:t>
      </w:r>
      <w:r w:rsidR="00A6231D" w:rsidRPr="000327BA">
        <w:rPr>
          <w:rFonts w:cstheme="minorHAnsi"/>
          <w:lang w:eastAsia="cs-CZ" w:bidi="cs-CZ"/>
        </w:rPr>
        <w:t>, vzniklého na veřejném prostranství nebo veřejně přístupných místech.</w:t>
      </w:r>
    </w:p>
    <w:p w14:paraId="5EE04DC2" w14:textId="06585662" w:rsidR="009A2F5A" w:rsidRPr="000327BA" w:rsidRDefault="009A2F5A" w:rsidP="00163ABA">
      <w:pPr>
        <w:pStyle w:val="Odstavecseseznamem"/>
        <w:numPr>
          <w:ilvl w:val="0"/>
          <w:numId w:val="15"/>
        </w:numPr>
        <w:spacing w:before="120"/>
        <w:ind w:left="426" w:hanging="426"/>
        <w:contextualSpacing w:val="0"/>
        <w:rPr>
          <w:rFonts w:eastAsia="Arial" w:cstheme="minorHAnsi"/>
        </w:rPr>
      </w:pPr>
      <w:r w:rsidRPr="000327BA">
        <w:rPr>
          <w:rFonts w:eastAsia="Arial" w:cstheme="minorHAnsi"/>
        </w:rPr>
        <w:t>Sběrné nádoby, pro které není určeno stálé místo (stanoviště), jsou umísťovány na přechodné stanoviště pouze v den svozu</w:t>
      </w:r>
      <w:r w:rsidR="00331091" w:rsidRPr="000327BA">
        <w:rPr>
          <w:rFonts w:eastAsia="Arial" w:cstheme="minorHAnsi"/>
        </w:rPr>
        <w:t xml:space="preserve"> za podmínek stanovených jinými právními předpisy.</w:t>
      </w:r>
    </w:p>
    <w:p w14:paraId="3B1F9650" w14:textId="58146473" w:rsidR="009A2F5A" w:rsidRPr="000327BA" w:rsidRDefault="009A2F5A" w:rsidP="00163ABA">
      <w:pPr>
        <w:pStyle w:val="Odstavecseseznamem"/>
        <w:numPr>
          <w:ilvl w:val="0"/>
          <w:numId w:val="15"/>
        </w:numPr>
        <w:spacing w:before="120"/>
        <w:ind w:left="425" w:hanging="425"/>
        <w:contextualSpacing w:val="0"/>
        <w:rPr>
          <w:rFonts w:eastAsia="Arial" w:cstheme="minorHAnsi"/>
        </w:rPr>
      </w:pPr>
      <w:r w:rsidRPr="000327BA">
        <w:rPr>
          <w:rFonts w:eastAsia="Arial" w:cstheme="minorHAnsi"/>
        </w:rPr>
        <w:t>Sběrné nádoby na směsný komunální odpad pořizují vlastníci nemovitostí na vlastní náklady (popelnice a kontejnery).</w:t>
      </w:r>
    </w:p>
    <w:p w14:paraId="0D0F7748" w14:textId="09488502" w:rsidR="00A6231D" w:rsidRPr="000327BA" w:rsidRDefault="00A6231D" w:rsidP="00163ABA">
      <w:pPr>
        <w:pStyle w:val="Bodytext70"/>
        <w:numPr>
          <w:ilvl w:val="0"/>
          <w:numId w:val="15"/>
        </w:numPr>
        <w:shd w:val="clear" w:color="auto" w:fill="auto"/>
        <w:spacing w:after="120" w:line="240" w:lineRule="auto"/>
        <w:ind w:left="426" w:hanging="426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0327BA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Soustřeďování směsného komunálního odpadu podléhá požadavkům stanoveným </w:t>
      </w:r>
      <w:r w:rsidRPr="000327BA">
        <w:rPr>
          <w:rFonts w:asciiTheme="minorHAnsi" w:hAnsiTheme="minorHAnsi" w:cstheme="minorHAnsi"/>
          <w:i w:val="0"/>
          <w:iCs w:val="0"/>
          <w:sz w:val="22"/>
          <w:szCs w:val="22"/>
        </w:rPr>
        <w:br/>
        <w:t xml:space="preserve">v čl. 3 odst. 4 a 5. </w:t>
      </w:r>
    </w:p>
    <w:p w14:paraId="4374B9E4" w14:textId="2194F0D0" w:rsidR="00AE1228" w:rsidRPr="000327BA" w:rsidRDefault="00AE1228" w:rsidP="00163ABA">
      <w:pPr>
        <w:pStyle w:val="Bodytext30"/>
        <w:shd w:val="clear" w:color="auto" w:fill="auto"/>
        <w:spacing w:before="0" w:line="240" w:lineRule="auto"/>
        <w:ind w:left="0" w:firstLine="0"/>
        <w:jc w:val="center"/>
        <w:rPr>
          <w:rFonts w:asciiTheme="minorHAnsi" w:hAnsiTheme="minorHAnsi" w:cstheme="minorHAnsi"/>
          <w:sz w:val="22"/>
          <w:szCs w:val="22"/>
          <w:lang w:eastAsia="cs-CZ" w:bidi="cs-CZ"/>
        </w:rPr>
      </w:pPr>
      <w:r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Čl. 7</w:t>
      </w:r>
    </w:p>
    <w:p w14:paraId="72E8C0CA" w14:textId="77777777" w:rsidR="00EC4B38" w:rsidRPr="000327BA" w:rsidRDefault="00AE1228" w:rsidP="00163ABA">
      <w:pPr>
        <w:spacing w:after="0"/>
        <w:ind w:left="0" w:firstLine="0"/>
        <w:jc w:val="center"/>
        <w:rPr>
          <w:b/>
          <w:bCs/>
        </w:rPr>
      </w:pPr>
      <w:r w:rsidRPr="000327BA">
        <w:rPr>
          <w:b/>
          <w:bCs/>
        </w:rPr>
        <w:t xml:space="preserve">Nakládání s komunálním odpadem vznikajícím na území obce </w:t>
      </w:r>
    </w:p>
    <w:p w14:paraId="1C646DE3" w14:textId="32E8F0A4" w:rsidR="00AE1228" w:rsidRPr="000327BA" w:rsidRDefault="00AE1228" w:rsidP="00163ABA">
      <w:pPr>
        <w:spacing w:after="0"/>
        <w:ind w:left="0" w:firstLine="0"/>
        <w:jc w:val="center"/>
        <w:rPr>
          <w:b/>
          <w:bCs/>
        </w:rPr>
      </w:pPr>
      <w:r w:rsidRPr="000327BA">
        <w:rPr>
          <w:b/>
          <w:bCs/>
        </w:rPr>
        <w:t>při činnosti právnických a podnikajících fyzických osob</w:t>
      </w:r>
    </w:p>
    <w:p w14:paraId="2E9468FB" w14:textId="1A6AA1AF" w:rsidR="00AE1228" w:rsidRPr="000327BA" w:rsidRDefault="00AE1228" w:rsidP="00163ABA">
      <w:pPr>
        <w:numPr>
          <w:ilvl w:val="0"/>
          <w:numId w:val="11"/>
        </w:numPr>
        <w:spacing w:before="120"/>
        <w:ind w:left="425" w:hanging="425"/>
        <w:rPr>
          <w:rFonts w:cstheme="minorHAnsi"/>
        </w:rPr>
      </w:pPr>
      <w:r w:rsidRPr="000327BA">
        <w:rPr>
          <w:rFonts w:cstheme="minorHAnsi"/>
        </w:rPr>
        <w:t>Právnické a podnikající fyzické osoby zapojené do obecního systému na základě smlouvy s </w:t>
      </w:r>
      <w:r w:rsidR="00326D61" w:rsidRPr="000327BA">
        <w:rPr>
          <w:rFonts w:cstheme="minorHAnsi"/>
        </w:rPr>
        <w:t>obcí</w:t>
      </w:r>
      <w:r w:rsidR="002509D6" w:rsidRPr="000327BA">
        <w:rPr>
          <w:rFonts w:cstheme="minorHAnsi"/>
        </w:rPr>
        <w:t>:</w:t>
      </w:r>
    </w:p>
    <w:p w14:paraId="51FD5E10" w14:textId="432C8BF0" w:rsidR="002509D6" w:rsidRPr="000327BA" w:rsidRDefault="002509D6" w:rsidP="00EC4B38">
      <w:pPr>
        <w:pStyle w:val="Odstavecseseznamem"/>
        <w:numPr>
          <w:ilvl w:val="0"/>
          <w:numId w:val="22"/>
        </w:numPr>
        <w:spacing w:before="120"/>
        <w:ind w:left="993" w:hanging="284"/>
        <w:contextualSpacing w:val="0"/>
        <w:rPr>
          <w:rFonts w:cstheme="minorHAnsi"/>
        </w:rPr>
      </w:pPr>
      <w:r w:rsidRPr="000327BA">
        <w:rPr>
          <w:rFonts w:cstheme="minorHAnsi"/>
        </w:rPr>
        <w:t>komunální odpad dle čl. 2 odst. 1 písm. b), c) a j) předávají do sběrných nádob, které jsou umístěny před provozovnou nebo sídlem firmy,</w:t>
      </w:r>
    </w:p>
    <w:p w14:paraId="0E96432B" w14:textId="454BA1FF" w:rsidR="002509D6" w:rsidRPr="000327BA" w:rsidRDefault="002509D6" w:rsidP="00EC4B38">
      <w:pPr>
        <w:pStyle w:val="Odstavecseseznamem"/>
        <w:numPr>
          <w:ilvl w:val="0"/>
          <w:numId w:val="22"/>
        </w:numPr>
        <w:spacing w:before="120"/>
        <w:ind w:left="993" w:hanging="284"/>
        <w:contextualSpacing w:val="0"/>
        <w:rPr>
          <w:rFonts w:cstheme="minorHAnsi"/>
        </w:rPr>
      </w:pPr>
      <w:r w:rsidRPr="000327BA">
        <w:rPr>
          <w:rFonts w:cstheme="minorHAnsi"/>
        </w:rPr>
        <w:t xml:space="preserve">komunální odpad dle čl. 2 odst. 1 písm. d) a e) předávají do sběrných nádob, jejichž umístění je uvedeno na webových stránkách </w:t>
      </w:r>
      <w:r w:rsidR="00326D61" w:rsidRPr="000327BA">
        <w:rPr>
          <w:rFonts w:cstheme="minorHAnsi"/>
        </w:rPr>
        <w:t>obce</w:t>
      </w:r>
      <w:r w:rsidRPr="000327BA">
        <w:rPr>
          <w:rFonts w:cstheme="minorHAnsi"/>
        </w:rPr>
        <w:t>,</w:t>
      </w:r>
    </w:p>
    <w:p w14:paraId="427D683D" w14:textId="5B3CCD9B" w:rsidR="00E27B34" w:rsidRPr="000327BA" w:rsidRDefault="00E27B34" w:rsidP="00EC4B38">
      <w:pPr>
        <w:pStyle w:val="Odstavecseseznamem"/>
        <w:numPr>
          <w:ilvl w:val="0"/>
          <w:numId w:val="22"/>
        </w:numPr>
        <w:spacing w:before="120"/>
        <w:ind w:left="993" w:hanging="284"/>
        <w:contextualSpacing w:val="0"/>
        <w:rPr>
          <w:rFonts w:cstheme="minorHAnsi"/>
        </w:rPr>
      </w:pPr>
      <w:r w:rsidRPr="000327BA">
        <w:rPr>
          <w:rFonts w:cstheme="minorHAnsi"/>
        </w:rPr>
        <w:t xml:space="preserve">komunální odpad dle čl. 2 odst. 1 písm. b), c), d) a e) předávají ve sběrném dvoře, který je umístěn na </w:t>
      </w:r>
      <w:r w:rsidR="000327BA" w:rsidRPr="000327BA">
        <w:rPr>
          <w:rFonts w:cstheme="minorHAnsi"/>
        </w:rPr>
        <w:t>ulici</w:t>
      </w:r>
      <w:r w:rsidRPr="000327BA">
        <w:rPr>
          <w:rFonts w:cstheme="minorHAnsi"/>
        </w:rPr>
        <w:t xml:space="preserve"> </w:t>
      </w:r>
      <w:r w:rsidRPr="000327BA">
        <w:rPr>
          <w:rFonts w:cstheme="minorHAnsi"/>
          <w:lang w:eastAsia="cs-CZ" w:bidi="cs-CZ"/>
        </w:rPr>
        <w:t xml:space="preserve">1. máje 1423/26, </w:t>
      </w:r>
      <w:r w:rsidR="000327BA" w:rsidRPr="000327BA">
        <w:rPr>
          <w:rFonts w:cstheme="minorHAnsi"/>
          <w:lang w:eastAsia="cs-CZ" w:bidi="cs-CZ"/>
        </w:rPr>
        <w:t xml:space="preserve">v </w:t>
      </w:r>
      <w:r w:rsidRPr="000327BA">
        <w:rPr>
          <w:rFonts w:cstheme="minorHAnsi"/>
          <w:lang w:eastAsia="cs-CZ" w:bidi="cs-CZ"/>
        </w:rPr>
        <w:t>Mohelnic</w:t>
      </w:r>
      <w:r w:rsidR="000327BA" w:rsidRPr="000327BA">
        <w:rPr>
          <w:rFonts w:cstheme="minorHAnsi"/>
          <w:lang w:eastAsia="cs-CZ" w:bidi="cs-CZ"/>
        </w:rPr>
        <w:t>i</w:t>
      </w:r>
      <w:r w:rsidRPr="000327BA">
        <w:rPr>
          <w:rFonts w:cstheme="minorHAnsi"/>
          <w:lang w:eastAsia="cs-CZ" w:bidi="cs-CZ"/>
        </w:rPr>
        <w:t>.</w:t>
      </w:r>
    </w:p>
    <w:p w14:paraId="7BB15EF2" w14:textId="1441F76C" w:rsidR="00AE1228" w:rsidRPr="000327BA" w:rsidRDefault="00AE1228" w:rsidP="00163ABA">
      <w:pPr>
        <w:numPr>
          <w:ilvl w:val="0"/>
          <w:numId w:val="11"/>
        </w:numPr>
        <w:ind w:left="426" w:hanging="426"/>
        <w:rPr>
          <w:rFonts w:cstheme="minorHAnsi"/>
        </w:rPr>
      </w:pPr>
      <w:r w:rsidRPr="000327BA">
        <w:rPr>
          <w:rFonts w:cstheme="minorHAnsi"/>
        </w:rPr>
        <w:lastRenderedPageBreak/>
        <w:t>Výše úhrady za zapojení do obecního systému s</w:t>
      </w:r>
      <w:r w:rsidR="002509D6" w:rsidRPr="000327BA">
        <w:rPr>
          <w:rFonts w:cstheme="minorHAnsi"/>
        </w:rPr>
        <w:t xml:space="preserve">chvaluje </w:t>
      </w:r>
      <w:r w:rsidR="00326D61" w:rsidRPr="000327BA">
        <w:rPr>
          <w:rFonts w:cstheme="minorHAnsi"/>
        </w:rPr>
        <w:t>R</w:t>
      </w:r>
      <w:r w:rsidR="002509D6" w:rsidRPr="000327BA">
        <w:rPr>
          <w:rFonts w:cstheme="minorHAnsi"/>
        </w:rPr>
        <w:t xml:space="preserve">ada </w:t>
      </w:r>
      <w:r w:rsidR="007B3A11" w:rsidRPr="000327BA">
        <w:rPr>
          <w:rFonts w:cstheme="minorHAnsi"/>
        </w:rPr>
        <w:t>města</w:t>
      </w:r>
      <w:r w:rsidR="00326D61" w:rsidRPr="000327BA">
        <w:rPr>
          <w:rFonts w:cstheme="minorHAnsi"/>
        </w:rPr>
        <w:t xml:space="preserve"> Mohelnice</w:t>
      </w:r>
      <w:r w:rsidR="002509D6" w:rsidRPr="000327BA">
        <w:rPr>
          <w:rFonts w:cstheme="minorHAnsi"/>
        </w:rPr>
        <w:t xml:space="preserve"> a je k nahlédnutí na </w:t>
      </w:r>
      <w:r w:rsidR="00326D61" w:rsidRPr="000327BA">
        <w:rPr>
          <w:rFonts w:cstheme="minorHAnsi"/>
        </w:rPr>
        <w:t>M</w:t>
      </w:r>
      <w:r w:rsidR="009453C3" w:rsidRPr="000327BA">
        <w:rPr>
          <w:rFonts w:cstheme="minorHAnsi"/>
        </w:rPr>
        <w:t xml:space="preserve">ěstském </w:t>
      </w:r>
      <w:r w:rsidR="002509D6" w:rsidRPr="000327BA">
        <w:rPr>
          <w:rFonts w:cstheme="minorHAnsi"/>
        </w:rPr>
        <w:t xml:space="preserve">úřadu </w:t>
      </w:r>
      <w:r w:rsidR="00326D61" w:rsidRPr="000327BA">
        <w:rPr>
          <w:rFonts w:cstheme="minorHAnsi"/>
        </w:rPr>
        <w:t>Mohelnice</w:t>
      </w:r>
      <w:r w:rsidR="002509D6" w:rsidRPr="000327BA">
        <w:rPr>
          <w:rFonts w:cstheme="minorHAnsi"/>
        </w:rPr>
        <w:t xml:space="preserve"> a taktéž je zveřejněna na webových stránkách </w:t>
      </w:r>
      <w:r w:rsidR="00326D61" w:rsidRPr="000327BA">
        <w:rPr>
          <w:rFonts w:cstheme="minorHAnsi"/>
        </w:rPr>
        <w:t>obce</w:t>
      </w:r>
      <w:r w:rsidR="002509D6" w:rsidRPr="000327BA">
        <w:rPr>
          <w:rFonts w:cstheme="minorHAnsi"/>
        </w:rPr>
        <w:t>.</w:t>
      </w:r>
    </w:p>
    <w:p w14:paraId="5E946937" w14:textId="57CA66F0" w:rsidR="00AE1228" w:rsidRPr="000327BA" w:rsidRDefault="00AE1228" w:rsidP="00163ABA">
      <w:pPr>
        <w:numPr>
          <w:ilvl w:val="0"/>
          <w:numId w:val="11"/>
        </w:numPr>
        <w:ind w:left="426" w:hanging="426"/>
        <w:rPr>
          <w:rFonts w:cstheme="minorHAnsi"/>
        </w:rPr>
      </w:pPr>
      <w:r w:rsidRPr="000327BA">
        <w:rPr>
          <w:rFonts w:cstheme="minorHAnsi"/>
        </w:rPr>
        <w:t xml:space="preserve">Úhrada se vybírá </w:t>
      </w:r>
      <w:r w:rsidR="00256D43" w:rsidRPr="000327BA">
        <w:rPr>
          <w:rFonts w:cstheme="minorHAnsi"/>
        </w:rPr>
        <w:t xml:space="preserve">čtvrtletně </w:t>
      </w:r>
      <w:r w:rsidR="00A058C3" w:rsidRPr="000327BA">
        <w:rPr>
          <w:rFonts w:cstheme="minorHAnsi"/>
        </w:rPr>
        <w:t>nebo pololetně</w:t>
      </w:r>
      <w:r w:rsidR="009A2F5A" w:rsidRPr="000327BA">
        <w:rPr>
          <w:rFonts w:cstheme="minorHAnsi"/>
        </w:rPr>
        <w:t xml:space="preserve">, </w:t>
      </w:r>
      <w:r w:rsidRPr="000327BA">
        <w:rPr>
          <w:rFonts w:cstheme="minorHAnsi"/>
        </w:rPr>
        <w:t>a to převodem na účet</w:t>
      </w:r>
      <w:r w:rsidR="009A2F5A" w:rsidRPr="000327BA">
        <w:rPr>
          <w:rFonts w:cstheme="minorHAnsi"/>
        </w:rPr>
        <w:t xml:space="preserve"> </w:t>
      </w:r>
      <w:r w:rsidR="00326D61" w:rsidRPr="000327BA">
        <w:rPr>
          <w:rFonts w:cstheme="minorHAnsi"/>
        </w:rPr>
        <w:t>obce</w:t>
      </w:r>
      <w:r w:rsidRPr="000327BA">
        <w:rPr>
          <w:rFonts w:cstheme="minorHAnsi"/>
        </w:rPr>
        <w:t xml:space="preserve">. </w:t>
      </w:r>
    </w:p>
    <w:p w14:paraId="177CB918" w14:textId="77777777" w:rsidR="00E27B34" w:rsidRPr="000327BA" w:rsidRDefault="00E27B34" w:rsidP="00163ABA">
      <w:pPr>
        <w:ind w:left="0" w:firstLine="0"/>
        <w:jc w:val="center"/>
        <w:rPr>
          <w:b/>
          <w:bCs/>
        </w:rPr>
      </w:pPr>
    </w:p>
    <w:p w14:paraId="4F2E52EC" w14:textId="017F9B7D" w:rsidR="002A6F6F" w:rsidRPr="000327BA" w:rsidRDefault="002A6F6F" w:rsidP="00163ABA">
      <w:pPr>
        <w:spacing w:after="0"/>
        <w:ind w:left="0" w:firstLine="0"/>
        <w:jc w:val="center"/>
        <w:rPr>
          <w:b/>
          <w:bCs/>
        </w:rPr>
      </w:pPr>
      <w:r w:rsidRPr="000327BA">
        <w:rPr>
          <w:b/>
          <w:bCs/>
        </w:rPr>
        <w:t xml:space="preserve">Čl. </w:t>
      </w:r>
      <w:r w:rsidR="00FB5883" w:rsidRPr="000327BA">
        <w:rPr>
          <w:b/>
          <w:bCs/>
        </w:rPr>
        <w:t>8</w:t>
      </w:r>
    </w:p>
    <w:p w14:paraId="15E87B33" w14:textId="4A24EAA7" w:rsidR="00844B39" w:rsidRPr="000327BA" w:rsidRDefault="00844B39" w:rsidP="00163ABA">
      <w:pPr>
        <w:ind w:left="0" w:firstLine="0"/>
        <w:contextualSpacing/>
        <w:jc w:val="center"/>
        <w:rPr>
          <w:b/>
          <w:bCs/>
        </w:rPr>
      </w:pPr>
      <w:r w:rsidRPr="000327BA">
        <w:rPr>
          <w:b/>
          <w:bCs/>
        </w:rPr>
        <w:t>Nakládání s výrobky s ukončenou životností v rámci služby pro výrobce</w:t>
      </w:r>
      <w:r w:rsidR="00E27B34" w:rsidRPr="000327BA">
        <w:rPr>
          <w:b/>
          <w:bCs/>
        </w:rPr>
        <w:t xml:space="preserve"> </w:t>
      </w:r>
      <w:r w:rsidRPr="000327BA">
        <w:rPr>
          <w:b/>
          <w:bCs/>
        </w:rPr>
        <w:t>(zpětný odběr)</w:t>
      </w:r>
    </w:p>
    <w:p w14:paraId="30950E7E" w14:textId="77777777" w:rsidR="00E27B34" w:rsidRPr="000327BA" w:rsidRDefault="00E27B34" w:rsidP="00163ABA">
      <w:pPr>
        <w:ind w:left="426" w:hanging="426"/>
        <w:contextualSpacing/>
        <w:jc w:val="center"/>
        <w:rPr>
          <w:b/>
          <w:bCs/>
        </w:rPr>
      </w:pPr>
    </w:p>
    <w:p w14:paraId="13C6ECCB" w14:textId="770BD04B" w:rsidR="00844B39" w:rsidRPr="000327BA" w:rsidRDefault="00844B39" w:rsidP="00163ABA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cstheme="minorHAnsi"/>
        </w:rPr>
      </w:pPr>
      <w:r w:rsidRPr="000327BA">
        <w:rPr>
          <w:rFonts w:cstheme="minorHAnsi"/>
        </w:rPr>
        <w:t xml:space="preserve">Obec v rámci služby pro výrobce nakládá s těmito výrobky s ukončenou životností: </w:t>
      </w:r>
    </w:p>
    <w:p w14:paraId="5176EEDA" w14:textId="7F0D7105" w:rsidR="00844B39" w:rsidRPr="000327BA" w:rsidRDefault="00EC4B38" w:rsidP="00163ABA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before="120"/>
        <w:ind w:left="993" w:hanging="284"/>
        <w:contextualSpacing w:val="0"/>
        <w:rPr>
          <w:rFonts w:cstheme="minorHAnsi"/>
        </w:rPr>
      </w:pPr>
      <w:r w:rsidRPr="000327BA">
        <w:rPr>
          <w:rFonts w:cstheme="minorHAnsi"/>
        </w:rPr>
        <w:t>e</w:t>
      </w:r>
      <w:r w:rsidR="00163ABA" w:rsidRPr="000327BA">
        <w:rPr>
          <w:rFonts w:cstheme="minorHAnsi"/>
        </w:rPr>
        <w:t>lektrozařízení</w:t>
      </w:r>
      <w:r w:rsidRPr="000327BA">
        <w:rPr>
          <w:rFonts w:cstheme="minorHAnsi"/>
        </w:rPr>
        <w:t>,</w:t>
      </w:r>
    </w:p>
    <w:p w14:paraId="668BBEC1" w14:textId="7CCD2BC5" w:rsidR="006C7D76" w:rsidRPr="000327BA" w:rsidRDefault="00844B39" w:rsidP="00163ABA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before="120"/>
        <w:ind w:left="993" w:hanging="284"/>
        <w:contextualSpacing w:val="0"/>
        <w:rPr>
          <w:rFonts w:cstheme="minorHAnsi"/>
        </w:rPr>
      </w:pPr>
      <w:r w:rsidRPr="000327BA">
        <w:rPr>
          <w:rFonts w:cstheme="minorHAnsi"/>
        </w:rPr>
        <w:t>baterie a akumulátory</w:t>
      </w:r>
      <w:r w:rsidR="00EC4B38" w:rsidRPr="000327BA">
        <w:rPr>
          <w:rFonts w:cstheme="minorHAnsi"/>
        </w:rPr>
        <w:t>,</w:t>
      </w:r>
    </w:p>
    <w:p w14:paraId="0F84DBDF" w14:textId="6615116F" w:rsidR="00FB5883" w:rsidRPr="000327BA" w:rsidRDefault="00517749" w:rsidP="00163ABA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before="120"/>
        <w:ind w:left="993" w:hanging="284"/>
        <w:contextualSpacing w:val="0"/>
        <w:rPr>
          <w:rFonts w:cstheme="minorHAnsi"/>
        </w:rPr>
      </w:pPr>
      <w:r w:rsidRPr="000327BA">
        <w:rPr>
          <w:rFonts w:cstheme="minorHAnsi"/>
        </w:rPr>
        <w:t>světelné zdroje</w:t>
      </w:r>
      <w:r w:rsidR="00EC4B38" w:rsidRPr="000327BA">
        <w:rPr>
          <w:rFonts w:cstheme="minorHAnsi"/>
        </w:rPr>
        <w:t>,</w:t>
      </w:r>
    </w:p>
    <w:p w14:paraId="2DFD7960" w14:textId="514ACCAE" w:rsidR="005305CE" w:rsidRPr="000327BA" w:rsidRDefault="00163ABA" w:rsidP="00163ABA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before="120"/>
        <w:ind w:left="993" w:hanging="284"/>
        <w:contextualSpacing w:val="0"/>
        <w:rPr>
          <w:rFonts w:cstheme="minorHAnsi"/>
        </w:rPr>
      </w:pPr>
      <w:r w:rsidRPr="000327BA">
        <w:rPr>
          <w:rFonts w:cstheme="minorHAnsi"/>
        </w:rPr>
        <w:t>pneumatiky</w:t>
      </w:r>
      <w:r w:rsidR="00EC4B38" w:rsidRPr="000327BA">
        <w:rPr>
          <w:rFonts w:cstheme="minorHAnsi"/>
        </w:rPr>
        <w:t>.</w:t>
      </w:r>
    </w:p>
    <w:p w14:paraId="52367AC9" w14:textId="3E54A586" w:rsidR="00517749" w:rsidRPr="000327BA" w:rsidRDefault="00517749" w:rsidP="00163ABA">
      <w:pPr>
        <w:pStyle w:val="NormlnIMP"/>
        <w:numPr>
          <w:ilvl w:val="0"/>
          <w:numId w:val="12"/>
        </w:numPr>
        <w:suppressAutoHyphens w:val="0"/>
        <w:overflowPunct/>
        <w:spacing w:before="120" w:after="120" w:line="240" w:lineRule="auto"/>
        <w:ind w:left="425" w:hanging="425"/>
        <w:textAlignment w:val="auto"/>
        <w:rPr>
          <w:rFonts w:asciiTheme="minorHAnsi" w:hAnsiTheme="minorHAnsi" w:cstheme="minorHAnsi"/>
          <w:i/>
          <w:sz w:val="22"/>
          <w:szCs w:val="22"/>
        </w:rPr>
      </w:pPr>
      <w:r w:rsidRPr="000327BA">
        <w:rPr>
          <w:rFonts w:asciiTheme="minorHAnsi" w:hAnsiTheme="minorHAnsi" w:cstheme="minorHAnsi"/>
          <w:iCs/>
          <w:sz w:val="22"/>
          <w:szCs w:val="22"/>
        </w:rPr>
        <w:t>Výrobky s ukončenou životností uvedené v odst. 1 lze předávat v</w:t>
      </w:r>
      <w:r w:rsidR="009D17A7" w:rsidRPr="000327BA">
        <w:rPr>
          <w:rFonts w:asciiTheme="minorHAnsi" w:hAnsiTheme="minorHAnsi" w:cstheme="minorHAnsi"/>
          <w:iCs/>
          <w:sz w:val="22"/>
          <w:szCs w:val="22"/>
        </w:rPr>
        <w:t>e</w:t>
      </w:r>
      <w:r w:rsidRPr="000327BA">
        <w:rPr>
          <w:rFonts w:asciiTheme="minorHAnsi" w:hAnsiTheme="minorHAnsi" w:cstheme="minorHAnsi"/>
          <w:iCs/>
          <w:sz w:val="22"/>
          <w:szCs w:val="22"/>
        </w:rPr>
        <w:t xml:space="preserve"> sběrném dvoře, který je umístěn na ulici 1. máje 1423/26 v</w:t>
      </w:r>
      <w:r w:rsidR="009D17A7" w:rsidRPr="000327BA">
        <w:rPr>
          <w:rFonts w:asciiTheme="minorHAnsi" w:hAnsiTheme="minorHAnsi" w:cstheme="minorHAnsi"/>
          <w:iCs/>
          <w:sz w:val="22"/>
          <w:szCs w:val="22"/>
        </w:rPr>
        <w:t> </w:t>
      </w:r>
      <w:r w:rsidRPr="000327BA">
        <w:rPr>
          <w:rFonts w:asciiTheme="minorHAnsi" w:hAnsiTheme="minorHAnsi" w:cstheme="minorHAnsi"/>
          <w:iCs/>
          <w:sz w:val="22"/>
          <w:szCs w:val="22"/>
        </w:rPr>
        <w:t>Mohelnici</w:t>
      </w:r>
      <w:r w:rsidR="009D17A7" w:rsidRPr="000327BA">
        <w:rPr>
          <w:rFonts w:asciiTheme="minorHAnsi" w:hAnsiTheme="minorHAnsi" w:cstheme="minorHAnsi"/>
          <w:iCs/>
          <w:sz w:val="22"/>
          <w:szCs w:val="22"/>
        </w:rPr>
        <w:t>.</w:t>
      </w:r>
    </w:p>
    <w:p w14:paraId="47B45686" w14:textId="5B85FED9" w:rsidR="002A6F6F" w:rsidRPr="000327BA" w:rsidRDefault="002A6F6F" w:rsidP="00163ABA">
      <w:pPr>
        <w:pStyle w:val="NormlnIMP"/>
        <w:numPr>
          <w:ilvl w:val="0"/>
          <w:numId w:val="12"/>
        </w:numPr>
        <w:suppressAutoHyphens w:val="0"/>
        <w:overflowPunct/>
        <w:spacing w:after="120" w:line="240" w:lineRule="auto"/>
        <w:ind w:left="425" w:hanging="426"/>
        <w:textAlignment w:val="auto"/>
        <w:rPr>
          <w:rFonts w:asciiTheme="minorHAnsi" w:hAnsiTheme="minorHAnsi" w:cstheme="minorHAnsi"/>
          <w:i/>
          <w:sz w:val="22"/>
          <w:szCs w:val="22"/>
        </w:rPr>
      </w:pPr>
      <w:r w:rsidRPr="000327BA">
        <w:rPr>
          <w:rFonts w:asciiTheme="minorHAnsi" w:hAnsiTheme="minorHAnsi" w:cstheme="minorHAnsi"/>
          <w:sz w:val="22"/>
          <w:szCs w:val="22"/>
        </w:rPr>
        <w:t xml:space="preserve">Drobné elektrozařízení a baterie lze také odkládat do speciálních červených kontejnerů s názvem „ELEKTROZAŘÍZENÍ“, umístěných na stanovištích, jejichž seznam je uveřejněn na webových stránkách </w:t>
      </w:r>
      <w:r w:rsidR="00326D61" w:rsidRPr="000327BA">
        <w:rPr>
          <w:rFonts w:asciiTheme="minorHAnsi" w:hAnsiTheme="minorHAnsi" w:cstheme="minorHAnsi"/>
          <w:sz w:val="22"/>
          <w:szCs w:val="22"/>
        </w:rPr>
        <w:t>obce</w:t>
      </w:r>
      <w:r w:rsidRPr="000327BA">
        <w:rPr>
          <w:rFonts w:asciiTheme="minorHAnsi" w:hAnsiTheme="minorHAnsi" w:cstheme="minorHAnsi"/>
          <w:sz w:val="22"/>
          <w:szCs w:val="22"/>
        </w:rPr>
        <w:t xml:space="preserve"> nebo do E-boxu umístěného v budově Městského úřadu Mohelnice, U Brány 916/2</w:t>
      </w:r>
      <w:r w:rsidR="009453C3" w:rsidRPr="000327BA">
        <w:rPr>
          <w:rFonts w:asciiTheme="minorHAnsi" w:hAnsiTheme="minorHAnsi" w:cstheme="minorHAnsi"/>
          <w:sz w:val="22"/>
          <w:szCs w:val="22"/>
        </w:rPr>
        <w:t>,</w:t>
      </w:r>
      <w:r w:rsidRPr="000327BA">
        <w:rPr>
          <w:rFonts w:asciiTheme="minorHAnsi" w:hAnsiTheme="minorHAnsi" w:cstheme="minorHAnsi"/>
          <w:sz w:val="22"/>
          <w:szCs w:val="22"/>
        </w:rPr>
        <w:t xml:space="preserve"> Mohelnice.</w:t>
      </w:r>
    </w:p>
    <w:p w14:paraId="3E8EA9B1" w14:textId="77777777" w:rsidR="000327BA" w:rsidRPr="000327BA" w:rsidRDefault="000327BA" w:rsidP="000327BA">
      <w:pPr>
        <w:pStyle w:val="NormlnIMP"/>
        <w:suppressAutoHyphens w:val="0"/>
        <w:overflowPunct/>
        <w:spacing w:after="120" w:line="240" w:lineRule="auto"/>
        <w:ind w:left="425" w:firstLine="0"/>
        <w:textAlignment w:val="auto"/>
        <w:rPr>
          <w:rFonts w:asciiTheme="minorHAnsi" w:hAnsiTheme="minorHAnsi" w:cstheme="minorHAnsi"/>
          <w:i/>
          <w:sz w:val="22"/>
          <w:szCs w:val="22"/>
        </w:rPr>
      </w:pPr>
    </w:p>
    <w:p w14:paraId="6FB5588D" w14:textId="61CBBCB3" w:rsidR="00844B39" w:rsidRPr="00FE530C" w:rsidRDefault="00844B39" w:rsidP="00163ABA">
      <w:pPr>
        <w:pStyle w:val="Bodytext30"/>
        <w:shd w:val="clear" w:color="auto" w:fill="auto"/>
        <w:spacing w:before="0" w:line="240" w:lineRule="auto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 xml:space="preserve">Čl. </w:t>
      </w:r>
      <w:r w:rsidR="00E65C7C">
        <w:rPr>
          <w:rFonts w:asciiTheme="minorHAnsi" w:hAnsiTheme="minorHAnsi" w:cstheme="minorHAnsi"/>
          <w:color w:val="000000"/>
          <w:sz w:val="22"/>
          <w:szCs w:val="22"/>
          <w:lang w:eastAsia="cs-CZ" w:bidi="cs-CZ"/>
        </w:rPr>
        <w:t>9</w:t>
      </w:r>
    </w:p>
    <w:p w14:paraId="01782187" w14:textId="77777777" w:rsidR="00680A98" w:rsidRPr="000327BA" w:rsidRDefault="00680A98" w:rsidP="00163ABA">
      <w:pPr>
        <w:ind w:left="0" w:firstLine="0"/>
        <w:jc w:val="center"/>
        <w:rPr>
          <w:b/>
          <w:bCs/>
        </w:rPr>
      </w:pPr>
      <w:r w:rsidRPr="000327BA">
        <w:rPr>
          <w:b/>
          <w:bCs/>
          <w:lang w:eastAsia="cs-CZ" w:bidi="cs-CZ"/>
        </w:rPr>
        <w:t>Nakládání se stavebním odpadem</w:t>
      </w:r>
    </w:p>
    <w:p w14:paraId="78AADA82" w14:textId="688A71F4" w:rsidR="00680A98" w:rsidRPr="000327BA" w:rsidRDefault="00680A98" w:rsidP="00163ABA">
      <w:pPr>
        <w:pStyle w:val="Bodytext20"/>
        <w:numPr>
          <w:ilvl w:val="0"/>
          <w:numId w:val="5"/>
        </w:numPr>
        <w:shd w:val="clear" w:color="auto" w:fill="auto"/>
        <w:spacing w:before="0"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0327B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Stavebním odpadem </w:t>
      </w:r>
      <w:r w:rsidR="009D17A7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a demoličním odpadem </w:t>
      </w:r>
      <w:r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se rozumí odpad</w:t>
      </w:r>
      <w:r w:rsidR="009D17A7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 vznikající při stavebních a</w:t>
      </w:r>
      <w:r w:rsidR="00EC4B38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 </w:t>
      </w:r>
      <w:r w:rsidR="009D17A7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demoličních činnostech nepodnikajících fyzických osob.</w:t>
      </w:r>
      <w:r w:rsidRPr="000327B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 Stavební</w:t>
      </w:r>
      <w:r w:rsidR="009D17A7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 a demoliční</w:t>
      </w:r>
      <w:r w:rsidRPr="000327B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 odpad není odpadem komunálním.</w:t>
      </w:r>
    </w:p>
    <w:p w14:paraId="4D8D9C59" w14:textId="34C0722E" w:rsidR="0084313D" w:rsidRPr="000327BA" w:rsidRDefault="00680A98" w:rsidP="00163ABA">
      <w:pPr>
        <w:pStyle w:val="Bodytext20"/>
        <w:numPr>
          <w:ilvl w:val="0"/>
          <w:numId w:val="5"/>
        </w:numPr>
        <w:shd w:val="clear" w:color="auto" w:fill="auto"/>
        <w:spacing w:before="0"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0327B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Stavební </w:t>
      </w:r>
      <w:r w:rsidR="009D17A7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a demoliční </w:t>
      </w:r>
      <w:r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odpad lze před</w:t>
      </w:r>
      <w:r w:rsidR="009D17A7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ávat ve sběrném dvoře, který je umístěn na ulici 1. máje 1423/26 v Mohelnici, v souladu se schváleným ceníkem</w:t>
      </w:r>
      <w:r w:rsidR="00E27B34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.</w:t>
      </w:r>
    </w:p>
    <w:p w14:paraId="686CE600" w14:textId="77777777" w:rsidR="00E27B34" w:rsidRPr="000327BA" w:rsidRDefault="00E27B34" w:rsidP="00163ABA">
      <w:pPr>
        <w:pStyle w:val="Bodytext20"/>
        <w:shd w:val="clear" w:color="auto" w:fill="auto"/>
        <w:spacing w:before="0" w:after="120" w:line="240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29352B20" w14:textId="565D463A" w:rsidR="00680A98" w:rsidRPr="000327BA" w:rsidRDefault="00954398" w:rsidP="00163ABA">
      <w:pPr>
        <w:pStyle w:val="Bodytext80"/>
        <w:shd w:val="clear" w:color="auto" w:fill="auto"/>
        <w:spacing w:before="0" w:line="24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0327BA">
        <w:rPr>
          <w:rFonts w:asciiTheme="minorHAnsi" w:hAnsiTheme="minorHAnsi" w:cstheme="minorHAnsi"/>
          <w:sz w:val="22"/>
          <w:szCs w:val="22"/>
          <w:lang w:eastAsia="cs-CZ" w:bidi="cs-CZ"/>
        </w:rPr>
        <w:lastRenderedPageBreak/>
        <w:t xml:space="preserve">Čl. </w:t>
      </w:r>
      <w:r w:rsidR="002A6F6F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1</w:t>
      </w:r>
      <w:r w:rsidR="00E65C7C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0</w:t>
      </w:r>
    </w:p>
    <w:p w14:paraId="77C43D91" w14:textId="77777777" w:rsidR="00680A98" w:rsidRPr="000327BA" w:rsidRDefault="00680A98" w:rsidP="00163ABA">
      <w:pPr>
        <w:ind w:left="426" w:hanging="426"/>
        <w:jc w:val="center"/>
        <w:rPr>
          <w:b/>
          <w:bCs/>
        </w:rPr>
      </w:pPr>
      <w:r w:rsidRPr="000327BA">
        <w:rPr>
          <w:b/>
          <w:bCs/>
          <w:lang w:eastAsia="cs-CZ" w:bidi="cs-CZ"/>
        </w:rPr>
        <w:t>Závěrečná ustanovení</w:t>
      </w:r>
    </w:p>
    <w:p w14:paraId="3E7AE6CD" w14:textId="05AC10EE" w:rsidR="00680A98" w:rsidRPr="000327BA" w:rsidRDefault="00680A98" w:rsidP="00163ABA">
      <w:pPr>
        <w:pStyle w:val="Bodytext20"/>
        <w:numPr>
          <w:ilvl w:val="0"/>
          <w:numId w:val="6"/>
        </w:numPr>
        <w:shd w:val="clear" w:color="auto" w:fill="auto"/>
        <w:spacing w:before="0"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0327B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Nabytím účinnosti této vyhlášky se zrušuje </w:t>
      </w:r>
      <w:r w:rsidR="005305CE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o</w:t>
      </w:r>
      <w:r w:rsidRPr="000327B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becně závazná vyhláška </w:t>
      </w:r>
      <w:r w:rsidR="001C2629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č. </w:t>
      </w:r>
      <w:r w:rsidR="00256D43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9</w:t>
      </w:r>
      <w:r w:rsidR="001C2629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/20</w:t>
      </w:r>
      <w:r w:rsidR="00FB5883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2</w:t>
      </w:r>
      <w:r w:rsidR="00256D43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3</w:t>
      </w:r>
      <w:r w:rsidR="00901066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, </w:t>
      </w:r>
      <w:r w:rsidR="009D17A7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o stanovení </w:t>
      </w:r>
      <w:r w:rsidR="005305CE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obecního </w:t>
      </w:r>
      <w:r w:rsidR="00901066" w:rsidRPr="000327BA">
        <w:rPr>
          <w:rFonts w:asciiTheme="minorHAnsi" w:hAnsiTheme="minorHAnsi" w:cstheme="minorHAnsi"/>
          <w:sz w:val="22"/>
          <w:szCs w:val="22"/>
        </w:rPr>
        <w:t>systém</w:t>
      </w:r>
      <w:r w:rsidR="005305CE" w:rsidRPr="000327BA">
        <w:rPr>
          <w:rFonts w:asciiTheme="minorHAnsi" w:hAnsiTheme="minorHAnsi" w:cstheme="minorHAnsi"/>
          <w:sz w:val="22"/>
          <w:szCs w:val="22"/>
        </w:rPr>
        <w:t xml:space="preserve"> odpadového hospodářství, ze dne 0</w:t>
      </w:r>
      <w:r w:rsidR="00256D43" w:rsidRPr="000327BA">
        <w:rPr>
          <w:rFonts w:asciiTheme="minorHAnsi" w:hAnsiTheme="minorHAnsi" w:cstheme="minorHAnsi"/>
          <w:sz w:val="22"/>
          <w:szCs w:val="22"/>
        </w:rPr>
        <w:t>6</w:t>
      </w:r>
      <w:r w:rsidR="005305CE" w:rsidRPr="000327BA">
        <w:rPr>
          <w:rFonts w:asciiTheme="minorHAnsi" w:hAnsiTheme="minorHAnsi" w:cstheme="minorHAnsi"/>
          <w:sz w:val="22"/>
          <w:szCs w:val="22"/>
        </w:rPr>
        <w:t>.12.202</w:t>
      </w:r>
      <w:r w:rsidR="00256D43" w:rsidRPr="000327BA">
        <w:rPr>
          <w:rFonts w:asciiTheme="minorHAnsi" w:hAnsiTheme="minorHAnsi" w:cstheme="minorHAnsi"/>
          <w:sz w:val="22"/>
          <w:szCs w:val="22"/>
        </w:rPr>
        <w:t>3</w:t>
      </w:r>
      <w:r w:rsidR="005305CE" w:rsidRPr="000327BA">
        <w:rPr>
          <w:rFonts w:asciiTheme="minorHAnsi" w:hAnsiTheme="minorHAnsi" w:cstheme="minorHAnsi"/>
          <w:sz w:val="22"/>
          <w:szCs w:val="22"/>
        </w:rPr>
        <w:t>.</w:t>
      </w:r>
    </w:p>
    <w:p w14:paraId="0BF51B85" w14:textId="2B4FBD65" w:rsidR="00680A98" w:rsidRPr="000327BA" w:rsidRDefault="00680A98" w:rsidP="00163ABA">
      <w:pPr>
        <w:pStyle w:val="Bodytext20"/>
        <w:numPr>
          <w:ilvl w:val="0"/>
          <w:numId w:val="6"/>
        </w:numPr>
        <w:shd w:val="clear" w:color="auto" w:fill="auto"/>
        <w:tabs>
          <w:tab w:val="left" w:leader="dot" w:pos="5150"/>
        </w:tabs>
        <w:spacing w:before="0"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Tato vyhláška nabývá účinnosti</w:t>
      </w:r>
      <w:r w:rsidR="004C0E22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 xml:space="preserve"> dnem </w:t>
      </w:r>
      <w:r w:rsidR="004C0E22" w:rsidRPr="000327BA">
        <w:rPr>
          <w:rFonts w:asciiTheme="minorHAnsi" w:hAnsiTheme="minorHAnsi" w:cstheme="minorHAnsi"/>
          <w:b/>
          <w:sz w:val="22"/>
          <w:szCs w:val="22"/>
          <w:lang w:eastAsia="cs-CZ" w:bidi="cs-CZ"/>
        </w:rPr>
        <w:t>01.01.202</w:t>
      </w:r>
      <w:r w:rsidR="00256D43" w:rsidRPr="000327BA">
        <w:rPr>
          <w:rFonts w:asciiTheme="minorHAnsi" w:hAnsiTheme="minorHAnsi" w:cstheme="minorHAnsi"/>
          <w:b/>
          <w:sz w:val="22"/>
          <w:szCs w:val="22"/>
          <w:lang w:eastAsia="cs-CZ" w:bidi="cs-CZ"/>
        </w:rPr>
        <w:t>6</w:t>
      </w:r>
      <w:r w:rsidR="004C0E22" w:rsidRPr="000327BA">
        <w:rPr>
          <w:rFonts w:asciiTheme="minorHAnsi" w:hAnsiTheme="minorHAnsi" w:cstheme="minorHAnsi"/>
          <w:sz w:val="22"/>
          <w:szCs w:val="22"/>
          <w:lang w:eastAsia="cs-CZ" w:bidi="cs-CZ"/>
        </w:rPr>
        <w:t>.</w:t>
      </w:r>
    </w:p>
    <w:p w14:paraId="552D7703" w14:textId="77777777" w:rsidR="00680A98" w:rsidRPr="00FE530C" w:rsidRDefault="00680A98" w:rsidP="00163ABA">
      <w:pPr>
        <w:tabs>
          <w:tab w:val="left" w:pos="2040"/>
        </w:tabs>
        <w:ind w:left="0" w:firstLine="0"/>
        <w:rPr>
          <w:rFonts w:cstheme="minorHAnsi"/>
        </w:rPr>
      </w:pPr>
    </w:p>
    <w:p w14:paraId="4C3B82AF" w14:textId="77777777" w:rsidR="0095563A" w:rsidRDefault="0095563A" w:rsidP="00163ABA">
      <w:pPr>
        <w:spacing w:after="0"/>
        <w:ind w:left="0" w:firstLine="0"/>
        <w:rPr>
          <w:rFonts w:cstheme="minorHAnsi"/>
        </w:rPr>
      </w:pPr>
    </w:p>
    <w:p w14:paraId="22115030" w14:textId="77777777" w:rsidR="0095563A" w:rsidRDefault="0095563A" w:rsidP="00163ABA">
      <w:pPr>
        <w:spacing w:after="0"/>
        <w:ind w:left="0" w:firstLine="0"/>
        <w:rPr>
          <w:rFonts w:cstheme="minorHAnsi"/>
        </w:rPr>
      </w:pPr>
    </w:p>
    <w:p w14:paraId="0D3E0866" w14:textId="77777777" w:rsidR="0095563A" w:rsidRDefault="0095563A" w:rsidP="00163ABA">
      <w:pPr>
        <w:spacing w:after="0"/>
        <w:ind w:left="0" w:firstLine="0"/>
        <w:rPr>
          <w:rFonts w:cstheme="minorHAnsi"/>
        </w:rPr>
      </w:pPr>
    </w:p>
    <w:p w14:paraId="1FD4E50F" w14:textId="2F35D206" w:rsidR="00680A98" w:rsidRPr="00163ABA" w:rsidRDefault="00A13DC0" w:rsidP="00163ABA">
      <w:pPr>
        <w:spacing w:after="0"/>
        <w:ind w:left="0" w:firstLine="0"/>
        <w:rPr>
          <w:rFonts w:cstheme="minorHAnsi"/>
        </w:rPr>
      </w:pPr>
      <w:r w:rsidRPr="00163ABA">
        <w:rPr>
          <w:rFonts w:cstheme="minorHAnsi"/>
        </w:rPr>
        <w:t>Ing. Pavel Kuba</w:t>
      </w:r>
      <w:r w:rsidR="002177D2" w:rsidRPr="00163ABA">
        <w:rPr>
          <w:rFonts w:cstheme="minorHAnsi"/>
        </w:rPr>
        <w:t xml:space="preserve"> v. r.</w:t>
      </w:r>
      <w:r w:rsidR="00872811" w:rsidRPr="00163ABA">
        <w:rPr>
          <w:rFonts w:cstheme="minorHAnsi"/>
        </w:rPr>
        <w:tab/>
      </w:r>
      <w:r w:rsidR="00872811" w:rsidRPr="00163ABA">
        <w:rPr>
          <w:rFonts w:cstheme="minorHAnsi"/>
        </w:rPr>
        <w:tab/>
      </w:r>
      <w:r w:rsidR="00872811" w:rsidRPr="00163ABA">
        <w:rPr>
          <w:rFonts w:cstheme="minorHAnsi"/>
        </w:rPr>
        <w:tab/>
      </w:r>
      <w:r w:rsidR="00872811" w:rsidRPr="00163ABA">
        <w:rPr>
          <w:rFonts w:cstheme="minorHAnsi"/>
        </w:rPr>
        <w:tab/>
      </w:r>
      <w:r w:rsidR="00872811" w:rsidRPr="00163ABA">
        <w:rPr>
          <w:rFonts w:cstheme="minorHAnsi"/>
        </w:rPr>
        <w:tab/>
      </w:r>
      <w:r w:rsidR="00872811" w:rsidRPr="00163ABA">
        <w:rPr>
          <w:rFonts w:cstheme="minorHAnsi"/>
        </w:rPr>
        <w:tab/>
        <w:t>Jana Kubíčková</w:t>
      </w:r>
      <w:r w:rsidR="002177D2" w:rsidRPr="00163ABA">
        <w:rPr>
          <w:rFonts w:cstheme="minorHAnsi"/>
        </w:rPr>
        <w:t xml:space="preserve"> v. r.</w:t>
      </w:r>
    </w:p>
    <w:p w14:paraId="4564262C" w14:textId="3EC70E7A" w:rsidR="00680A98" w:rsidRPr="00FE530C" w:rsidRDefault="00872811" w:rsidP="00163ABA">
      <w:pPr>
        <w:spacing w:after="0"/>
        <w:ind w:left="0" w:firstLine="0"/>
        <w:rPr>
          <w:rFonts w:cstheme="minorHAnsi"/>
        </w:rPr>
      </w:pPr>
      <w:r w:rsidRPr="00163ABA">
        <w:rPr>
          <w:rFonts w:cstheme="minorHAnsi"/>
        </w:rPr>
        <w:t xml:space="preserve">starosta </w:t>
      </w:r>
      <w:r w:rsidRPr="00163ABA">
        <w:rPr>
          <w:rFonts w:cstheme="minorHAnsi"/>
        </w:rPr>
        <w:tab/>
      </w:r>
      <w:r w:rsidRPr="00163ABA">
        <w:rPr>
          <w:rFonts w:cstheme="minorHAnsi"/>
        </w:rPr>
        <w:tab/>
      </w:r>
      <w:r w:rsidRPr="00163ABA">
        <w:rPr>
          <w:rFonts w:cstheme="minorHAnsi"/>
        </w:rPr>
        <w:tab/>
      </w:r>
      <w:r w:rsidRPr="00163ABA">
        <w:rPr>
          <w:rFonts w:cstheme="minorHAnsi"/>
        </w:rPr>
        <w:tab/>
      </w:r>
      <w:r w:rsidRPr="00163ABA">
        <w:rPr>
          <w:rFonts w:cstheme="minorHAnsi"/>
        </w:rPr>
        <w:tab/>
      </w:r>
      <w:r w:rsidRPr="00163ABA">
        <w:rPr>
          <w:rFonts w:cstheme="minorHAnsi"/>
        </w:rPr>
        <w:tab/>
      </w:r>
      <w:r w:rsidR="00052C36" w:rsidRPr="00163ABA">
        <w:rPr>
          <w:rFonts w:cstheme="minorHAnsi"/>
        </w:rPr>
        <w:tab/>
      </w:r>
      <w:r w:rsidR="00A13DC0" w:rsidRPr="00163ABA">
        <w:rPr>
          <w:rFonts w:cstheme="minorHAnsi"/>
        </w:rPr>
        <w:t>místostarostka</w:t>
      </w:r>
      <w:r w:rsidR="00A13DC0" w:rsidRPr="00163ABA">
        <w:rPr>
          <w:rFonts w:cstheme="minorHAnsi"/>
        </w:rPr>
        <w:tab/>
      </w:r>
      <w:r w:rsidR="00A13DC0" w:rsidRPr="00163ABA">
        <w:rPr>
          <w:rFonts w:cstheme="minorHAnsi"/>
        </w:rPr>
        <w:tab/>
      </w:r>
      <w:r w:rsidR="00A13DC0" w:rsidRPr="00163ABA">
        <w:rPr>
          <w:rFonts w:cstheme="minorHAnsi"/>
        </w:rPr>
        <w:tab/>
      </w:r>
      <w:r w:rsidR="00A13DC0" w:rsidRPr="00163ABA">
        <w:rPr>
          <w:rFonts w:cstheme="minorHAnsi"/>
        </w:rPr>
        <w:tab/>
      </w:r>
      <w:r w:rsidR="00A13DC0" w:rsidRPr="00163ABA">
        <w:rPr>
          <w:rFonts w:cstheme="minorHAnsi"/>
        </w:rPr>
        <w:tab/>
      </w:r>
      <w:r w:rsidR="00A13DC0" w:rsidRPr="00163ABA">
        <w:rPr>
          <w:rFonts w:cstheme="minorHAnsi"/>
        </w:rPr>
        <w:tab/>
      </w:r>
      <w:r w:rsidR="00A13DC0" w:rsidRPr="00163ABA">
        <w:rPr>
          <w:rFonts w:cstheme="minorHAnsi"/>
        </w:rPr>
        <w:tab/>
      </w:r>
      <w:r w:rsidR="00A13DC0" w:rsidRPr="00163ABA">
        <w:rPr>
          <w:rFonts w:cstheme="minorHAnsi"/>
        </w:rPr>
        <w:tab/>
        <w:t xml:space="preserve">        </w:t>
      </w:r>
      <w:r w:rsidR="00A13DC0" w:rsidRPr="00163ABA">
        <w:rPr>
          <w:rFonts w:cstheme="minorHAnsi"/>
        </w:rPr>
        <w:tab/>
      </w:r>
      <w:r w:rsidR="00A13DC0" w:rsidRPr="00163ABA">
        <w:rPr>
          <w:rFonts w:cstheme="minorHAnsi"/>
        </w:rPr>
        <w:tab/>
      </w:r>
      <w:r w:rsidR="00A13DC0" w:rsidRPr="00163ABA">
        <w:rPr>
          <w:rFonts w:cstheme="minorHAnsi"/>
        </w:rPr>
        <w:tab/>
      </w:r>
      <w:r w:rsidR="00A13DC0" w:rsidRPr="00163ABA">
        <w:rPr>
          <w:rFonts w:cstheme="minorHAnsi"/>
        </w:rPr>
        <w:tab/>
      </w:r>
      <w:r w:rsidR="00A13DC0" w:rsidRPr="00163ABA">
        <w:rPr>
          <w:rFonts w:cstheme="minorHAnsi"/>
        </w:rPr>
        <w:tab/>
      </w:r>
      <w:r w:rsidR="00A13DC0" w:rsidRPr="00163ABA">
        <w:rPr>
          <w:rFonts w:cstheme="minorHAnsi"/>
        </w:rPr>
        <w:tab/>
      </w:r>
      <w:r w:rsidR="00A13DC0" w:rsidRPr="00FE530C">
        <w:rPr>
          <w:rFonts w:cstheme="minorHAnsi"/>
        </w:rPr>
        <w:tab/>
      </w:r>
    </w:p>
    <w:p w14:paraId="2E1948E4" w14:textId="77777777" w:rsidR="00680A98" w:rsidRDefault="00680A98" w:rsidP="00163ABA">
      <w:pPr>
        <w:tabs>
          <w:tab w:val="left" w:pos="1185"/>
        </w:tabs>
        <w:ind w:left="0" w:firstLine="0"/>
        <w:rPr>
          <w:rFonts w:cstheme="minorHAnsi"/>
        </w:rPr>
      </w:pPr>
    </w:p>
    <w:p w14:paraId="1B0E23AE" w14:textId="77777777" w:rsidR="00D919F8" w:rsidRDefault="00D919F8" w:rsidP="00163ABA">
      <w:pPr>
        <w:pStyle w:val="Bodytext90"/>
        <w:shd w:val="clear" w:color="auto" w:fill="auto"/>
        <w:spacing w:before="0" w:after="120" w:line="240" w:lineRule="auto"/>
        <w:ind w:left="0" w:firstLine="0"/>
        <w:jc w:val="left"/>
        <w:rPr>
          <w:rFonts w:asciiTheme="minorHAnsi" w:hAnsiTheme="minorHAnsi" w:cstheme="minorHAnsi"/>
          <w:i/>
          <w:color w:val="000000"/>
          <w:sz w:val="20"/>
          <w:szCs w:val="20"/>
          <w:lang w:eastAsia="cs-CZ" w:bidi="cs-CZ"/>
        </w:rPr>
      </w:pPr>
    </w:p>
    <w:p w14:paraId="087B7D51" w14:textId="77777777" w:rsidR="0095563A" w:rsidRDefault="0095563A" w:rsidP="00163ABA">
      <w:pPr>
        <w:pStyle w:val="Bodytext90"/>
        <w:shd w:val="clear" w:color="auto" w:fill="auto"/>
        <w:spacing w:before="0" w:after="120" w:line="240" w:lineRule="auto"/>
        <w:ind w:left="0" w:firstLine="0"/>
        <w:jc w:val="left"/>
        <w:rPr>
          <w:rFonts w:asciiTheme="minorHAnsi" w:hAnsiTheme="minorHAnsi" w:cstheme="minorHAnsi"/>
          <w:i/>
          <w:color w:val="000000"/>
          <w:sz w:val="20"/>
          <w:szCs w:val="20"/>
          <w:lang w:eastAsia="cs-CZ" w:bidi="cs-CZ"/>
        </w:rPr>
      </w:pPr>
    </w:p>
    <w:p w14:paraId="04833B43" w14:textId="77777777" w:rsidR="0095563A" w:rsidRDefault="0095563A" w:rsidP="00163ABA">
      <w:pPr>
        <w:pStyle w:val="Bodytext90"/>
        <w:shd w:val="clear" w:color="auto" w:fill="auto"/>
        <w:spacing w:before="0" w:after="120" w:line="240" w:lineRule="auto"/>
        <w:ind w:left="0" w:firstLine="0"/>
        <w:jc w:val="left"/>
        <w:rPr>
          <w:rFonts w:asciiTheme="minorHAnsi" w:hAnsiTheme="minorHAnsi" w:cstheme="minorHAnsi"/>
          <w:i/>
          <w:color w:val="000000"/>
          <w:sz w:val="20"/>
          <w:szCs w:val="20"/>
          <w:lang w:eastAsia="cs-CZ" w:bidi="cs-CZ"/>
        </w:rPr>
      </w:pPr>
    </w:p>
    <w:sectPr w:rsidR="0095563A" w:rsidSect="0095563A">
      <w:headerReference w:type="first" r:id="rId8"/>
      <w:pgSz w:w="11906" w:h="16838"/>
      <w:pgMar w:top="1135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458884" w14:textId="77777777" w:rsidR="00C850D7" w:rsidRDefault="00C850D7" w:rsidP="001A341F">
      <w:pPr>
        <w:spacing w:after="0"/>
      </w:pPr>
      <w:r>
        <w:separator/>
      </w:r>
    </w:p>
  </w:endnote>
  <w:endnote w:type="continuationSeparator" w:id="0">
    <w:p w14:paraId="7EE4135F" w14:textId="77777777" w:rsidR="00C850D7" w:rsidRDefault="00C850D7" w:rsidP="001A34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8AD693" w14:textId="77777777" w:rsidR="00C850D7" w:rsidRDefault="00C850D7" w:rsidP="001A341F">
      <w:pPr>
        <w:spacing w:after="0"/>
      </w:pPr>
      <w:r>
        <w:separator/>
      </w:r>
    </w:p>
  </w:footnote>
  <w:footnote w:type="continuationSeparator" w:id="0">
    <w:p w14:paraId="56E0DBFA" w14:textId="77777777" w:rsidR="00C850D7" w:rsidRDefault="00C850D7" w:rsidP="001A341F">
      <w:pPr>
        <w:spacing w:after="0"/>
      </w:pPr>
      <w:r>
        <w:continuationSeparator/>
      </w:r>
    </w:p>
  </w:footnote>
  <w:footnote w:id="1">
    <w:p w14:paraId="7F37CFB4" w14:textId="77777777" w:rsidR="002357BE" w:rsidRPr="00163ABA" w:rsidRDefault="002357BE" w:rsidP="002357BE">
      <w:pPr>
        <w:pStyle w:val="Textpoznpodarou"/>
        <w:rPr>
          <w:rFonts w:cstheme="minorHAnsi"/>
          <w:sz w:val="16"/>
          <w:szCs w:val="16"/>
        </w:rPr>
      </w:pPr>
      <w:r w:rsidRPr="00163ABA">
        <w:rPr>
          <w:rStyle w:val="Znakapoznpodarou"/>
          <w:rFonts w:cstheme="minorHAnsi"/>
          <w:sz w:val="16"/>
          <w:szCs w:val="16"/>
        </w:rPr>
        <w:footnoteRef/>
      </w:r>
      <w:r w:rsidRPr="00163ABA">
        <w:rPr>
          <w:rFonts w:cstheme="minorHAnsi"/>
          <w:sz w:val="16"/>
          <w:szCs w:val="16"/>
        </w:rPr>
        <w:t xml:space="preserve"> § 61 zákona o odpadech</w:t>
      </w:r>
    </w:p>
  </w:footnote>
  <w:footnote w:id="2">
    <w:p w14:paraId="1B28288D" w14:textId="77777777" w:rsidR="002357BE" w:rsidRPr="00163ABA" w:rsidRDefault="002357BE" w:rsidP="002357BE">
      <w:pPr>
        <w:pStyle w:val="Textpoznpodarou"/>
        <w:rPr>
          <w:rFonts w:cstheme="minorHAnsi"/>
          <w:sz w:val="16"/>
          <w:szCs w:val="16"/>
        </w:rPr>
      </w:pPr>
      <w:r w:rsidRPr="00163ABA">
        <w:rPr>
          <w:rStyle w:val="Znakapoznpodarou"/>
          <w:rFonts w:cstheme="minorHAnsi"/>
          <w:sz w:val="16"/>
          <w:szCs w:val="16"/>
        </w:rPr>
        <w:footnoteRef/>
      </w:r>
      <w:r w:rsidRPr="00163ABA">
        <w:rPr>
          <w:rFonts w:cstheme="minorHAnsi"/>
          <w:sz w:val="16"/>
          <w:szCs w:val="16"/>
        </w:rPr>
        <w:t xml:space="preserve"> § 60 zákona o odpadech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553E38" w14:textId="77777777" w:rsidR="00FE530C" w:rsidRDefault="00FE530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C59B2CC" wp14:editId="68A262A4">
          <wp:simplePos x="0" y="0"/>
          <wp:positionH relativeFrom="page">
            <wp:align>left</wp:align>
          </wp:positionH>
          <wp:positionV relativeFrom="paragraph">
            <wp:posOffset>-325590</wp:posOffset>
          </wp:positionV>
          <wp:extent cx="7596505" cy="1014730"/>
          <wp:effectExtent l="0" t="0" r="4445" b="0"/>
          <wp:wrapNone/>
          <wp:docPr id="2" name="Obrázek 2" descr="zahlavi2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2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505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F7F90"/>
    <w:multiLevelType w:val="hybridMultilevel"/>
    <w:tmpl w:val="3C2A6D96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4FA2D42"/>
    <w:multiLevelType w:val="hybridMultilevel"/>
    <w:tmpl w:val="6FF475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A6A8C"/>
    <w:multiLevelType w:val="hybridMultilevel"/>
    <w:tmpl w:val="3C2A6D96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05E607CA"/>
    <w:multiLevelType w:val="hybridMultilevel"/>
    <w:tmpl w:val="C6401E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4576E"/>
    <w:multiLevelType w:val="hybridMultilevel"/>
    <w:tmpl w:val="8A34908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48A2A3D"/>
    <w:multiLevelType w:val="multilevel"/>
    <w:tmpl w:val="E1E0F50E"/>
    <w:lvl w:ilvl="0">
      <w:start w:val="1"/>
      <w:numFmt w:val="decimal"/>
      <w:lvlText w:val="%1)"/>
      <w:lvlJc w:val="left"/>
      <w:rPr>
        <w:rFonts w:asciiTheme="minorHAnsi" w:eastAsia="Arial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05454"/>
    <w:multiLevelType w:val="hybridMultilevel"/>
    <w:tmpl w:val="D5800C3E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2BC1573E"/>
    <w:multiLevelType w:val="multilevel"/>
    <w:tmpl w:val="70D05520"/>
    <w:lvl w:ilvl="0">
      <w:start w:val="1"/>
      <w:numFmt w:val="lowerLetter"/>
      <w:lvlText w:val="%1)"/>
      <w:lvlJc w:val="left"/>
      <w:pPr>
        <w:ind w:left="710" w:firstLine="0"/>
      </w:pPr>
      <w:rPr>
        <w:rFonts w:asciiTheme="minorHAnsi" w:eastAsia="Arial" w:hAnsiTheme="minorHAnsi" w:cs="Arial" w:hint="default"/>
        <w:b w:val="0"/>
        <w:bCs w:val="0"/>
        <w:i w:val="0"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710" w:firstLine="0"/>
      </w:pPr>
    </w:lvl>
    <w:lvl w:ilvl="2">
      <w:numFmt w:val="decimal"/>
      <w:lvlText w:val=""/>
      <w:lvlJc w:val="left"/>
      <w:pPr>
        <w:ind w:left="710" w:firstLine="0"/>
      </w:pPr>
    </w:lvl>
    <w:lvl w:ilvl="3">
      <w:numFmt w:val="decimal"/>
      <w:lvlText w:val=""/>
      <w:lvlJc w:val="left"/>
      <w:pPr>
        <w:ind w:left="710" w:firstLine="0"/>
      </w:pPr>
    </w:lvl>
    <w:lvl w:ilvl="4">
      <w:numFmt w:val="decimal"/>
      <w:lvlText w:val=""/>
      <w:lvlJc w:val="left"/>
      <w:pPr>
        <w:ind w:left="710" w:firstLine="0"/>
      </w:pPr>
    </w:lvl>
    <w:lvl w:ilvl="5">
      <w:numFmt w:val="decimal"/>
      <w:lvlText w:val=""/>
      <w:lvlJc w:val="left"/>
      <w:pPr>
        <w:ind w:left="710" w:firstLine="0"/>
      </w:pPr>
    </w:lvl>
    <w:lvl w:ilvl="6">
      <w:numFmt w:val="decimal"/>
      <w:lvlText w:val=""/>
      <w:lvlJc w:val="left"/>
      <w:pPr>
        <w:ind w:left="710" w:firstLine="0"/>
      </w:pPr>
    </w:lvl>
    <w:lvl w:ilvl="7">
      <w:numFmt w:val="decimal"/>
      <w:lvlText w:val=""/>
      <w:lvlJc w:val="left"/>
      <w:pPr>
        <w:ind w:left="710" w:firstLine="0"/>
      </w:pPr>
    </w:lvl>
    <w:lvl w:ilvl="8">
      <w:numFmt w:val="decimal"/>
      <w:lvlText w:val=""/>
      <w:lvlJc w:val="left"/>
      <w:pPr>
        <w:ind w:left="710" w:firstLine="0"/>
      </w:pPr>
    </w:lvl>
  </w:abstractNum>
  <w:abstractNum w:abstractNumId="10" w15:restartNumberingAfterBreak="0">
    <w:nsid w:val="2EB63EC8"/>
    <w:multiLevelType w:val="hybridMultilevel"/>
    <w:tmpl w:val="445023EA"/>
    <w:lvl w:ilvl="0" w:tplc="57362CCC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F22FF"/>
    <w:multiLevelType w:val="hybridMultilevel"/>
    <w:tmpl w:val="15F01150"/>
    <w:lvl w:ilvl="0" w:tplc="7C92728A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478E6"/>
    <w:multiLevelType w:val="hybridMultilevel"/>
    <w:tmpl w:val="C250057A"/>
    <w:lvl w:ilvl="0" w:tplc="57362CCC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31186"/>
    <w:multiLevelType w:val="hybridMultilevel"/>
    <w:tmpl w:val="10A61BC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12D7C"/>
    <w:multiLevelType w:val="hybridMultilevel"/>
    <w:tmpl w:val="6BB4483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457C5A1A"/>
    <w:multiLevelType w:val="multilevel"/>
    <w:tmpl w:val="3842B58C"/>
    <w:lvl w:ilvl="0">
      <w:start w:val="1"/>
      <w:numFmt w:val="lowerLetter"/>
      <w:lvlText w:val="%1)"/>
      <w:lvlJc w:val="left"/>
      <w:pPr>
        <w:ind w:left="710" w:firstLine="0"/>
      </w:pPr>
      <w:rPr>
        <w:rFonts w:asciiTheme="minorHAnsi" w:eastAsia="Arial" w:hAnsiTheme="minorHAnsi" w:cs="Arial" w:hint="default"/>
        <w:b w:val="0"/>
        <w:bCs w:val="0"/>
        <w:i w:val="0"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cs-CZ" w:eastAsia="cs-CZ" w:bidi="cs-CZ"/>
      </w:rPr>
    </w:lvl>
    <w:lvl w:ilvl="1">
      <w:start w:val="1"/>
      <w:numFmt w:val="lowerLetter"/>
      <w:lvlText w:val="%2)"/>
      <w:lvlJc w:val="left"/>
      <w:pPr>
        <w:ind w:left="710" w:firstLine="0"/>
      </w:pPr>
    </w:lvl>
    <w:lvl w:ilvl="2">
      <w:numFmt w:val="decimal"/>
      <w:lvlText w:val=""/>
      <w:lvlJc w:val="left"/>
      <w:pPr>
        <w:ind w:left="710" w:firstLine="0"/>
      </w:pPr>
    </w:lvl>
    <w:lvl w:ilvl="3">
      <w:numFmt w:val="decimal"/>
      <w:lvlText w:val=""/>
      <w:lvlJc w:val="left"/>
      <w:pPr>
        <w:ind w:left="710" w:firstLine="0"/>
      </w:pPr>
    </w:lvl>
    <w:lvl w:ilvl="4">
      <w:numFmt w:val="decimal"/>
      <w:lvlText w:val=""/>
      <w:lvlJc w:val="left"/>
      <w:pPr>
        <w:ind w:left="710" w:firstLine="0"/>
      </w:pPr>
    </w:lvl>
    <w:lvl w:ilvl="5">
      <w:numFmt w:val="decimal"/>
      <w:lvlText w:val=""/>
      <w:lvlJc w:val="left"/>
      <w:pPr>
        <w:ind w:left="710" w:firstLine="0"/>
      </w:pPr>
    </w:lvl>
    <w:lvl w:ilvl="6">
      <w:numFmt w:val="decimal"/>
      <w:lvlText w:val=""/>
      <w:lvlJc w:val="left"/>
      <w:pPr>
        <w:ind w:left="710" w:firstLine="0"/>
      </w:pPr>
    </w:lvl>
    <w:lvl w:ilvl="7">
      <w:numFmt w:val="decimal"/>
      <w:lvlText w:val=""/>
      <w:lvlJc w:val="left"/>
      <w:pPr>
        <w:ind w:left="710" w:firstLine="0"/>
      </w:pPr>
    </w:lvl>
    <w:lvl w:ilvl="8">
      <w:numFmt w:val="decimal"/>
      <w:lvlText w:val=""/>
      <w:lvlJc w:val="left"/>
      <w:pPr>
        <w:ind w:left="710" w:firstLine="0"/>
      </w:pPr>
    </w:lvl>
  </w:abstractNum>
  <w:abstractNum w:abstractNumId="16" w15:restartNumberingAfterBreak="0">
    <w:nsid w:val="4C983005"/>
    <w:multiLevelType w:val="multilevel"/>
    <w:tmpl w:val="3BE8A5CC"/>
    <w:lvl w:ilvl="0">
      <w:start w:val="1"/>
      <w:numFmt w:val="decimal"/>
      <w:lvlText w:val="%1)"/>
      <w:lvlJc w:val="left"/>
      <w:rPr>
        <w:rFonts w:asciiTheme="minorHAnsi" w:eastAsia="Arial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D091D3A"/>
    <w:multiLevelType w:val="multilevel"/>
    <w:tmpl w:val="15408566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FC43D42"/>
    <w:multiLevelType w:val="hybridMultilevel"/>
    <w:tmpl w:val="D458D786"/>
    <w:lvl w:ilvl="0" w:tplc="5DB67A6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A76A87"/>
    <w:multiLevelType w:val="multilevel"/>
    <w:tmpl w:val="0CEC0910"/>
    <w:lvl w:ilvl="0">
      <w:start w:val="1"/>
      <w:numFmt w:val="decimal"/>
      <w:lvlText w:val="%1)"/>
      <w:lvlJc w:val="left"/>
      <w:rPr>
        <w:rFonts w:asciiTheme="minorHAnsi" w:eastAsia="Arial" w:hAnsiTheme="minorHAnsi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6EC2CBA"/>
    <w:multiLevelType w:val="hybridMultilevel"/>
    <w:tmpl w:val="416E8C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9F1D58"/>
    <w:multiLevelType w:val="multilevel"/>
    <w:tmpl w:val="14FEA0E2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AD37260"/>
    <w:multiLevelType w:val="multilevel"/>
    <w:tmpl w:val="48E6FAD0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2963DF1"/>
    <w:multiLevelType w:val="hybridMultilevel"/>
    <w:tmpl w:val="F20C528A"/>
    <w:lvl w:ilvl="0" w:tplc="57362CCC">
      <w:start w:val="1"/>
      <w:numFmt w:val="decimal"/>
      <w:lvlText w:val="%1)"/>
      <w:lvlJc w:val="left"/>
      <w:pPr>
        <w:ind w:left="1077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749E1CE8"/>
    <w:multiLevelType w:val="hybridMultilevel"/>
    <w:tmpl w:val="4E1C160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7C0C36F7"/>
    <w:multiLevelType w:val="hybridMultilevel"/>
    <w:tmpl w:val="2A7401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9"/>
  </w:num>
  <w:num w:numId="3">
    <w:abstractNumId w:val="22"/>
  </w:num>
  <w:num w:numId="4">
    <w:abstractNumId w:val="21"/>
  </w:num>
  <w:num w:numId="5">
    <w:abstractNumId w:val="16"/>
  </w:num>
  <w:num w:numId="6">
    <w:abstractNumId w:val="6"/>
  </w:num>
  <w:num w:numId="7">
    <w:abstractNumId w:val="10"/>
  </w:num>
  <w:num w:numId="8">
    <w:abstractNumId w:val="18"/>
  </w:num>
  <w:num w:numId="9">
    <w:abstractNumId w:val="20"/>
  </w:num>
  <w:num w:numId="10">
    <w:abstractNumId w:val="4"/>
  </w:num>
  <w:num w:numId="11">
    <w:abstractNumId w:val="5"/>
  </w:num>
  <w:num w:numId="12">
    <w:abstractNumId w:val="11"/>
  </w:num>
  <w:num w:numId="13">
    <w:abstractNumId w:val="12"/>
  </w:num>
  <w:num w:numId="14">
    <w:abstractNumId w:val="13"/>
  </w:num>
  <w:num w:numId="15">
    <w:abstractNumId w:val="1"/>
  </w:num>
  <w:num w:numId="16">
    <w:abstractNumId w:val="3"/>
  </w:num>
  <w:num w:numId="17">
    <w:abstractNumId w:val="25"/>
  </w:num>
  <w:num w:numId="18">
    <w:abstractNumId w:val="17"/>
  </w:num>
  <w:num w:numId="19">
    <w:abstractNumId w:val="14"/>
  </w:num>
  <w:num w:numId="20">
    <w:abstractNumId w:val="15"/>
  </w:num>
  <w:num w:numId="21">
    <w:abstractNumId w:val="24"/>
  </w:num>
  <w:num w:numId="22">
    <w:abstractNumId w:val="8"/>
  </w:num>
  <w:num w:numId="23">
    <w:abstractNumId w:val="23"/>
  </w:num>
  <w:num w:numId="24">
    <w:abstractNumId w:val="2"/>
  </w:num>
  <w:num w:numId="25">
    <w:abstractNumId w:val="0"/>
  </w:num>
  <w:num w:numId="26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B48"/>
    <w:rsid w:val="00003937"/>
    <w:rsid w:val="0001513D"/>
    <w:rsid w:val="000302A9"/>
    <w:rsid w:val="000327BA"/>
    <w:rsid w:val="00032B9B"/>
    <w:rsid w:val="00034300"/>
    <w:rsid w:val="00051733"/>
    <w:rsid w:val="00051C39"/>
    <w:rsid w:val="00052C36"/>
    <w:rsid w:val="0006163E"/>
    <w:rsid w:val="00063662"/>
    <w:rsid w:val="00083E25"/>
    <w:rsid w:val="00091CED"/>
    <w:rsid w:val="000A5030"/>
    <w:rsid w:val="000B12A4"/>
    <w:rsid w:val="000B1308"/>
    <w:rsid w:val="000E19A4"/>
    <w:rsid w:val="000F3165"/>
    <w:rsid w:val="000F7EAC"/>
    <w:rsid w:val="001117D9"/>
    <w:rsid w:val="00111CF7"/>
    <w:rsid w:val="00121EB0"/>
    <w:rsid w:val="0012337A"/>
    <w:rsid w:val="00156B36"/>
    <w:rsid w:val="00162E59"/>
    <w:rsid w:val="00163ABA"/>
    <w:rsid w:val="00182601"/>
    <w:rsid w:val="00184B6C"/>
    <w:rsid w:val="00192F89"/>
    <w:rsid w:val="001A341F"/>
    <w:rsid w:val="001B54A1"/>
    <w:rsid w:val="001C2629"/>
    <w:rsid w:val="001D2434"/>
    <w:rsid w:val="001D2AA0"/>
    <w:rsid w:val="001D6E6F"/>
    <w:rsid w:val="002177D2"/>
    <w:rsid w:val="0022610F"/>
    <w:rsid w:val="002357BE"/>
    <w:rsid w:val="00250814"/>
    <w:rsid w:val="002509D6"/>
    <w:rsid w:val="00256D43"/>
    <w:rsid w:val="00263818"/>
    <w:rsid w:val="0027044A"/>
    <w:rsid w:val="002A6F6F"/>
    <w:rsid w:val="002A7A82"/>
    <w:rsid w:val="002C0C0B"/>
    <w:rsid w:val="002D0F6F"/>
    <w:rsid w:val="002D1FE1"/>
    <w:rsid w:val="002E6AAC"/>
    <w:rsid w:val="002F3074"/>
    <w:rsid w:val="00326D61"/>
    <w:rsid w:val="00327A9A"/>
    <w:rsid w:val="00331091"/>
    <w:rsid w:val="003315F9"/>
    <w:rsid w:val="00340639"/>
    <w:rsid w:val="00343B48"/>
    <w:rsid w:val="00343E42"/>
    <w:rsid w:val="00345F74"/>
    <w:rsid w:val="00351923"/>
    <w:rsid w:val="003658E0"/>
    <w:rsid w:val="003811F8"/>
    <w:rsid w:val="003A3C7D"/>
    <w:rsid w:val="003D6129"/>
    <w:rsid w:val="003E2351"/>
    <w:rsid w:val="003E7AD3"/>
    <w:rsid w:val="003F287C"/>
    <w:rsid w:val="003F30ED"/>
    <w:rsid w:val="004135DD"/>
    <w:rsid w:val="00440F00"/>
    <w:rsid w:val="00446760"/>
    <w:rsid w:val="004474B9"/>
    <w:rsid w:val="00450108"/>
    <w:rsid w:val="0046220E"/>
    <w:rsid w:val="00495E03"/>
    <w:rsid w:val="004C0E22"/>
    <w:rsid w:val="004C650A"/>
    <w:rsid w:val="004C6D6A"/>
    <w:rsid w:val="004D26B4"/>
    <w:rsid w:val="004D3FE2"/>
    <w:rsid w:val="004D74C3"/>
    <w:rsid w:val="004E4F8E"/>
    <w:rsid w:val="00500C75"/>
    <w:rsid w:val="00503A2B"/>
    <w:rsid w:val="00507B93"/>
    <w:rsid w:val="00517749"/>
    <w:rsid w:val="00523A7F"/>
    <w:rsid w:val="005303CD"/>
    <w:rsid w:val="005305CE"/>
    <w:rsid w:val="00545A3C"/>
    <w:rsid w:val="005521F9"/>
    <w:rsid w:val="005575C0"/>
    <w:rsid w:val="00580D16"/>
    <w:rsid w:val="005B18FA"/>
    <w:rsid w:val="005D6036"/>
    <w:rsid w:val="005E7823"/>
    <w:rsid w:val="005F5041"/>
    <w:rsid w:val="00607398"/>
    <w:rsid w:val="00623C24"/>
    <w:rsid w:val="00630218"/>
    <w:rsid w:val="00630E1D"/>
    <w:rsid w:val="00652B1B"/>
    <w:rsid w:val="00653C28"/>
    <w:rsid w:val="00660AAC"/>
    <w:rsid w:val="00674A64"/>
    <w:rsid w:val="00680A98"/>
    <w:rsid w:val="00680B33"/>
    <w:rsid w:val="00693CE2"/>
    <w:rsid w:val="006A32C2"/>
    <w:rsid w:val="006A7D5F"/>
    <w:rsid w:val="006B6EEA"/>
    <w:rsid w:val="006C6CFC"/>
    <w:rsid w:val="006C7D76"/>
    <w:rsid w:val="006F58B7"/>
    <w:rsid w:val="00703973"/>
    <w:rsid w:val="00706E65"/>
    <w:rsid w:val="00715F6F"/>
    <w:rsid w:val="00715F72"/>
    <w:rsid w:val="00731C3B"/>
    <w:rsid w:val="00791E63"/>
    <w:rsid w:val="007B320F"/>
    <w:rsid w:val="007B3A11"/>
    <w:rsid w:val="008179C1"/>
    <w:rsid w:val="00822AC4"/>
    <w:rsid w:val="0084313D"/>
    <w:rsid w:val="00844B39"/>
    <w:rsid w:val="00852E22"/>
    <w:rsid w:val="00857793"/>
    <w:rsid w:val="00862935"/>
    <w:rsid w:val="00870E6E"/>
    <w:rsid w:val="00872811"/>
    <w:rsid w:val="00875109"/>
    <w:rsid w:val="008855A7"/>
    <w:rsid w:val="00885F58"/>
    <w:rsid w:val="00887D8E"/>
    <w:rsid w:val="00895C98"/>
    <w:rsid w:val="008B667F"/>
    <w:rsid w:val="008C1BE2"/>
    <w:rsid w:val="008E7084"/>
    <w:rsid w:val="008F0C70"/>
    <w:rsid w:val="008F0EF3"/>
    <w:rsid w:val="00901066"/>
    <w:rsid w:val="00914A6B"/>
    <w:rsid w:val="009212B1"/>
    <w:rsid w:val="00926A1D"/>
    <w:rsid w:val="009453C3"/>
    <w:rsid w:val="00954398"/>
    <w:rsid w:val="0095563A"/>
    <w:rsid w:val="00961C9C"/>
    <w:rsid w:val="00976EBE"/>
    <w:rsid w:val="009A2DC4"/>
    <w:rsid w:val="009A2F5A"/>
    <w:rsid w:val="009A62FA"/>
    <w:rsid w:val="009B7A81"/>
    <w:rsid w:val="009D17A7"/>
    <w:rsid w:val="00A00F5D"/>
    <w:rsid w:val="00A058C3"/>
    <w:rsid w:val="00A06251"/>
    <w:rsid w:val="00A13DC0"/>
    <w:rsid w:val="00A2452D"/>
    <w:rsid w:val="00A34FB7"/>
    <w:rsid w:val="00A57BF6"/>
    <w:rsid w:val="00A6231D"/>
    <w:rsid w:val="00A72C4A"/>
    <w:rsid w:val="00A76A3A"/>
    <w:rsid w:val="00A81B66"/>
    <w:rsid w:val="00A81E11"/>
    <w:rsid w:val="00A87A98"/>
    <w:rsid w:val="00AA2F59"/>
    <w:rsid w:val="00AA62F3"/>
    <w:rsid w:val="00AD292E"/>
    <w:rsid w:val="00AE1228"/>
    <w:rsid w:val="00B15D83"/>
    <w:rsid w:val="00B522E2"/>
    <w:rsid w:val="00B57FCF"/>
    <w:rsid w:val="00B60AE6"/>
    <w:rsid w:val="00B86700"/>
    <w:rsid w:val="00BD66A4"/>
    <w:rsid w:val="00BE57C7"/>
    <w:rsid w:val="00BE700F"/>
    <w:rsid w:val="00BF7C93"/>
    <w:rsid w:val="00C056A1"/>
    <w:rsid w:val="00C3199E"/>
    <w:rsid w:val="00C31FA9"/>
    <w:rsid w:val="00C342C1"/>
    <w:rsid w:val="00C65A0F"/>
    <w:rsid w:val="00C712F7"/>
    <w:rsid w:val="00C8477F"/>
    <w:rsid w:val="00C850D7"/>
    <w:rsid w:val="00CE145A"/>
    <w:rsid w:val="00CF208E"/>
    <w:rsid w:val="00D07B0C"/>
    <w:rsid w:val="00D13DB0"/>
    <w:rsid w:val="00D16EF4"/>
    <w:rsid w:val="00D520B4"/>
    <w:rsid w:val="00D87C4D"/>
    <w:rsid w:val="00D919F8"/>
    <w:rsid w:val="00DD0474"/>
    <w:rsid w:val="00DD2416"/>
    <w:rsid w:val="00DF6317"/>
    <w:rsid w:val="00E00040"/>
    <w:rsid w:val="00E11209"/>
    <w:rsid w:val="00E12714"/>
    <w:rsid w:val="00E27B34"/>
    <w:rsid w:val="00E4211C"/>
    <w:rsid w:val="00E42D82"/>
    <w:rsid w:val="00E46395"/>
    <w:rsid w:val="00E65C7C"/>
    <w:rsid w:val="00E82D75"/>
    <w:rsid w:val="00EC2143"/>
    <w:rsid w:val="00EC4B38"/>
    <w:rsid w:val="00EC5092"/>
    <w:rsid w:val="00EC61E4"/>
    <w:rsid w:val="00ED25DB"/>
    <w:rsid w:val="00F113D3"/>
    <w:rsid w:val="00F12339"/>
    <w:rsid w:val="00F13961"/>
    <w:rsid w:val="00F40F7E"/>
    <w:rsid w:val="00F4586C"/>
    <w:rsid w:val="00F50BAE"/>
    <w:rsid w:val="00F727A7"/>
    <w:rsid w:val="00F913DD"/>
    <w:rsid w:val="00F9735E"/>
    <w:rsid w:val="00FA015B"/>
    <w:rsid w:val="00FA0AC6"/>
    <w:rsid w:val="00FA2971"/>
    <w:rsid w:val="00FB04FC"/>
    <w:rsid w:val="00FB5883"/>
    <w:rsid w:val="00FC2B68"/>
    <w:rsid w:val="00FD787A"/>
    <w:rsid w:val="00FE01B2"/>
    <w:rsid w:val="00FE530C"/>
    <w:rsid w:val="00FF1652"/>
    <w:rsid w:val="00FF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6C870"/>
  <w15:docId w15:val="{481482F9-5E96-4D06-9BB8-9A202DE0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12337A"/>
    <w:pPr>
      <w:keepNext/>
      <w:spacing w:after="0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 (3)_"/>
    <w:basedOn w:val="Standardnpsmoodstavce"/>
    <w:link w:val="Bodytext30"/>
    <w:locked/>
    <w:rsid w:val="00343B48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Bodytext30">
    <w:name w:val="Body text (3)"/>
    <w:basedOn w:val="Normln"/>
    <w:link w:val="Bodytext3"/>
    <w:rsid w:val="00343B48"/>
    <w:pPr>
      <w:widowControl w:val="0"/>
      <w:shd w:val="clear" w:color="auto" w:fill="FFFFFF"/>
      <w:spacing w:before="720" w:after="0" w:line="355" w:lineRule="exact"/>
      <w:ind w:hanging="820"/>
    </w:pPr>
    <w:rPr>
      <w:rFonts w:ascii="Arial" w:eastAsia="Arial" w:hAnsi="Arial" w:cs="Arial"/>
      <w:b/>
      <w:bCs/>
      <w:sz w:val="21"/>
      <w:szCs w:val="21"/>
    </w:rPr>
  </w:style>
  <w:style w:type="character" w:customStyle="1" w:styleId="Bodytext3SmallCaps">
    <w:name w:val="Body text (3) + Small Caps"/>
    <w:basedOn w:val="Bodytext3"/>
    <w:rsid w:val="00343B48"/>
    <w:rPr>
      <w:rFonts w:ascii="Arial" w:eastAsia="Arial" w:hAnsi="Arial" w:cs="Arial"/>
      <w:b/>
      <w:bCs/>
      <w:smallCaps/>
      <w:color w:val="000000"/>
      <w:spacing w:val="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character" w:customStyle="1" w:styleId="Heading4">
    <w:name w:val="Heading #4_"/>
    <w:basedOn w:val="Standardnpsmoodstavce"/>
    <w:link w:val="Heading40"/>
    <w:locked/>
    <w:rsid w:val="00343B48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Heading40">
    <w:name w:val="Heading #4"/>
    <w:basedOn w:val="Normln"/>
    <w:link w:val="Heading4"/>
    <w:rsid w:val="00343B48"/>
    <w:pPr>
      <w:widowControl w:val="0"/>
      <w:shd w:val="clear" w:color="auto" w:fill="FFFFFF"/>
      <w:spacing w:before="600" w:after="0" w:line="240" w:lineRule="exact"/>
      <w:jc w:val="center"/>
      <w:outlineLvl w:val="3"/>
    </w:pPr>
    <w:rPr>
      <w:rFonts w:ascii="Arial" w:eastAsia="Arial" w:hAnsi="Arial" w:cs="Arial"/>
      <w:b/>
      <w:bCs/>
      <w:sz w:val="21"/>
      <w:szCs w:val="21"/>
    </w:rPr>
  </w:style>
  <w:style w:type="character" w:customStyle="1" w:styleId="Bodytext2">
    <w:name w:val="Body text (2)_"/>
    <w:basedOn w:val="Standardnpsmoodstavce"/>
    <w:link w:val="Bodytext20"/>
    <w:locked/>
    <w:rsid w:val="00680A9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680A98"/>
    <w:pPr>
      <w:widowControl w:val="0"/>
      <w:shd w:val="clear" w:color="auto" w:fill="FFFFFF"/>
      <w:spacing w:before="480" w:after="0" w:line="240" w:lineRule="exact"/>
      <w:ind w:hanging="400"/>
    </w:pPr>
    <w:rPr>
      <w:rFonts w:ascii="Arial" w:eastAsia="Arial" w:hAnsi="Arial" w:cs="Arial"/>
      <w:sz w:val="21"/>
      <w:szCs w:val="21"/>
    </w:rPr>
  </w:style>
  <w:style w:type="character" w:customStyle="1" w:styleId="Bodytext4">
    <w:name w:val="Body text (4)_"/>
    <w:basedOn w:val="Standardnpsmoodstavce"/>
    <w:link w:val="Bodytext40"/>
    <w:locked/>
    <w:rsid w:val="00680A98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Normln"/>
    <w:link w:val="Bodytext4"/>
    <w:rsid w:val="00680A98"/>
    <w:pPr>
      <w:widowControl w:val="0"/>
      <w:shd w:val="clear" w:color="auto" w:fill="FFFFFF"/>
      <w:spacing w:after="0" w:line="485" w:lineRule="exact"/>
    </w:pPr>
    <w:rPr>
      <w:rFonts w:ascii="Arial" w:eastAsia="Arial" w:hAnsi="Arial" w:cs="Arial"/>
      <w:i/>
      <w:iCs/>
      <w:sz w:val="21"/>
      <w:szCs w:val="21"/>
    </w:rPr>
  </w:style>
  <w:style w:type="character" w:customStyle="1" w:styleId="Bodytext5">
    <w:name w:val="Body text (5)_"/>
    <w:basedOn w:val="Standardnpsmoodstavce"/>
    <w:link w:val="Bodytext50"/>
    <w:locked/>
    <w:rsid w:val="00680A98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Normln"/>
    <w:link w:val="Bodytext5"/>
    <w:rsid w:val="00680A98"/>
    <w:pPr>
      <w:widowControl w:val="0"/>
      <w:shd w:val="clear" w:color="auto" w:fill="FFFFFF"/>
      <w:spacing w:after="0" w:line="240" w:lineRule="exact"/>
    </w:pPr>
    <w:rPr>
      <w:rFonts w:ascii="Arial" w:eastAsia="Arial" w:hAnsi="Arial" w:cs="Arial"/>
      <w:i/>
      <w:iCs/>
      <w:sz w:val="21"/>
      <w:szCs w:val="21"/>
    </w:rPr>
  </w:style>
  <w:style w:type="character" w:customStyle="1" w:styleId="Bodytext2Italic">
    <w:name w:val="Body text (2) + Italic"/>
    <w:basedOn w:val="Bodytext2"/>
    <w:rsid w:val="00680A9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-CZ" w:eastAsia="cs-CZ" w:bidi="cs-CZ"/>
    </w:rPr>
  </w:style>
  <w:style w:type="character" w:customStyle="1" w:styleId="Bodytext410ptNotItalic">
    <w:name w:val="Body text (4) + 10 pt;Not Italic"/>
    <w:basedOn w:val="Bodytext4"/>
    <w:rsid w:val="00680A9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cs-CZ" w:eastAsia="cs-CZ" w:bidi="cs-CZ"/>
    </w:rPr>
  </w:style>
  <w:style w:type="character" w:customStyle="1" w:styleId="Bodytext4NotItalic">
    <w:name w:val="Body text (4) + Not Italic"/>
    <w:basedOn w:val="Bodytext4"/>
    <w:rsid w:val="00680A9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-CZ" w:eastAsia="cs-CZ" w:bidi="cs-CZ"/>
    </w:rPr>
  </w:style>
  <w:style w:type="character" w:customStyle="1" w:styleId="Bodytext210pt">
    <w:name w:val="Body text (2) + 10 pt"/>
    <w:basedOn w:val="Bodytext2"/>
    <w:rsid w:val="00680A9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sid w:val="00680A98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Bodytext7NotItalic">
    <w:name w:val="Body text (7) + Not Italic"/>
    <w:basedOn w:val="Bodytext7"/>
    <w:rsid w:val="00680A98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character" w:customStyle="1" w:styleId="Bodytext8">
    <w:name w:val="Body text (8)_"/>
    <w:basedOn w:val="Standardnpsmoodstavce"/>
    <w:link w:val="Bodytext80"/>
    <w:rsid w:val="00680A98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Bodytext70">
    <w:name w:val="Body text (7)"/>
    <w:basedOn w:val="Normln"/>
    <w:link w:val="Bodytext7"/>
    <w:rsid w:val="00680A98"/>
    <w:pPr>
      <w:widowControl w:val="0"/>
      <w:shd w:val="clear" w:color="auto" w:fill="FFFFFF"/>
      <w:spacing w:after="0" w:line="240" w:lineRule="exact"/>
      <w:ind w:hanging="400"/>
    </w:pPr>
    <w:rPr>
      <w:rFonts w:ascii="Arial" w:eastAsia="Arial" w:hAnsi="Arial" w:cs="Arial"/>
      <w:i/>
      <w:iCs/>
      <w:sz w:val="21"/>
      <w:szCs w:val="21"/>
    </w:rPr>
  </w:style>
  <w:style w:type="paragraph" w:customStyle="1" w:styleId="Bodytext80">
    <w:name w:val="Body text (8)"/>
    <w:basedOn w:val="Normln"/>
    <w:link w:val="Bodytext8"/>
    <w:rsid w:val="00680A98"/>
    <w:pPr>
      <w:widowControl w:val="0"/>
      <w:shd w:val="clear" w:color="auto" w:fill="FFFFFF"/>
      <w:spacing w:before="240" w:after="0" w:line="234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character" w:customStyle="1" w:styleId="Bodytext9">
    <w:name w:val="Body text (9)_"/>
    <w:basedOn w:val="Standardnpsmoodstavce"/>
    <w:link w:val="Bodytext90"/>
    <w:rsid w:val="00680A9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90">
    <w:name w:val="Body text (9)"/>
    <w:basedOn w:val="Normln"/>
    <w:link w:val="Bodytext9"/>
    <w:rsid w:val="00680A98"/>
    <w:pPr>
      <w:widowControl w:val="0"/>
      <w:shd w:val="clear" w:color="auto" w:fill="FFFFFF"/>
      <w:spacing w:before="240" w:after="480" w:line="245" w:lineRule="exact"/>
      <w:ind w:hanging="660"/>
      <w:jc w:val="center"/>
    </w:pPr>
    <w:rPr>
      <w:rFonts w:ascii="Arial" w:eastAsia="Arial" w:hAnsi="Arial" w:cs="Arial"/>
      <w:sz w:val="21"/>
      <w:szCs w:val="21"/>
    </w:rPr>
  </w:style>
  <w:style w:type="paragraph" w:styleId="Textpoznpodarou">
    <w:name w:val="footnote text"/>
    <w:basedOn w:val="Normln"/>
    <w:link w:val="TextpoznpodarouChar"/>
    <w:semiHidden/>
    <w:unhideWhenUsed/>
    <w:rsid w:val="001A341F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A341F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1A341F"/>
    <w:rPr>
      <w:vertAlign w:val="superscript"/>
    </w:rPr>
  </w:style>
  <w:style w:type="table" w:styleId="Mkatabulky">
    <w:name w:val="Table Grid"/>
    <w:basedOn w:val="Normlntabulka"/>
    <w:uiPriority w:val="59"/>
    <w:rsid w:val="00E1120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03A2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3A2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E530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E530C"/>
  </w:style>
  <w:style w:type="paragraph" w:styleId="Zpat">
    <w:name w:val="footer"/>
    <w:basedOn w:val="Normln"/>
    <w:link w:val="ZpatChar"/>
    <w:uiPriority w:val="99"/>
    <w:unhideWhenUsed/>
    <w:rsid w:val="00FE530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E530C"/>
  </w:style>
  <w:style w:type="paragraph" w:styleId="Zkladntextodsazen">
    <w:name w:val="Body Text Indent"/>
    <w:basedOn w:val="Normln"/>
    <w:link w:val="ZkladntextodsazenChar"/>
    <w:rsid w:val="0012337A"/>
    <w:pPr>
      <w:spacing w:after="0"/>
      <w:ind w:left="708" w:firstLine="35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12337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12337A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uiPriority w:val="99"/>
    <w:qFormat/>
    <w:rsid w:val="0012337A"/>
    <w:pPr>
      <w:ind w:left="720"/>
      <w:contextualSpacing/>
    </w:pPr>
  </w:style>
  <w:style w:type="paragraph" w:customStyle="1" w:styleId="NormlnIMP">
    <w:name w:val="Normální_IMP"/>
    <w:basedOn w:val="Normln"/>
    <w:rsid w:val="00674A64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semiHidden/>
    <w:rsid w:val="00AE122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E1228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AE122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17749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9B075-836A-49E9-AE41-9C0D53DDA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1015</Words>
  <Characters>5994</Characters>
  <Application>Microsoft Office Word</Application>
  <DocSecurity>4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Alena Valentová</dc:creator>
  <cp:lastModifiedBy>Ing. Olga Špundová</cp:lastModifiedBy>
  <cp:revision>2</cp:revision>
  <cp:lastPrinted>2019-06-04T11:50:00Z</cp:lastPrinted>
  <dcterms:created xsi:type="dcterms:W3CDTF">2025-11-10T08:03:00Z</dcterms:created>
  <dcterms:modified xsi:type="dcterms:W3CDTF">2025-11-10T08:03:00Z</dcterms:modified>
</cp:coreProperties>
</file>