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6D76" w14:textId="77777777" w:rsidR="00A82E97" w:rsidRDefault="00A82E97">
      <w:pPr>
        <w:rPr>
          <w:color w:val="auto"/>
        </w:rPr>
      </w:pPr>
    </w:p>
    <w:p w14:paraId="6F6F1245" w14:textId="77777777" w:rsidR="00A82E97" w:rsidRDefault="00A82E97">
      <w:pPr>
        <w:rPr>
          <w:color w:val="auto"/>
        </w:rPr>
      </w:pPr>
    </w:p>
    <w:p w14:paraId="131CC912" w14:textId="77777777" w:rsidR="00A82E97" w:rsidRDefault="00A82E97">
      <w:pPr>
        <w:rPr>
          <w:color w:val="auto"/>
        </w:rPr>
      </w:pPr>
    </w:p>
    <w:p w14:paraId="525A6F82" w14:textId="77777777" w:rsidR="00A82E97" w:rsidRDefault="00A82E97">
      <w:pPr>
        <w:rPr>
          <w:color w:val="auto"/>
        </w:rPr>
      </w:pPr>
    </w:p>
    <w:p w14:paraId="7274C25D" w14:textId="77777777" w:rsidR="00A82E97" w:rsidRDefault="00A82E97">
      <w:pPr>
        <w:rPr>
          <w:color w:val="auto"/>
        </w:rPr>
      </w:pPr>
    </w:p>
    <w:p w14:paraId="04515875" w14:textId="7FD2DCA9" w:rsidR="00A82E97" w:rsidRDefault="009A70E0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Obecně závazná vyhláška č. </w:t>
      </w:r>
      <w:r w:rsidR="00D40A13">
        <w:rPr>
          <w:sz w:val="28"/>
          <w:szCs w:val="28"/>
        </w:rPr>
        <w:t>12/2025,</w:t>
      </w:r>
    </w:p>
    <w:p w14:paraId="3FBB3EEB" w14:textId="77777777" w:rsidR="00A82E97" w:rsidRDefault="00A82E97">
      <w:pPr>
        <w:rPr>
          <w:color w:val="auto"/>
        </w:rPr>
      </w:pPr>
    </w:p>
    <w:p w14:paraId="0D69A2FA" w14:textId="77777777" w:rsidR="00A82E97" w:rsidRDefault="009A70E0">
      <w:pPr>
        <w:rPr>
          <w:b/>
        </w:rPr>
      </w:pPr>
      <w:r>
        <w:rPr>
          <w:rFonts w:cstheme="majorHAnsi"/>
          <w:b/>
          <w:bCs/>
          <w:szCs w:val="20"/>
        </w:rPr>
        <w:t xml:space="preserve">kterou se mění obecně závazná vyhláška statutárního města Brna č. 11/2017, o nočním klidu, ve znění pozdějších vyhlášek </w:t>
      </w:r>
    </w:p>
    <w:p w14:paraId="289E0FFD" w14:textId="77777777" w:rsidR="00A82E97" w:rsidRDefault="00A82E97">
      <w:pPr>
        <w:rPr>
          <w:b/>
        </w:rPr>
      </w:pPr>
    </w:p>
    <w:p w14:paraId="52D8151B" w14:textId="77777777" w:rsidR="00A82E97" w:rsidRDefault="00A82E97">
      <w:pPr>
        <w:rPr>
          <w:b/>
        </w:rPr>
      </w:pPr>
    </w:p>
    <w:p w14:paraId="46AE8F7D" w14:textId="77777777" w:rsidR="00A82E97" w:rsidRDefault="00A82E97">
      <w:pPr>
        <w:rPr>
          <w:b/>
        </w:rPr>
      </w:pPr>
    </w:p>
    <w:p w14:paraId="31C390B8" w14:textId="77777777" w:rsidR="00A82E97" w:rsidRDefault="00A82E97">
      <w:pPr>
        <w:rPr>
          <w:b/>
        </w:rPr>
      </w:pPr>
    </w:p>
    <w:p w14:paraId="3693A24F" w14:textId="77777777" w:rsidR="00A82E97" w:rsidRDefault="00A82E97">
      <w:pPr>
        <w:rPr>
          <w:b/>
        </w:rPr>
      </w:pPr>
    </w:p>
    <w:p w14:paraId="58C684C4" w14:textId="77777777" w:rsidR="00A82E97" w:rsidRDefault="00A82E97">
      <w:pPr>
        <w:rPr>
          <w:b/>
        </w:rPr>
      </w:pPr>
    </w:p>
    <w:p w14:paraId="52E04BC3" w14:textId="77777777" w:rsidR="00A82E97" w:rsidRDefault="00A82E97">
      <w:pPr>
        <w:rPr>
          <w:rFonts w:cs="Arial"/>
          <w:color w:val="auto"/>
        </w:rPr>
      </w:pPr>
    </w:p>
    <w:p w14:paraId="01C75BA6" w14:textId="77777777" w:rsidR="00A82E97" w:rsidRDefault="00A82E97">
      <w:pPr>
        <w:rPr>
          <w:rFonts w:cs="Arial"/>
          <w:color w:val="auto"/>
        </w:rPr>
      </w:pPr>
    </w:p>
    <w:p w14:paraId="5813A0AE" w14:textId="77777777" w:rsidR="00A82E97" w:rsidRDefault="00A82E97">
      <w:pPr>
        <w:rPr>
          <w:rFonts w:cs="Arial"/>
          <w:color w:val="auto"/>
        </w:rPr>
      </w:pPr>
    </w:p>
    <w:p w14:paraId="040827F5" w14:textId="77777777" w:rsidR="00A82E97" w:rsidRDefault="00A82E97">
      <w:pPr>
        <w:rPr>
          <w:rFonts w:cs="Arial"/>
          <w:color w:val="auto"/>
        </w:rPr>
      </w:pPr>
    </w:p>
    <w:p w14:paraId="47F185F8" w14:textId="77777777" w:rsidR="00A82E97" w:rsidRDefault="00A82E97">
      <w:pPr>
        <w:rPr>
          <w:rFonts w:cs="Arial"/>
          <w:color w:val="auto"/>
        </w:rPr>
      </w:pPr>
    </w:p>
    <w:p w14:paraId="17AD5C21" w14:textId="77777777" w:rsidR="00A82E97" w:rsidRDefault="00A82E97">
      <w:pPr>
        <w:rPr>
          <w:rFonts w:cs="Arial"/>
          <w:color w:val="auto"/>
        </w:rPr>
      </w:pPr>
    </w:p>
    <w:p w14:paraId="70B41A14" w14:textId="77777777" w:rsidR="00A82E97" w:rsidRDefault="00A82E97">
      <w:pPr>
        <w:rPr>
          <w:rFonts w:cs="Arial"/>
          <w:color w:val="auto"/>
        </w:rPr>
      </w:pPr>
    </w:p>
    <w:p w14:paraId="48596508" w14:textId="77777777" w:rsidR="00A82E97" w:rsidRDefault="00A82E97">
      <w:pPr>
        <w:rPr>
          <w:rFonts w:cs="Arial"/>
          <w:color w:val="auto"/>
        </w:rPr>
      </w:pPr>
    </w:p>
    <w:p w14:paraId="2885AFCF" w14:textId="77777777" w:rsidR="00A82E97" w:rsidRDefault="00A82E97">
      <w:pPr>
        <w:rPr>
          <w:rFonts w:cs="Arial"/>
          <w:color w:val="auto"/>
        </w:rPr>
      </w:pPr>
    </w:p>
    <w:p w14:paraId="2BB6721D" w14:textId="77777777" w:rsidR="00A82E97" w:rsidRDefault="00A82E97">
      <w:pPr>
        <w:rPr>
          <w:rFonts w:cs="Arial"/>
          <w:color w:val="auto"/>
        </w:rPr>
      </w:pPr>
    </w:p>
    <w:p w14:paraId="11449B2E" w14:textId="77777777" w:rsidR="00A82E97" w:rsidRDefault="00A82E97">
      <w:pPr>
        <w:rPr>
          <w:rFonts w:cs="Arial"/>
          <w:color w:val="auto"/>
        </w:rPr>
      </w:pPr>
    </w:p>
    <w:p w14:paraId="1001E29F" w14:textId="77777777" w:rsidR="00A82E97" w:rsidRDefault="00A82E97">
      <w:pPr>
        <w:rPr>
          <w:rFonts w:cs="Arial"/>
          <w:color w:val="auto"/>
        </w:rPr>
      </w:pPr>
    </w:p>
    <w:p w14:paraId="335F9600" w14:textId="77777777" w:rsidR="00A82E97" w:rsidRDefault="00A82E97">
      <w:pPr>
        <w:rPr>
          <w:rFonts w:cs="Arial"/>
          <w:color w:val="auto"/>
        </w:rPr>
      </w:pPr>
    </w:p>
    <w:p w14:paraId="750A463A" w14:textId="77777777" w:rsidR="00A82E97" w:rsidRDefault="00A82E97">
      <w:pPr>
        <w:rPr>
          <w:rFonts w:cs="Arial"/>
          <w:color w:val="auto"/>
        </w:rPr>
      </w:pPr>
    </w:p>
    <w:p w14:paraId="2635232C" w14:textId="77777777" w:rsidR="00A82E97" w:rsidRDefault="00A82E97">
      <w:pPr>
        <w:rPr>
          <w:rFonts w:cs="Arial"/>
          <w:b/>
          <w:color w:val="auto"/>
        </w:rPr>
      </w:pPr>
    </w:p>
    <w:p w14:paraId="5F930B73" w14:textId="77777777" w:rsidR="00A82E97" w:rsidRDefault="00A82E97">
      <w:pPr>
        <w:rPr>
          <w:rFonts w:cs="Arial"/>
          <w:b/>
          <w:color w:val="auto"/>
          <w:sz w:val="16"/>
          <w:szCs w:val="16"/>
        </w:rPr>
      </w:pPr>
    </w:p>
    <w:p w14:paraId="272B2B06" w14:textId="77777777" w:rsidR="00A82E97" w:rsidRDefault="00A82E97">
      <w:pPr>
        <w:rPr>
          <w:rFonts w:cs="Arial"/>
          <w:b/>
          <w:color w:val="auto"/>
          <w:sz w:val="16"/>
          <w:szCs w:val="16"/>
        </w:rPr>
      </w:pPr>
    </w:p>
    <w:p w14:paraId="3E1E3C67" w14:textId="77777777" w:rsidR="00A82E97" w:rsidRDefault="00A82E97">
      <w:pPr>
        <w:rPr>
          <w:rFonts w:cs="Arial"/>
          <w:b/>
          <w:color w:val="auto"/>
          <w:sz w:val="16"/>
          <w:szCs w:val="16"/>
        </w:rPr>
      </w:pPr>
    </w:p>
    <w:p w14:paraId="2900103D" w14:textId="77777777" w:rsidR="00A82E97" w:rsidRDefault="00A82E97">
      <w:pPr>
        <w:rPr>
          <w:rFonts w:cs="Arial"/>
          <w:b/>
          <w:color w:val="auto"/>
          <w:sz w:val="16"/>
          <w:szCs w:val="16"/>
        </w:rPr>
      </w:pPr>
    </w:p>
    <w:p w14:paraId="027BBF51" w14:textId="77777777" w:rsidR="00A82E97" w:rsidRDefault="00A82E97">
      <w:pPr>
        <w:rPr>
          <w:rFonts w:cs="Arial"/>
          <w:b/>
          <w:color w:val="auto"/>
          <w:sz w:val="16"/>
          <w:szCs w:val="16"/>
        </w:rPr>
      </w:pPr>
    </w:p>
    <w:p w14:paraId="60674105" w14:textId="77777777" w:rsidR="00A82E97" w:rsidRDefault="00A82E97">
      <w:pPr>
        <w:rPr>
          <w:rFonts w:cs="Arial"/>
          <w:b/>
          <w:color w:val="auto"/>
          <w:sz w:val="16"/>
          <w:szCs w:val="16"/>
        </w:rPr>
      </w:pPr>
    </w:p>
    <w:p w14:paraId="7436384E" w14:textId="3776B0BF" w:rsidR="00A82E97" w:rsidRDefault="009A70E0">
      <w:pPr>
        <w:rPr>
          <w:rFonts w:cs="Arial"/>
          <w:color w:val="auto"/>
          <w:sz w:val="16"/>
          <w:szCs w:val="16"/>
        </w:rPr>
      </w:pPr>
      <w:r>
        <w:rPr>
          <w:rFonts w:cs="Arial"/>
          <w:b/>
          <w:color w:val="FF0000"/>
          <w:sz w:val="16"/>
          <w:szCs w:val="16"/>
        </w:rPr>
        <w:t>DATUM NABYTÍ ÚČINNOSTI</w:t>
      </w:r>
      <w:r>
        <w:rPr>
          <w:rFonts w:cs="Arial"/>
          <w:color w:val="auto"/>
          <w:sz w:val="16"/>
          <w:szCs w:val="16"/>
        </w:rPr>
        <w:t xml:space="preserve">: </w:t>
      </w:r>
      <w:r w:rsidR="00BC7628">
        <w:rPr>
          <w:rFonts w:cs="Arial"/>
          <w:color w:val="auto"/>
          <w:sz w:val="16"/>
          <w:szCs w:val="16"/>
        </w:rPr>
        <w:t>25. 6. 2025</w:t>
      </w:r>
    </w:p>
    <w:p w14:paraId="5F1AF0DC" w14:textId="77777777" w:rsidR="00A82E97" w:rsidRDefault="00A82E97">
      <w:pPr>
        <w:rPr>
          <w:rFonts w:cs="Arial"/>
          <w:color w:val="auto"/>
        </w:rPr>
      </w:pPr>
    </w:p>
    <w:p w14:paraId="279710C0" w14:textId="77777777" w:rsidR="00A82E97" w:rsidRDefault="00A82E97">
      <w:pPr>
        <w:rPr>
          <w:rFonts w:cs="Arial"/>
          <w:color w:val="auto"/>
        </w:rPr>
        <w:sectPr w:rsidR="00A82E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1077" w:footer="624" w:gutter="0"/>
          <w:pgNumType w:start="0"/>
          <w:cols w:space="708"/>
          <w:formProt w:val="0"/>
          <w:docGrid w:linePitch="360"/>
        </w:sectPr>
      </w:pPr>
    </w:p>
    <w:p w14:paraId="696A4DA5" w14:textId="77777777" w:rsidR="00A82E97" w:rsidRDefault="009A70E0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0" w:name="_Hlk198620649"/>
      <w:r>
        <w:rPr>
          <w:sz w:val="28"/>
          <w:szCs w:val="28"/>
        </w:rPr>
        <w:lastRenderedPageBreak/>
        <w:t>Statutární město Brno</w:t>
      </w:r>
    </w:p>
    <w:p w14:paraId="2E31A01D" w14:textId="77777777" w:rsidR="00A82E97" w:rsidRDefault="00A82E97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40D844F6" w14:textId="539D9DC9" w:rsidR="00A82E97" w:rsidRDefault="009A70E0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Obecně závazná vyhláška č. </w:t>
      </w:r>
      <w:r w:rsidR="00D40A13">
        <w:rPr>
          <w:sz w:val="28"/>
          <w:szCs w:val="28"/>
        </w:rPr>
        <w:t>12/2025,</w:t>
      </w:r>
    </w:p>
    <w:p w14:paraId="43DA75B2" w14:textId="77777777" w:rsidR="00A82E97" w:rsidRDefault="00A82E97">
      <w:pPr>
        <w:pStyle w:val="ZkladntextIMP"/>
        <w:pBdr>
          <w:bottom w:val="single" w:sz="4" w:space="1" w:color="000000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EE20FD2" w14:textId="77777777" w:rsidR="00A82E97" w:rsidRDefault="009A70E0">
      <w:pPr>
        <w:pStyle w:val="ZkladntextIMP"/>
        <w:pBdr>
          <w:bottom w:val="single" w:sz="4" w:space="1" w:color="000000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kterou se mění obecně závazná vyhláška statutárního města Brna č. 11/2017, o nočním klidu, ve znění pozdějších vyhlášek </w:t>
      </w:r>
    </w:p>
    <w:p w14:paraId="3185C32E" w14:textId="77777777" w:rsidR="00A82E97" w:rsidRDefault="009A70E0">
      <w:pPr>
        <w:pStyle w:val="ZkladntextIMP"/>
        <w:pBdr>
          <w:bottom w:val="single" w:sz="4" w:space="1" w:color="000000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bookmarkStart w:id="1" w:name="_Hlk8027744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739D9805" w14:textId="77777777" w:rsidR="00A82E97" w:rsidRDefault="00A82E97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7FDDEFA0" w14:textId="299FEF3D" w:rsidR="00A82E97" w:rsidRDefault="009A70E0" w:rsidP="00D40A13">
      <w:pPr>
        <w:spacing w:before="12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Zastupitelstvo města Brna se na Z</w:t>
      </w:r>
      <w:r w:rsidR="00707F77">
        <w:rPr>
          <w:rFonts w:cs="Arial"/>
          <w:color w:val="auto"/>
          <w:szCs w:val="20"/>
        </w:rPr>
        <w:t>9</w:t>
      </w:r>
      <w:r w:rsidR="00D40A13">
        <w:rPr>
          <w:rFonts w:cs="Arial"/>
          <w:color w:val="auto"/>
          <w:szCs w:val="20"/>
        </w:rPr>
        <w:t>/27.</w:t>
      </w:r>
      <w:r>
        <w:rPr>
          <w:rFonts w:cs="Arial"/>
          <w:color w:val="auto"/>
          <w:szCs w:val="20"/>
        </w:rPr>
        <w:t xml:space="preserve"> zasedání konaném dne </w:t>
      </w:r>
      <w:r w:rsidR="00D40A13">
        <w:rPr>
          <w:rFonts w:cs="Arial"/>
          <w:color w:val="auto"/>
          <w:szCs w:val="20"/>
        </w:rPr>
        <w:t>10. 6. 2025</w:t>
      </w:r>
      <w:r>
        <w:rPr>
          <w:rFonts w:cs="Arial"/>
          <w:color w:val="auto"/>
          <w:szCs w:val="20"/>
        </w:rPr>
        <w:t xml:space="preserve"> pod bodem č. </w:t>
      </w:r>
      <w:r w:rsidR="00D40A13">
        <w:rPr>
          <w:rFonts w:cs="Arial"/>
          <w:color w:val="auto"/>
          <w:szCs w:val="20"/>
        </w:rPr>
        <w:t>9</w:t>
      </w:r>
      <w:r>
        <w:rPr>
          <w:rFonts w:cs="Arial"/>
          <w:color w:val="auto"/>
          <w:szCs w:val="20"/>
        </w:rPr>
        <w:t xml:space="preserve"> usneslo vydat na 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  </w:t>
      </w:r>
    </w:p>
    <w:p w14:paraId="003EB80D" w14:textId="77777777" w:rsidR="00A82E97" w:rsidRDefault="00A82E97" w:rsidP="00D40A13">
      <w:pPr>
        <w:spacing w:before="120"/>
        <w:rPr>
          <w:rFonts w:cs="Arial"/>
          <w:color w:val="auto"/>
          <w:szCs w:val="20"/>
        </w:rPr>
      </w:pPr>
    </w:p>
    <w:p w14:paraId="644C2EC0" w14:textId="77777777" w:rsidR="00A82E97" w:rsidRDefault="00A82E97" w:rsidP="00D40A13">
      <w:pPr>
        <w:pStyle w:val="Nadpis4"/>
        <w:spacing w:before="120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59AA5CEB" w14:textId="77777777" w:rsidR="00A82E97" w:rsidRDefault="009A70E0" w:rsidP="00D40A13">
      <w:pPr>
        <w:pStyle w:val="Nadpis4"/>
        <w:spacing w:before="120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cs="Arial"/>
          <w:b/>
          <w:i w:val="0"/>
          <w:color w:val="auto"/>
          <w:sz w:val="22"/>
        </w:rPr>
        <w:t>Článek 1</w:t>
      </w:r>
    </w:p>
    <w:p w14:paraId="77BB885F" w14:textId="77777777" w:rsidR="00A82E97" w:rsidRDefault="009A70E0" w:rsidP="00D40A13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Změna vyhlášky</w:t>
      </w:r>
    </w:p>
    <w:p w14:paraId="706B9F04" w14:textId="77777777" w:rsidR="00A82E97" w:rsidRDefault="009A70E0" w:rsidP="00D40A13">
      <w:pPr>
        <w:spacing w:before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Příloha obecně závazné vyhlášky statutárního města Brna č. 11/2017, o nočním klidu, ve znění obecně závazné vyhlášky statutárního města Brna č. 3/2018, 4/2019, 3/2020, 16/2020, 6/2021, 10/2021, 7/2022, 11/2022, 15/2022, 7/2023, 10/2023, 15/2023, </w:t>
      </w:r>
      <w:r w:rsidR="00C819C6">
        <w:rPr>
          <w:rFonts w:cs="Arial"/>
          <w:color w:val="000000"/>
        </w:rPr>
        <w:t>6/2024, 9/2024</w:t>
      </w:r>
      <w:r>
        <w:rPr>
          <w:rFonts w:cs="Arial"/>
          <w:color w:val="000000"/>
        </w:rPr>
        <w:t>,</w:t>
      </w:r>
      <w:r w:rsidR="00C819C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16/2024 a 7/2025, se zrušuje a nahrazuje přílohou této vyhlášky.</w:t>
      </w:r>
    </w:p>
    <w:p w14:paraId="6BC05C0E" w14:textId="77777777" w:rsidR="00A82E97" w:rsidRDefault="00A82E97" w:rsidP="00D40A13">
      <w:pPr>
        <w:spacing w:before="120"/>
        <w:ind w:left="720"/>
        <w:rPr>
          <w:rFonts w:cs="Arial"/>
          <w:color w:val="000000"/>
          <w:szCs w:val="20"/>
        </w:rPr>
      </w:pPr>
    </w:p>
    <w:p w14:paraId="4D986BD0" w14:textId="77777777" w:rsidR="00A82E97" w:rsidRDefault="00A82E97" w:rsidP="00D40A13">
      <w:pPr>
        <w:spacing w:before="120"/>
        <w:ind w:left="720"/>
        <w:rPr>
          <w:rFonts w:cs="Arial"/>
          <w:color w:val="000000"/>
          <w:szCs w:val="20"/>
        </w:rPr>
      </w:pPr>
    </w:p>
    <w:p w14:paraId="6B6CE599" w14:textId="77777777" w:rsidR="00A82E97" w:rsidRDefault="00A82E97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BB11305" w14:textId="77777777" w:rsidR="00A82E97" w:rsidRDefault="009A70E0">
      <w:pPr>
        <w:widowControl w:val="0"/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</w:rPr>
        <w:t>Článek 2</w:t>
      </w:r>
    </w:p>
    <w:p w14:paraId="63338B25" w14:textId="65D3E5D2" w:rsidR="00A82E97" w:rsidRDefault="009A70E0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B6DEC99" w14:textId="77777777" w:rsidR="00A82E97" w:rsidRDefault="00A82E97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531A8179" w14:textId="77777777" w:rsidR="00A82E97" w:rsidRDefault="009A70E0">
      <w:pPr>
        <w:rPr>
          <w:rFonts w:cs="Arial"/>
          <w:color w:val="auto"/>
        </w:rPr>
      </w:pPr>
      <w:r>
        <w:t>Tato vyhláška nabývá účinnosti patnáctým dnem po dni vyhlášení.</w:t>
      </w:r>
    </w:p>
    <w:p w14:paraId="3AE5DB45" w14:textId="77777777" w:rsidR="00A82E97" w:rsidRDefault="00A82E97">
      <w:pPr>
        <w:spacing w:before="120" w:line="240" w:lineRule="auto"/>
        <w:rPr>
          <w:rFonts w:cs="Arial"/>
          <w:color w:val="000000"/>
          <w:szCs w:val="20"/>
        </w:rPr>
      </w:pPr>
    </w:p>
    <w:p w14:paraId="790A82AA" w14:textId="77777777" w:rsidR="00CD575C" w:rsidRDefault="00CD575C">
      <w:pPr>
        <w:spacing w:before="120" w:line="240" w:lineRule="auto"/>
        <w:rPr>
          <w:rFonts w:cs="Arial"/>
          <w:color w:val="000000"/>
          <w:szCs w:val="20"/>
        </w:rPr>
      </w:pPr>
    </w:p>
    <w:p w14:paraId="77DA306C" w14:textId="77777777" w:rsidR="00CD575C" w:rsidRDefault="00CD575C">
      <w:pPr>
        <w:spacing w:before="120" w:line="240" w:lineRule="auto"/>
        <w:rPr>
          <w:rFonts w:cs="Arial"/>
          <w:color w:val="000000"/>
          <w:szCs w:val="20"/>
        </w:rPr>
      </w:pPr>
    </w:p>
    <w:p w14:paraId="2A70246C" w14:textId="77777777" w:rsidR="00A82E97" w:rsidRDefault="00A82E97">
      <w:pPr>
        <w:spacing w:before="120" w:line="240" w:lineRule="auto"/>
        <w:rPr>
          <w:rFonts w:cs="Arial"/>
          <w:color w:val="000000"/>
          <w:szCs w:val="20"/>
        </w:rPr>
      </w:pPr>
    </w:p>
    <w:p w14:paraId="2B3219C7" w14:textId="77777777" w:rsidR="00A82E97" w:rsidRDefault="00A82E97">
      <w:pPr>
        <w:spacing w:before="120" w:line="240" w:lineRule="auto"/>
        <w:rPr>
          <w:rFonts w:cs="Arial"/>
          <w:color w:val="000000"/>
          <w:szCs w:val="20"/>
        </w:rPr>
      </w:pPr>
      <w:bookmarkStart w:id="2" w:name="_Hlk198621260"/>
    </w:p>
    <w:p w14:paraId="5F83B545" w14:textId="77777777" w:rsidR="00D40A13" w:rsidRDefault="00D40A13">
      <w:pPr>
        <w:spacing w:before="120" w:line="240" w:lineRule="auto"/>
        <w:rPr>
          <w:rFonts w:cs="Arial"/>
          <w:color w:val="000000"/>
          <w:szCs w:val="20"/>
        </w:rPr>
      </w:pPr>
    </w:p>
    <w:p w14:paraId="3C13B944" w14:textId="7637868B" w:rsidR="00A82E97" w:rsidRDefault="009A70E0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cs="Arial"/>
          <w:i w:val="0"/>
          <w:color w:val="auto"/>
          <w:szCs w:val="20"/>
        </w:rPr>
        <w:t>JUDr. Markéta Vaňková</w:t>
      </w:r>
      <w:r w:rsidR="000108C4">
        <w:rPr>
          <w:rFonts w:cs="Arial"/>
          <w:i w:val="0"/>
          <w:color w:val="auto"/>
          <w:szCs w:val="20"/>
        </w:rPr>
        <w:t>, v. r.</w:t>
      </w:r>
    </w:p>
    <w:p w14:paraId="5BB7349A" w14:textId="77777777" w:rsidR="00A82E97" w:rsidRDefault="009A70E0">
      <w:pPr>
        <w:contextualSpacing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bookmarkEnd w:id="2"/>
    <w:p w14:paraId="1E69DC0D" w14:textId="77777777" w:rsidR="00A82E97" w:rsidRDefault="00A82E97">
      <w:pPr>
        <w:contextualSpacing/>
        <w:jc w:val="center"/>
        <w:rPr>
          <w:rFonts w:cs="Arial"/>
          <w:color w:val="auto"/>
          <w:szCs w:val="20"/>
        </w:rPr>
      </w:pPr>
    </w:p>
    <w:p w14:paraId="4C7153B6" w14:textId="77777777" w:rsidR="00A82E97" w:rsidRDefault="00A82E97">
      <w:pPr>
        <w:contextualSpacing/>
        <w:jc w:val="center"/>
        <w:rPr>
          <w:rFonts w:cs="Arial"/>
          <w:color w:val="auto"/>
          <w:szCs w:val="20"/>
        </w:rPr>
      </w:pPr>
    </w:p>
    <w:p w14:paraId="32A5484E" w14:textId="77777777" w:rsidR="00A82E97" w:rsidRDefault="00A82E97">
      <w:pPr>
        <w:contextualSpacing/>
        <w:jc w:val="center"/>
        <w:rPr>
          <w:rFonts w:cs="Arial"/>
          <w:color w:val="auto"/>
          <w:szCs w:val="20"/>
        </w:rPr>
      </w:pPr>
    </w:p>
    <w:p w14:paraId="4CE4195E" w14:textId="77777777" w:rsidR="00D40A13" w:rsidRDefault="00D40A13">
      <w:pPr>
        <w:contextualSpacing/>
        <w:jc w:val="center"/>
        <w:rPr>
          <w:rFonts w:cs="Arial"/>
          <w:color w:val="auto"/>
          <w:szCs w:val="20"/>
        </w:rPr>
      </w:pPr>
    </w:p>
    <w:p w14:paraId="09D3B45A" w14:textId="77777777" w:rsidR="00A82E97" w:rsidRDefault="00A82E97">
      <w:pPr>
        <w:contextualSpacing/>
        <w:jc w:val="center"/>
        <w:rPr>
          <w:rFonts w:cs="Arial"/>
          <w:color w:val="auto"/>
          <w:szCs w:val="20"/>
        </w:rPr>
      </w:pPr>
    </w:p>
    <w:p w14:paraId="19BA9646" w14:textId="10D16E92" w:rsidR="00A82E97" w:rsidRDefault="009A70E0">
      <w:pPr>
        <w:contextualSpacing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Mgr. René Černý</w:t>
      </w:r>
      <w:r w:rsidR="000108C4">
        <w:rPr>
          <w:rFonts w:cs="Arial"/>
          <w:color w:val="auto"/>
          <w:szCs w:val="20"/>
        </w:rPr>
        <w:t>, v. r.</w:t>
      </w:r>
    </w:p>
    <w:p w14:paraId="76C57563" w14:textId="77777777" w:rsidR="00BC7628" w:rsidRDefault="00BC7628" w:rsidP="00BC7628">
      <w:pPr>
        <w:jc w:val="center"/>
        <w:rPr>
          <w:szCs w:val="20"/>
        </w:rPr>
        <w:sectPr w:rsidR="00BC7628" w:rsidSect="00BC7628">
          <w:headerReference w:type="default" r:id="rId14"/>
          <w:footerReference w:type="default" r:id="rId15"/>
          <w:pgSz w:w="11906" w:h="16838"/>
          <w:pgMar w:top="1701" w:right="1134" w:bottom="1418" w:left="1134" w:header="709" w:footer="850" w:gutter="0"/>
          <w:pgNumType w:start="2"/>
          <w:cols w:space="708"/>
          <w:formProt w:val="0"/>
          <w:docGrid w:linePitch="360"/>
        </w:sectPr>
      </w:pPr>
      <w:bookmarkStart w:id="3" w:name="_Hlk96520642"/>
      <w:r w:rsidRPr="00BC7628">
        <w:rPr>
          <w:szCs w:val="20"/>
        </w:rPr>
        <w:t>1.</w:t>
      </w:r>
      <w:r>
        <w:rPr>
          <w:szCs w:val="20"/>
        </w:rPr>
        <w:t xml:space="preserve"> </w:t>
      </w:r>
      <w:r w:rsidR="009A70E0" w:rsidRPr="00BC7628">
        <w:rPr>
          <w:szCs w:val="20"/>
        </w:rPr>
        <w:t>náměstek primátorky města Brna</w:t>
      </w:r>
      <w:bookmarkEnd w:id="0"/>
      <w:bookmarkEnd w:id="3"/>
    </w:p>
    <w:p w14:paraId="2623AA09" w14:textId="03AA8E37" w:rsidR="00A82E97" w:rsidRPr="00BC7628" w:rsidRDefault="00A82E97" w:rsidP="00BC7628">
      <w:pPr>
        <w:jc w:val="center"/>
        <w:rPr>
          <w:szCs w:val="20"/>
        </w:rPr>
      </w:pPr>
    </w:p>
    <w:p w14:paraId="26B6826F" w14:textId="77777777" w:rsidR="00BC7628" w:rsidRPr="006E7861" w:rsidRDefault="00BC7628" w:rsidP="00BC7628">
      <w:pPr>
        <w:jc w:val="center"/>
        <w:rPr>
          <w:rFonts w:cs="Arial"/>
          <w:b/>
        </w:rPr>
      </w:pPr>
    </w:p>
    <w:p w14:paraId="42B6A17C" w14:textId="77777777" w:rsidR="00BC7628" w:rsidRPr="00206A69" w:rsidRDefault="00BC7628" w:rsidP="00BC7628">
      <w:pPr>
        <w:jc w:val="center"/>
        <w:rPr>
          <w:rFonts w:cs="Arial"/>
          <w:b/>
        </w:rPr>
      </w:pPr>
      <w:r w:rsidRPr="00206A69">
        <w:rPr>
          <w:rFonts w:cs="Arial"/>
          <w:b/>
        </w:rPr>
        <w:t xml:space="preserve">Stanovení případů, při nichž je doba nočního klidu na části území statutárního města Brna vymezena dobou kratší </w:t>
      </w:r>
    </w:p>
    <w:p w14:paraId="735DDE9F" w14:textId="77777777" w:rsidR="00BC7628" w:rsidRDefault="00BC7628" w:rsidP="00BC7628">
      <w:pPr>
        <w:jc w:val="center"/>
        <w:rPr>
          <w:rFonts w:cs="Arial"/>
        </w:rPr>
      </w:pPr>
    </w:p>
    <w:p w14:paraId="684D015B" w14:textId="77777777" w:rsidR="00BC7628" w:rsidRPr="00206A69" w:rsidRDefault="00BC7628" w:rsidP="00BC7628">
      <w:pPr>
        <w:jc w:val="center"/>
        <w:rPr>
          <w:rFonts w:cs="Arial"/>
        </w:rPr>
      </w:pPr>
    </w:p>
    <w:p w14:paraId="3FA49B17" w14:textId="77777777" w:rsidR="00BC7628" w:rsidRPr="00206A69" w:rsidRDefault="00BC7628" w:rsidP="00BC7628">
      <w:pPr>
        <w:jc w:val="center"/>
        <w:rPr>
          <w:rFonts w:cs="Arial"/>
        </w:rPr>
      </w:pPr>
    </w:p>
    <w:tbl>
      <w:tblPr>
        <w:tblStyle w:val="Mkatabulky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686"/>
      </w:tblGrid>
      <w:tr w:rsidR="00BC7628" w:rsidRPr="00206A69" w14:paraId="10E3043F" w14:textId="77777777" w:rsidTr="0085752E">
        <w:tc>
          <w:tcPr>
            <w:tcW w:w="2405" w:type="dxa"/>
          </w:tcPr>
          <w:p w14:paraId="28DE998C" w14:textId="77777777" w:rsidR="00BC7628" w:rsidRPr="00206A69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  <w:b/>
                <w:sz w:val="22"/>
                <w:szCs w:val="22"/>
              </w:rPr>
            </w:pPr>
            <w:bookmarkStart w:id="4" w:name="_Hlk64541816"/>
            <w:r w:rsidRPr="00206A69">
              <w:rPr>
                <w:rFonts w:cs="Arial"/>
                <w:b/>
                <w:sz w:val="22"/>
                <w:szCs w:val="22"/>
              </w:rPr>
              <w:t>Stanovené případy</w:t>
            </w:r>
          </w:p>
        </w:tc>
        <w:tc>
          <w:tcPr>
            <w:tcW w:w="1843" w:type="dxa"/>
          </w:tcPr>
          <w:p w14:paraId="7EB561AD" w14:textId="77777777" w:rsidR="00BC7628" w:rsidRPr="00206A69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206A69">
              <w:rPr>
                <w:rFonts w:cs="Arial"/>
                <w:b/>
                <w:sz w:val="22"/>
                <w:szCs w:val="22"/>
              </w:rPr>
              <w:t>Termín</w:t>
            </w:r>
          </w:p>
          <w:p w14:paraId="0F71378A" w14:textId="77777777" w:rsidR="00BC7628" w:rsidRPr="00206A69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206A69">
              <w:rPr>
                <w:rFonts w:cs="Arial"/>
                <w:b/>
                <w:sz w:val="22"/>
                <w:szCs w:val="22"/>
              </w:rPr>
              <w:t>v noci z–na</w:t>
            </w:r>
          </w:p>
        </w:tc>
        <w:tc>
          <w:tcPr>
            <w:tcW w:w="2126" w:type="dxa"/>
          </w:tcPr>
          <w:p w14:paraId="056C6F32" w14:textId="77777777" w:rsidR="00BC7628" w:rsidRPr="00206A69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206A69">
              <w:rPr>
                <w:rFonts w:cs="Arial"/>
                <w:b/>
                <w:sz w:val="22"/>
                <w:szCs w:val="22"/>
              </w:rPr>
              <w:t>Vymezení doby nočního klidu</w:t>
            </w:r>
          </w:p>
        </w:tc>
        <w:tc>
          <w:tcPr>
            <w:tcW w:w="2686" w:type="dxa"/>
          </w:tcPr>
          <w:p w14:paraId="2BF27E46" w14:textId="77777777" w:rsidR="00BC7628" w:rsidRPr="00206A69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206A69">
              <w:rPr>
                <w:rFonts w:cs="Arial"/>
                <w:b/>
                <w:sz w:val="22"/>
                <w:szCs w:val="22"/>
              </w:rPr>
              <w:t>Určené území, na kterém je doba nočního klidu vymezena odlišně od zákonné úpravy</w:t>
            </w:r>
          </w:p>
        </w:tc>
      </w:tr>
      <w:bookmarkEnd w:id="4"/>
      <w:tr w:rsidR="00BC7628" w:rsidRPr="002325A5" w14:paraId="2BDDD906" w14:textId="77777777" w:rsidTr="0085752E">
        <w:tc>
          <w:tcPr>
            <w:tcW w:w="2405" w:type="dxa"/>
          </w:tcPr>
          <w:p w14:paraId="70269CE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Ohňostroj Ignis Brunensis</w:t>
            </w:r>
          </w:p>
        </w:tc>
        <w:tc>
          <w:tcPr>
            <w:tcW w:w="1843" w:type="dxa"/>
          </w:tcPr>
          <w:p w14:paraId="145F519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25.–26. 6. 2025</w:t>
            </w:r>
          </w:p>
        </w:tc>
        <w:tc>
          <w:tcPr>
            <w:tcW w:w="2126" w:type="dxa"/>
          </w:tcPr>
          <w:p w14:paraId="27C9124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67CFD9A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území městských částí Brno-Bystrc, Brno-Kníničky, Brno-Žebětín</w:t>
            </w:r>
          </w:p>
        </w:tc>
      </w:tr>
      <w:tr w:rsidR="00BC7628" w:rsidRPr="002325A5" w14:paraId="26E2C1E7" w14:textId="77777777" w:rsidTr="0085752E">
        <w:tc>
          <w:tcPr>
            <w:tcW w:w="2405" w:type="dxa"/>
          </w:tcPr>
          <w:p w14:paraId="78DB909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Vaňkovka Fest </w:t>
            </w:r>
          </w:p>
        </w:tc>
        <w:tc>
          <w:tcPr>
            <w:tcW w:w="1843" w:type="dxa"/>
          </w:tcPr>
          <w:p w14:paraId="1A471A1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25.–26. 6. 2025</w:t>
            </w:r>
          </w:p>
        </w:tc>
        <w:tc>
          <w:tcPr>
            <w:tcW w:w="2126" w:type="dxa"/>
          </w:tcPr>
          <w:p w14:paraId="34C1D75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B6E709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katastrální území Trnitá v městské části Brno-střed</w:t>
            </w:r>
          </w:p>
        </w:tc>
      </w:tr>
      <w:tr w:rsidR="00BC7628" w:rsidRPr="002325A5" w14:paraId="61355CBB" w14:textId="77777777" w:rsidTr="0085752E">
        <w:tc>
          <w:tcPr>
            <w:tcW w:w="2405" w:type="dxa"/>
          </w:tcPr>
          <w:p w14:paraId="64357B5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Vaňkovka Fest</w:t>
            </w:r>
          </w:p>
        </w:tc>
        <w:tc>
          <w:tcPr>
            <w:tcW w:w="1843" w:type="dxa"/>
          </w:tcPr>
          <w:p w14:paraId="72CA33F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6. 2025</w:t>
            </w:r>
          </w:p>
        </w:tc>
        <w:tc>
          <w:tcPr>
            <w:tcW w:w="2126" w:type="dxa"/>
          </w:tcPr>
          <w:p w14:paraId="52395A4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7D487EC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Trnitá v městské části Brno-střed</w:t>
            </w:r>
          </w:p>
        </w:tc>
      </w:tr>
      <w:tr w:rsidR="00BC7628" w:rsidRPr="002325A5" w14:paraId="1BCC914A" w14:textId="77777777" w:rsidTr="0085752E">
        <w:tc>
          <w:tcPr>
            <w:tcW w:w="2405" w:type="dxa"/>
          </w:tcPr>
          <w:p w14:paraId="57335F4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Kulturní léto na Kraví hoře</w:t>
            </w:r>
          </w:p>
        </w:tc>
        <w:tc>
          <w:tcPr>
            <w:tcW w:w="1843" w:type="dxa"/>
          </w:tcPr>
          <w:p w14:paraId="68DA1AF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6. 2025</w:t>
            </w:r>
          </w:p>
        </w:tc>
        <w:tc>
          <w:tcPr>
            <w:tcW w:w="2126" w:type="dxa"/>
          </w:tcPr>
          <w:p w14:paraId="1249C4E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3313DB3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325A5">
              <w:rPr>
                <w:rFonts w:cs="Arial"/>
              </w:rPr>
              <w:t>portovní a rekreační areál Kraví hora v katastrálním území Veveří v městské části Brno-střed</w:t>
            </w:r>
          </w:p>
        </w:tc>
      </w:tr>
      <w:tr w:rsidR="00BC7628" w:rsidRPr="002325A5" w14:paraId="4E658FF6" w14:textId="77777777" w:rsidTr="0085752E">
        <w:tc>
          <w:tcPr>
            <w:tcW w:w="2405" w:type="dxa"/>
          </w:tcPr>
          <w:p w14:paraId="11EE76FD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Medlánkách</w:t>
            </w:r>
          </w:p>
        </w:tc>
        <w:tc>
          <w:tcPr>
            <w:tcW w:w="1843" w:type="dxa"/>
          </w:tcPr>
          <w:p w14:paraId="045776B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6. 2025</w:t>
            </w:r>
          </w:p>
        </w:tc>
        <w:tc>
          <w:tcPr>
            <w:tcW w:w="2126" w:type="dxa"/>
          </w:tcPr>
          <w:p w14:paraId="2A731EA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1:00 do 6:00 hod.</w:t>
            </w:r>
          </w:p>
        </w:tc>
        <w:tc>
          <w:tcPr>
            <w:tcW w:w="2686" w:type="dxa"/>
          </w:tcPr>
          <w:p w14:paraId="1D6BDF6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BC7628" w:rsidRPr="002325A5" w14:paraId="75163E38" w14:textId="77777777" w:rsidTr="0085752E">
        <w:tc>
          <w:tcPr>
            <w:tcW w:w="2405" w:type="dxa"/>
          </w:tcPr>
          <w:p w14:paraId="2950B6A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noc v Rakovcích</w:t>
            </w:r>
          </w:p>
        </w:tc>
        <w:tc>
          <w:tcPr>
            <w:tcW w:w="1843" w:type="dxa"/>
          </w:tcPr>
          <w:p w14:paraId="187BAF7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6. 2025</w:t>
            </w:r>
          </w:p>
        </w:tc>
        <w:tc>
          <w:tcPr>
            <w:tcW w:w="2126" w:type="dxa"/>
          </w:tcPr>
          <w:p w14:paraId="5C06FB5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12E4F84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Brno-Ořešín, Brno-Jehnice</w:t>
            </w:r>
          </w:p>
        </w:tc>
      </w:tr>
      <w:tr w:rsidR="00BC7628" w:rsidRPr="002325A5" w14:paraId="3364E95D" w14:textId="77777777" w:rsidTr="0085752E">
        <w:tc>
          <w:tcPr>
            <w:tcW w:w="2405" w:type="dxa"/>
          </w:tcPr>
          <w:p w14:paraId="715DD68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Vaňkovka Fest</w:t>
            </w:r>
          </w:p>
        </w:tc>
        <w:tc>
          <w:tcPr>
            <w:tcW w:w="1843" w:type="dxa"/>
          </w:tcPr>
          <w:p w14:paraId="37FC511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6. 2025</w:t>
            </w:r>
          </w:p>
        </w:tc>
        <w:tc>
          <w:tcPr>
            <w:tcW w:w="2126" w:type="dxa"/>
          </w:tcPr>
          <w:p w14:paraId="65BEA01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D0F6A1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Trnitá v městské části Brno-střed</w:t>
            </w:r>
          </w:p>
        </w:tc>
      </w:tr>
      <w:tr w:rsidR="00BC7628" w:rsidRPr="002325A5" w14:paraId="5A126506" w14:textId="77777777" w:rsidTr="0085752E">
        <w:tc>
          <w:tcPr>
            <w:tcW w:w="2405" w:type="dxa"/>
          </w:tcPr>
          <w:p w14:paraId="415970C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Anthropos (Čarodějáles)</w:t>
            </w:r>
          </w:p>
        </w:tc>
        <w:tc>
          <w:tcPr>
            <w:tcW w:w="1843" w:type="dxa"/>
          </w:tcPr>
          <w:p w14:paraId="1F491E0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28.–29. 6. 2025</w:t>
            </w:r>
          </w:p>
        </w:tc>
        <w:tc>
          <w:tcPr>
            <w:tcW w:w="2126" w:type="dxa"/>
          </w:tcPr>
          <w:p w14:paraId="5312875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8DE7A9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BC7628" w:rsidRPr="002325A5" w14:paraId="193E8297" w14:textId="77777777" w:rsidTr="0085752E">
        <w:tc>
          <w:tcPr>
            <w:tcW w:w="2405" w:type="dxa"/>
          </w:tcPr>
          <w:p w14:paraId="0EBA736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SDK EUROPE WORLD CUP 2025</w:t>
            </w:r>
          </w:p>
        </w:tc>
        <w:tc>
          <w:tcPr>
            <w:tcW w:w="1843" w:type="dxa"/>
          </w:tcPr>
          <w:p w14:paraId="21EA9A5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3.–4. 7. 2025</w:t>
            </w:r>
          </w:p>
        </w:tc>
        <w:tc>
          <w:tcPr>
            <w:tcW w:w="2126" w:type="dxa"/>
          </w:tcPr>
          <w:p w14:paraId="4030374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4C65F30" w14:textId="77777777" w:rsidR="00BC7628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areál Nová Zbrojovka v katastrálním území Zábrdovice v městské části Brno-Židenice</w:t>
            </w:r>
          </w:p>
        </w:tc>
      </w:tr>
      <w:tr w:rsidR="00BC7628" w:rsidRPr="002325A5" w14:paraId="49B30B55" w14:textId="77777777" w:rsidTr="0085752E">
        <w:tc>
          <w:tcPr>
            <w:tcW w:w="2405" w:type="dxa"/>
          </w:tcPr>
          <w:p w14:paraId="0E249FA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Kulturní léto na Kraví hoře</w:t>
            </w:r>
          </w:p>
        </w:tc>
        <w:tc>
          <w:tcPr>
            <w:tcW w:w="1843" w:type="dxa"/>
          </w:tcPr>
          <w:p w14:paraId="2E0D26A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7. 2025</w:t>
            </w:r>
          </w:p>
        </w:tc>
        <w:tc>
          <w:tcPr>
            <w:tcW w:w="2126" w:type="dxa"/>
          </w:tcPr>
          <w:p w14:paraId="49919B5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7201CA1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325A5">
              <w:rPr>
                <w:rFonts w:cs="Arial"/>
              </w:rPr>
              <w:t>portovní a rekreační areál Kraví hora v katastrálním území Veveří v městské části Brno-střed</w:t>
            </w:r>
          </w:p>
        </w:tc>
      </w:tr>
      <w:tr w:rsidR="00BC7628" w:rsidRPr="002325A5" w14:paraId="5A083063" w14:textId="77777777" w:rsidTr="0085752E">
        <w:tc>
          <w:tcPr>
            <w:tcW w:w="2405" w:type="dxa"/>
          </w:tcPr>
          <w:p w14:paraId="74C6853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Bystrci</w:t>
            </w:r>
          </w:p>
        </w:tc>
        <w:tc>
          <w:tcPr>
            <w:tcW w:w="1843" w:type="dxa"/>
          </w:tcPr>
          <w:p w14:paraId="7EF221F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4.–5. 7. 2025 </w:t>
            </w:r>
          </w:p>
        </w:tc>
        <w:tc>
          <w:tcPr>
            <w:tcW w:w="2126" w:type="dxa"/>
          </w:tcPr>
          <w:p w14:paraId="2A0DF28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741EBB6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BC7628" w:rsidRPr="002325A5" w14:paraId="25B4BC34" w14:textId="77777777" w:rsidTr="0085752E">
        <w:tc>
          <w:tcPr>
            <w:tcW w:w="2405" w:type="dxa"/>
          </w:tcPr>
          <w:p w14:paraId="07353B62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Mladé hody v Kníničkách</w:t>
            </w:r>
          </w:p>
        </w:tc>
        <w:tc>
          <w:tcPr>
            <w:tcW w:w="1843" w:type="dxa"/>
          </w:tcPr>
          <w:p w14:paraId="2033C3E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7. 2025</w:t>
            </w:r>
          </w:p>
          <w:p w14:paraId="7CEFD36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178D153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1A74BFA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0BE9DC4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-Kníničky</w:t>
            </w:r>
          </w:p>
        </w:tc>
      </w:tr>
      <w:tr w:rsidR="00BC7628" w:rsidRPr="002325A5" w14:paraId="5944BAE1" w14:textId="77777777" w:rsidTr="0085752E">
        <w:tc>
          <w:tcPr>
            <w:tcW w:w="2405" w:type="dxa"/>
          </w:tcPr>
          <w:p w14:paraId="21A4EF02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SDK EUROPE WORLD CUP 2025</w:t>
            </w:r>
          </w:p>
        </w:tc>
        <w:tc>
          <w:tcPr>
            <w:tcW w:w="1843" w:type="dxa"/>
          </w:tcPr>
          <w:p w14:paraId="4F71EA9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4.–5. 7. 2025</w:t>
            </w:r>
          </w:p>
        </w:tc>
        <w:tc>
          <w:tcPr>
            <w:tcW w:w="2126" w:type="dxa"/>
          </w:tcPr>
          <w:p w14:paraId="60411B3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3CBDD29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areál Nová Zbrojovka v katastrálním území Zábrdovice v městské části Brno-Židenice</w:t>
            </w:r>
          </w:p>
        </w:tc>
      </w:tr>
      <w:tr w:rsidR="00BC7628" w:rsidRPr="002325A5" w14:paraId="3E7CF349" w14:textId="77777777" w:rsidTr="0085752E">
        <w:tc>
          <w:tcPr>
            <w:tcW w:w="2405" w:type="dxa"/>
          </w:tcPr>
          <w:p w14:paraId="3CC22347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Mladé hody </w:t>
            </w:r>
            <w:r w:rsidRPr="002325A5">
              <w:rPr>
                <w:rFonts w:cs="Arial"/>
              </w:rPr>
              <w:br/>
              <w:t>v Kníničkách</w:t>
            </w:r>
          </w:p>
        </w:tc>
        <w:tc>
          <w:tcPr>
            <w:tcW w:w="1843" w:type="dxa"/>
          </w:tcPr>
          <w:p w14:paraId="7ED036F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7. 2025</w:t>
            </w:r>
          </w:p>
          <w:p w14:paraId="14D9188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678E4CC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592368E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-Kníničky</w:t>
            </w:r>
          </w:p>
        </w:tc>
      </w:tr>
      <w:tr w:rsidR="00BC7628" w:rsidRPr="002325A5" w14:paraId="4B84BA13" w14:textId="77777777" w:rsidTr="0085752E">
        <w:tc>
          <w:tcPr>
            <w:tcW w:w="2405" w:type="dxa"/>
          </w:tcPr>
          <w:p w14:paraId="5A8E114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Posvícení</w:t>
            </w:r>
            <w:r>
              <w:rPr>
                <w:rFonts w:cs="Arial"/>
              </w:rPr>
              <w:t xml:space="preserve"> v Židenicích</w:t>
            </w:r>
          </w:p>
        </w:tc>
        <w:tc>
          <w:tcPr>
            <w:tcW w:w="1843" w:type="dxa"/>
          </w:tcPr>
          <w:p w14:paraId="1739E83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7. 2025</w:t>
            </w:r>
          </w:p>
          <w:p w14:paraId="238EB03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340B223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  <w:p w14:paraId="2A2BA77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67C3544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BC7628" w:rsidRPr="002325A5" w14:paraId="1D51D855" w14:textId="77777777" w:rsidTr="0085752E">
        <w:tc>
          <w:tcPr>
            <w:tcW w:w="2405" w:type="dxa"/>
          </w:tcPr>
          <w:p w14:paraId="3DE3510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SDK EUROPE WORLD CUP 2025</w:t>
            </w:r>
          </w:p>
        </w:tc>
        <w:tc>
          <w:tcPr>
            <w:tcW w:w="1843" w:type="dxa"/>
          </w:tcPr>
          <w:p w14:paraId="54A8697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5.–6. 7. 2025</w:t>
            </w:r>
          </w:p>
        </w:tc>
        <w:tc>
          <w:tcPr>
            <w:tcW w:w="2126" w:type="dxa"/>
          </w:tcPr>
          <w:p w14:paraId="5BE3A21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46CF649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areál Nová Zbrojovka v katastrálním území Zábrdovice v městské části Brno-Židenice</w:t>
            </w:r>
          </w:p>
        </w:tc>
      </w:tr>
      <w:tr w:rsidR="00BC7628" w:rsidRPr="002325A5" w14:paraId="07757EBD" w14:textId="77777777" w:rsidTr="0085752E">
        <w:tc>
          <w:tcPr>
            <w:tcW w:w="2405" w:type="dxa"/>
          </w:tcPr>
          <w:p w14:paraId="67E4FD8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Mladé hody v Kníničkách</w:t>
            </w:r>
          </w:p>
        </w:tc>
        <w:tc>
          <w:tcPr>
            <w:tcW w:w="1843" w:type="dxa"/>
          </w:tcPr>
          <w:p w14:paraId="56E0382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7. 2025</w:t>
            </w:r>
          </w:p>
          <w:p w14:paraId="72D63A6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1F8A86C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2060B37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38D2BBA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-Kníničky</w:t>
            </w:r>
          </w:p>
        </w:tc>
      </w:tr>
      <w:tr w:rsidR="00BC7628" w:rsidRPr="002325A5" w14:paraId="778ECB36" w14:textId="77777777" w:rsidTr="0085752E">
        <w:tc>
          <w:tcPr>
            <w:tcW w:w="2405" w:type="dxa"/>
          </w:tcPr>
          <w:p w14:paraId="418BCB5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2B038DD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7. 2025</w:t>
            </w:r>
          </w:p>
        </w:tc>
        <w:tc>
          <w:tcPr>
            <w:tcW w:w="2126" w:type="dxa"/>
          </w:tcPr>
          <w:p w14:paraId="42641E8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5F51E0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543150BD" w14:textId="77777777" w:rsidTr="0085752E">
        <w:tc>
          <w:tcPr>
            <w:tcW w:w="2405" w:type="dxa"/>
          </w:tcPr>
          <w:p w14:paraId="3C16C57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50A1260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7. 2025</w:t>
            </w:r>
          </w:p>
        </w:tc>
        <w:tc>
          <w:tcPr>
            <w:tcW w:w="2126" w:type="dxa"/>
          </w:tcPr>
          <w:p w14:paraId="513D2AF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2A7388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4BF5F904" w14:textId="77777777" w:rsidTr="0085752E">
        <w:tc>
          <w:tcPr>
            <w:tcW w:w="2405" w:type="dxa"/>
          </w:tcPr>
          <w:p w14:paraId="02F3427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494AC1D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7. 2025</w:t>
            </w:r>
          </w:p>
        </w:tc>
        <w:tc>
          <w:tcPr>
            <w:tcW w:w="2126" w:type="dxa"/>
          </w:tcPr>
          <w:p w14:paraId="53FAA4A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18A915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52E4147F" w14:textId="77777777" w:rsidTr="0085752E">
        <w:tc>
          <w:tcPr>
            <w:tcW w:w="2405" w:type="dxa"/>
          </w:tcPr>
          <w:p w14:paraId="365EDC7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Letní kino Vlněna 2025</w:t>
            </w:r>
          </w:p>
        </w:tc>
        <w:tc>
          <w:tcPr>
            <w:tcW w:w="1843" w:type="dxa"/>
          </w:tcPr>
          <w:p w14:paraId="703C2B5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9.–10. 7. 2025</w:t>
            </w:r>
          </w:p>
        </w:tc>
        <w:tc>
          <w:tcPr>
            <w:tcW w:w="2126" w:type="dxa"/>
          </w:tcPr>
          <w:p w14:paraId="4F57F40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7C39DD1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ulice Mlýnská, Přízova </w:t>
            </w:r>
            <w:r>
              <w:rPr>
                <w:rFonts w:cs="Arial"/>
              </w:rPr>
              <w:br/>
              <w:t xml:space="preserve">a Vlněna v katastrálním území Trnitá v městské části Brno-střed </w:t>
            </w:r>
          </w:p>
        </w:tc>
      </w:tr>
      <w:tr w:rsidR="00BC7628" w:rsidRPr="002325A5" w14:paraId="61898513" w14:textId="77777777" w:rsidTr="0085752E">
        <w:tc>
          <w:tcPr>
            <w:tcW w:w="2405" w:type="dxa"/>
          </w:tcPr>
          <w:p w14:paraId="12F3354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174F1F1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7. 2025</w:t>
            </w:r>
          </w:p>
        </w:tc>
        <w:tc>
          <w:tcPr>
            <w:tcW w:w="2126" w:type="dxa"/>
          </w:tcPr>
          <w:p w14:paraId="516951D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07632D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160FAAA0" w14:textId="77777777" w:rsidTr="0085752E">
        <w:tc>
          <w:tcPr>
            <w:tcW w:w="2405" w:type="dxa"/>
          </w:tcPr>
          <w:p w14:paraId="73C3065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1BD7FD2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7. 2025</w:t>
            </w:r>
          </w:p>
        </w:tc>
        <w:tc>
          <w:tcPr>
            <w:tcW w:w="2126" w:type="dxa"/>
          </w:tcPr>
          <w:p w14:paraId="48183D4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4F4954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76AB8EFB" w14:textId="77777777" w:rsidTr="0085752E">
        <w:tc>
          <w:tcPr>
            <w:tcW w:w="2405" w:type="dxa"/>
          </w:tcPr>
          <w:p w14:paraId="721169D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 xml:space="preserve">na Dělňáku </w:t>
            </w:r>
          </w:p>
        </w:tc>
        <w:tc>
          <w:tcPr>
            <w:tcW w:w="1843" w:type="dxa"/>
          </w:tcPr>
          <w:p w14:paraId="2115E29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7. 2025</w:t>
            </w:r>
          </w:p>
          <w:p w14:paraId="5FA2054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65B179D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49D03E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BC7628" w:rsidRPr="002325A5" w14:paraId="5D60AF9A" w14:textId="77777777" w:rsidTr="0085752E">
        <w:tc>
          <w:tcPr>
            <w:tcW w:w="2405" w:type="dxa"/>
          </w:tcPr>
          <w:p w14:paraId="2E9919C3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Bachata ve Vaňkovce</w:t>
            </w:r>
          </w:p>
        </w:tc>
        <w:tc>
          <w:tcPr>
            <w:tcW w:w="1843" w:type="dxa"/>
          </w:tcPr>
          <w:p w14:paraId="427E1AF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11.–12. 7. 2025</w:t>
            </w:r>
          </w:p>
        </w:tc>
        <w:tc>
          <w:tcPr>
            <w:tcW w:w="2126" w:type="dxa"/>
          </w:tcPr>
          <w:p w14:paraId="7ADC65D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743CD91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katastrální území Trnitá v městské části Brno-střed</w:t>
            </w:r>
          </w:p>
        </w:tc>
      </w:tr>
      <w:tr w:rsidR="00BC7628" w:rsidRPr="002325A5" w14:paraId="2FB10980" w14:textId="77777777" w:rsidTr="0085752E">
        <w:tc>
          <w:tcPr>
            <w:tcW w:w="2405" w:type="dxa"/>
          </w:tcPr>
          <w:p w14:paraId="613D90F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Cesty za vínem</w:t>
            </w:r>
          </w:p>
        </w:tc>
        <w:tc>
          <w:tcPr>
            <w:tcW w:w="1843" w:type="dxa"/>
          </w:tcPr>
          <w:p w14:paraId="11EF54C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11.–12. 7. 2025</w:t>
            </w:r>
          </w:p>
        </w:tc>
        <w:tc>
          <w:tcPr>
            <w:tcW w:w="2126" w:type="dxa"/>
          </w:tcPr>
          <w:p w14:paraId="2593681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30C735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4F751582" w14:textId="77777777" w:rsidTr="0085752E">
        <w:tc>
          <w:tcPr>
            <w:tcW w:w="2405" w:type="dxa"/>
          </w:tcPr>
          <w:p w14:paraId="35C63EE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11670D3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11.–12. 7. 2025</w:t>
            </w:r>
          </w:p>
        </w:tc>
        <w:tc>
          <w:tcPr>
            <w:tcW w:w="2126" w:type="dxa"/>
          </w:tcPr>
          <w:p w14:paraId="3973AC4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25A53F2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5825988D" w14:textId="77777777" w:rsidTr="0085752E">
        <w:tc>
          <w:tcPr>
            <w:tcW w:w="2405" w:type="dxa"/>
          </w:tcPr>
          <w:p w14:paraId="59C7019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Groove Brno – hudební festival</w:t>
            </w:r>
          </w:p>
        </w:tc>
        <w:tc>
          <w:tcPr>
            <w:tcW w:w="1843" w:type="dxa"/>
          </w:tcPr>
          <w:p w14:paraId="429567E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11.–12. 7. 2025</w:t>
            </w:r>
          </w:p>
        </w:tc>
        <w:tc>
          <w:tcPr>
            <w:tcW w:w="2126" w:type="dxa"/>
          </w:tcPr>
          <w:p w14:paraId="78C1006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1F38912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-Bystrc </w:t>
            </w:r>
          </w:p>
        </w:tc>
      </w:tr>
      <w:tr w:rsidR="00BC7628" w:rsidRPr="002325A5" w14:paraId="31DF1A01" w14:textId="77777777" w:rsidTr="0085752E">
        <w:tc>
          <w:tcPr>
            <w:tcW w:w="2405" w:type="dxa"/>
          </w:tcPr>
          <w:p w14:paraId="355A3E1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620C4B7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11.–12. 7. 2025</w:t>
            </w:r>
          </w:p>
        </w:tc>
        <w:tc>
          <w:tcPr>
            <w:tcW w:w="2126" w:type="dxa"/>
          </w:tcPr>
          <w:p w14:paraId="0CB8425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3D6C8B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6E612D5F" w14:textId="77777777" w:rsidTr="0085752E">
        <w:tc>
          <w:tcPr>
            <w:tcW w:w="2405" w:type="dxa"/>
          </w:tcPr>
          <w:p w14:paraId="56F5661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1F595B8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12.–13. 7. 2025</w:t>
            </w:r>
          </w:p>
        </w:tc>
        <w:tc>
          <w:tcPr>
            <w:tcW w:w="2126" w:type="dxa"/>
          </w:tcPr>
          <w:p w14:paraId="4218996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44C255C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51F052CA" w14:textId="77777777" w:rsidTr="0085752E">
        <w:tc>
          <w:tcPr>
            <w:tcW w:w="2405" w:type="dxa"/>
          </w:tcPr>
          <w:p w14:paraId="2116884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Groove Brno – hudební festival</w:t>
            </w:r>
          </w:p>
        </w:tc>
        <w:tc>
          <w:tcPr>
            <w:tcW w:w="1843" w:type="dxa"/>
          </w:tcPr>
          <w:p w14:paraId="7877D64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12.–13. 7. 2025</w:t>
            </w:r>
          </w:p>
        </w:tc>
        <w:tc>
          <w:tcPr>
            <w:tcW w:w="2126" w:type="dxa"/>
          </w:tcPr>
          <w:p w14:paraId="28652A2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4C0E0C0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BC7628" w:rsidRPr="002325A5" w14:paraId="19A09E3F" w14:textId="77777777" w:rsidTr="0085752E">
        <w:tc>
          <w:tcPr>
            <w:tcW w:w="2405" w:type="dxa"/>
          </w:tcPr>
          <w:p w14:paraId="0BA4FEF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53D59BE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7. 2025</w:t>
            </w:r>
          </w:p>
        </w:tc>
        <w:tc>
          <w:tcPr>
            <w:tcW w:w="2126" w:type="dxa"/>
          </w:tcPr>
          <w:p w14:paraId="44C9B3E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9082C8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4DADC1F1" w14:textId="77777777" w:rsidTr="0085752E">
        <w:tc>
          <w:tcPr>
            <w:tcW w:w="2405" w:type="dxa"/>
          </w:tcPr>
          <w:p w14:paraId="41E385A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Medlánkách</w:t>
            </w:r>
          </w:p>
        </w:tc>
        <w:tc>
          <w:tcPr>
            <w:tcW w:w="1843" w:type="dxa"/>
          </w:tcPr>
          <w:p w14:paraId="508ACB9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7. 2025</w:t>
            </w:r>
          </w:p>
        </w:tc>
        <w:tc>
          <w:tcPr>
            <w:tcW w:w="2126" w:type="dxa"/>
          </w:tcPr>
          <w:p w14:paraId="77B1C9C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1:00 do 6:00 hod.</w:t>
            </w:r>
          </w:p>
        </w:tc>
        <w:tc>
          <w:tcPr>
            <w:tcW w:w="2686" w:type="dxa"/>
          </w:tcPr>
          <w:p w14:paraId="7A96DAA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</w:p>
          <w:p w14:paraId="084EAF7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-Medlánky</w:t>
            </w:r>
          </w:p>
        </w:tc>
      </w:tr>
      <w:tr w:rsidR="00BC7628" w:rsidRPr="002325A5" w14:paraId="1F5D6DA8" w14:textId="77777777" w:rsidTr="0085752E">
        <w:tc>
          <w:tcPr>
            <w:tcW w:w="2405" w:type="dxa"/>
          </w:tcPr>
          <w:p w14:paraId="1DF61B5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Letní kino Vlněna 2025</w:t>
            </w:r>
          </w:p>
        </w:tc>
        <w:tc>
          <w:tcPr>
            <w:tcW w:w="1843" w:type="dxa"/>
          </w:tcPr>
          <w:p w14:paraId="058465F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16.–17. 7. 2025</w:t>
            </w:r>
          </w:p>
        </w:tc>
        <w:tc>
          <w:tcPr>
            <w:tcW w:w="2126" w:type="dxa"/>
          </w:tcPr>
          <w:p w14:paraId="4348DB3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D0EE46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ulice Mlýnská, Přízova </w:t>
            </w:r>
            <w:r>
              <w:rPr>
                <w:rFonts w:cs="Arial"/>
              </w:rPr>
              <w:br/>
              <w:t>a Vlněna v katastrálním území Trnitá v městské části Brno-střed</w:t>
            </w:r>
          </w:p>
        </w:tc>
      </w:tr>
      <w:tr w:rsidR="00BC7628" w:rsidRPr="002325A5" w14:paraId="6186F1B7" w14:textId="77777777" w:rsidTr="0085752E">
        <w:tc>
          <w:tcPr>
            <w:tcW w:w="2405" w:type="dxa"/>
          </w:tcPr>
          <w:p w14:paraId="5E4493E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07EA146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16.–17. 7. 2025</w:t>
            </w:r>
          </w:p>
        </w:tc>
        <w:tc>
          <w:tcPr>
            <w:tcW w:w="2126" w:type="dxa"/>
          </w:tcPr>
          <w:p w14:paraId="3A1C877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7385728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7EA5B7CF" w14:textId="77777777" w:rsidTr="0085752E">
        <w:tc>
          <w:tcPr>
            <w:tcW w:w="2405" w:type="dxa"/>
          </w:tcPr>
          <w:p w14:paraId="10F3E98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Kulturní léto na Kraví hoře</w:t>
            </w:r>
          </w:p>
        </w:tc>
        <w:tc>
          <w:tcPr>
            <w:tcW w:w="1843" w:type="dxa"/>
          </w:tcPr>
          <w:p w14:paraId="78519C2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7. 2025</w:t>
            </w:r>
          </w:p>
        </w:tc>
        <w:tc>
          <w:tcPr>
            <w:tcW w:w="2126" w:type="dxa"/>
          </w:tcPr>
          <w:p w14:paraId="6DE171E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7CDB284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325A5">
              <w:rPr>
                <w:rFonts w:cs="Arial"/>
              </w:rPr>
              <w:t>portovní a rekreační areál Kraví hora v katastrálním území Veveří v městské části Brno-střed</w:t>
            </w:r>
          </w:p>
        </w:tc>
      </w:tr>
      <w:tr w:rsidR="00BC7628" w:rsidRPr="002325A5" w14:paraId="5237CB11" w14:textId="77777777" w:rsidTr="0085752E">
        <w:tc>
          <w:tcPr>
            <w:tcW w:w="2405" w:type="dxa"/>
          </w:tcPr>
          <w:p w14:paraId="3689761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Letní kino na Rosničce</w:t>
            </w:r>
          </w:p>
        </w:tc>
        <w:tc>
          <w:tcPr>
            <w:tcW w:w="1843" w:type="dxa"/>
          </w:tcPr>
          <w:p w14:paraId="5283130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7. 2025</w:t>
            </w:r>
          </w:p>
        </w:tc>
        <w:tc>
          <w:tcPr>
            <w:tcW w:w="2126" w:type="dxa"/>
          </w:tcPr>
          <w:p w14:paraId="097D33B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335638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780FBB1A" w14:textId="77777777" w:rsidTr="0085752E">
        <w:tc>
          <w:tcPr>
            <w:tcW w:w="2405" w:type="dxa"/>
          </w:tcPr>
          <w:p w14:paraId="41763EA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Moto slavnosti</w:t>
            </w:r>
          </w:p>
        </w:tc>
        <w:tc>
          <w:tcPr>
            <w:tcW w:w="1843" w:type="dxa"/>
          </w:tcPr>
          <w:p w14:paraId="704DEFE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17.–18. 7. 2025</w:t>
            </w:r>
          </w:p>
        </w:tc>
        <w:tc>
          <w:tcPr>
            <w:tcW w:w="2126" w:type="dxa"/>
          </w:tcPr>
          <w:p w14:paraId="78F9079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4A63A1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náměstí Svobody v katastrálním území Město Brno v městské části Brno-</w:t>
            </w:r>
            <w:r>
              <w:rPr>
                <w:rFonts w:cs="Arial"/>
              </w:rPr>
              <w:br/>
              <w:t>-střed</w:t>
            </w:r>
          </w:p>
        </w:tc>
      </w:tr>
      <w:tr w:rsidR="00BC7628" w:rsidRPr="002325A5" w14:paraId="3AAB95B0" w14:textId="77777777" w:rsidTr="0085752E">
        <w:tc>
          <w:tcPr>
            <w:tcW w:w="2405" w:type="dxa"/>
          </w:tcPr>
          <w:p w14:paraId="0E89D57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Židenické letní kino na Dělňáku</w:t>
            </w:r>
          </w:p>
        </w:tc>
        <w:tc>
          <w:tcPr>
            <w:tcW w:w="1843" w:type="dxa"/>
          </w:tcPr>
          <w:p w14:paraId="58CF54B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7. 2025</w:t>
            </w:r>
          </w:p>
        </w:tc>
        <w:tc>
          <w:tcPr>
            <w:tcW w:w="2126" w:type="dxa"/>
          </w:tcPr>
          <w:p w14:paraId="24F15DC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AA658D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BC7628" w:rsidRPr="002325A5" w14:paraId="6E7B4E8E" w14:textId="77777777" w:rsidTr="0085752E">
        <w:tc>
          <w:tcPr>
            <w:tcW w:w="2405" w:type="dxa"/>
          </w:tcPr>
          <w:p w14:paraId="639A496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30FE73F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7. 2025</w:t>
            </w:r>
          </w:p>
        </w:tc>
        <w:tc>
          <w:tcPr>
            <w:tcW w:w="2126" w:type="dxa"/>
          </w:tcPr>
          <w:p w14:paraId="2CB3C77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7F8CA7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489738F5" w14:textId="77777777" w:rsidTr="0085752E">
        <w:tc>
          <w:tcPr>
            <w:tcW w:w="2405" w:type="dxa"/>
          </w:tcPr>
          <w:p w14:paraId="0B8180F2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Bystrci</w:t>
            </w:r>
          </w:p>
        </w:tc>
        <w:tc>
          <w:tcPr>
            <w:tcW w:w="1843" w:type="dxa"/>
          </w:tcPr>
          <w:p w14:paraId="023C720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7. 2025</w:t>
            </w:r>
          </w:p>
        </w:tc>
        <w:tc>
          <w:tcPr>
            <w:tcW w:w="2126" w:type="dxa"/>
          </w:tcPr>
          <w:p w14:paraId="63EE124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F41564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-Bystrc </w:t>
            </w:r>
          </w:p>
        </w:tc>
      </w:tr>
      <w:tr w:rsidR="00BC7628" w:rsidRPr="002325A5" w14:paraId="5F5A3F0A" w14:textId="77777777" w:rsidTr="0085752E">
        <w:tc>
          <w:tcPr>
            <w:tcW w:w="2405" w:type="dxa"/>
          </w:tcPr>
          <w:p w14:paraId="6C70E91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Tuřanech</w:t>
            </w:r>
          </w:p>
        </w:tc>
        <w:tc>
          <w:tcPr>
            <w:tcW w:w="1843" w:type="dxa"/>
          </w:tcPr>
          <w:p w14:paraId="42AA17C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7. 2025</w:t>
            </w:r>
          </w:p>
        </w:tc>
        <w:tc>
          <w:tcPr>
            <w:tcW w:w="2126" w:type="dxa"/>
          </w:tcPr>
          <w:p w14:paraId="125E143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3E3A584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BC7628" w:rsidRPr="002325A5" w14:paraId="1D6B587F" w14:textId="77777777" w:rsidTr="0085752E">
        <w:tc>
          <w:tcPr>
            <w:tcW w:w="2405" w:type="dxa"/>
          </w:tcPr>
          <w:p w14:paraId="24313DE6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Moto slavnosti</w:t>
            </w:r>
          </w:p>
        </w:tc>
        <w:tc>
          <w:tcPr>
            <w:tcW w:w="1843" w:type="dxa"/>
          </w:tcPr>
          <w:p w14:paraId="10205D2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18.–19. 7. 2025</w:t>
            </w:r>
          </w:p>
        </w:tc>
        <w:tc>
          <w:tcPr>
            <w:tcW w:w="2126" w:type="dxa"/>
          </w:tcPr>
          <w:p w14:paraId="44A338C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4C6E5D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náměstí Svobody v katastrálním území Město Brno v městské části Brno-</w:t>
            </w:r>
            <w:r>
              <w:rPr>
                <w:rFonts w:cs="Arial"/>
              </w:rPr>
              <w:br/>
              <w:t>-střed</w:t>
            </w:r>
          </w:p>
        </w:tc>
      </w:tr>
      <w:tr w:rsidR="00BC7628" w:rsidRPr="002325A5" w14:paraId="2453E0CB" w14:textId="77777777" w:rsidTr="0085752E">
        <w:tc>
          <w:tcPr>
            <w:tcW w:w="2405" w:type="dxa"/>
          </w:tcPr>
          <w:p w14:paraId="3A2EC43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Přízřenické hody – stavění máje</w:t>
            </w:r>
          </w:p>
        </w:tc>
        <w:tc>
          <w:tcPr>
            <w:tcW w:w="1843" w:type="dxa"/>
          </w:tcPr>
          <w:p w14:paraId="2F2B82F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7. 2025</w:t>
            </w:r>
          </w:p>
        </w:tc>
        <w:tc>
          <w:tcPr>
            <w:tcW w:w="2126" w:type="dxa"/>
          </w:tcPr>
          <w:p w14:paraId="334D4FD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7FDF2A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-jih</w:t>
            </w:r>
          </w:p>
        </w:tc>
      </w:tr>
      <w:tr w:rsidR="00BC7628" w:rsidRPr="002325A5" w14:paraId="4CB1519E" w14:textId="77777777" w:rsidTr="0085752E">
        <w:tc>
          <w:tcPr>
            <w:tcW w:w="2405" w:type="dxa"/>
          </w:tcPr>
          <w:p w14:paraId="40E38E9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Bassproof</w:t>
            </w:r>
          </w:p>
        </w:tc>
        <w:tc>
          <w:tcPr>
            <w:tcW w:w="1843" w:type="dxa"/>
          </w:tcPr>
          <w:p w14:paraId="74E1C4D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7. 2025</w:t>
            </w:r>
          </w:p>
        </w:tc>
        <w:tc>
          <w:tcPr>
            <w:tcW w:w="2126" w:type="dxa"/>
          </w:tcPr>
          <w:p w14:paraId="144A513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21A796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BC7628" w:rsidRPr="002325A5" w14:paraId="25A67745" w14:textId="77777777" w:rsidTr="0085752E">
        <w:tc>
          <w:tcPr>
            <w:tcW w:w="2405" w:type="dxa"/>
          </w:tcPr>
          <w:p w14:paraId="4995006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Malé letní kino </w:t>
            </w:r>
            <w:r>
              <w:rPr>
                <w:rFonts w:cs="Arial"/>
              </w:rPr>
              <w:t>v Bohunicích</w:t>
            </w:r>
          </w:p>
        </w:tc>
        <w:tc>
          <w:tcPr>
            <w:tcW w:w="1843" w:type="dxa"/>
          </w:tcPr>
          <w:p w14:paraId="743C5BE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7. 2025</w:t>
            </w:r>
          </w:p>
        </w:tc>
        <w:tc>
          <w:tcPr>
            <w:tcW w:w="2126" w:type="dxa"/>
          </w:tcPr>
          <w:p w14:paraId="4A9DD45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1:00 do 6:00 hod. </w:t>
            </w:r>
          </w:p>
        </w:tc>
        <w:tc>
          <w:tcPr>
            <w:tcW w:w="2686" w:type="dxa"/>
          </w:tcPr>
          <w:p w14:paraId="23E8663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-Bohunice</w:t>
            </w:r>
          </w:p>
        </w:tc>
      </w:tr>
      <w:tr w:rsidR="00BC7628" w:rsidRPr="002325A5" w14:paraId="2CE547B9" w14:textId="77777777" w:rsidTr="0085752E">
        <w:tc>
          <w:tcPr>
            <w:tcW w:w="2405" w:type="dxa"/>
          </w:tcPr>
          <w:p w14:paraId="7E3A4E6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Mendel festival</w:t>
            </w:r>
          </w:p>
        </w:tc>
        <w:tc>
          <w:tcPr>
            <w:tcW w:w="1843" w:type="dxa"/>
          </w:tcPr>
          <w:p w14:paraId="1DDDE7E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7. 2025</w:t>
            </w:r>
          </w:p>
        </w:tc>
        <w:tc>
          <w:tcPr>
            <w:tcW w:w="2126" w:type="dxa"/>
          </w:tcPr>
          <w:p w14:paraId="6516951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E63273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území městské části Brno-Bohunice</w:t>
            </w:r>
          </w:p>
        </w:tc>
      </w:tr>
      <w:tr w:rsidR="00BC7628" w:rsidRPr="002325A5" w14:paraId="1D5282AB" w14:textId="77777777" w:rsidTr="0085752E">
        <w:tc>
          <w:tcPr>
            <w:tcW w:w="2405" w:type="dxa"/>
          </w:tcPr>
          <w:p w14:paraId="72FD41A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Moto slavnosti</w:t>
            </w:r>
          </w:p>
        </w:tc>
        <w:tc>
          <w:tcPr>
            <w:tcW w:w="1843" w:type="dxa"/>
          </w:tcPr>
          <w:p w14:paraId="78CC550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19.–20. 7. 2025</w:t>
            </w:r>
          </w:p>
        </w:tc>
        <w:tc>
          <w:tcPr>
            <w:tcW w:w="2126" w:type="dxa"/>
          </w:tcPr>
          <w:p w14:paraId="51E77BC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6.00 hod. </w:t>
            </w:r>
          </w:p>
        </w:tc>
        <w:tc>
          <w:tcPr>
            <w:tcW w:w="2686" w:type="dxa"/>
          </w:tcPr>
          <w:p w14:paraId="388594EF" w14:textId="77777777" w:rsidR="00BC7628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náměstí Svobody v katastrálním území Město Brno v městské části Brno-</w:t>
            </w:r>
          </w:p>
          <w:p w14:paraId="77AF5B6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-střed </w:t>
            </w:r>
          </w:p>
        </w:tc>
      </w:tr>
      <w:tr w:rsidR="00BC7628" w:rsidRPr="002325A5" w14:paraId="54B622A1" w14:textId="77777777" w:rsidTr="0085752E">
        <w:tc>
          <w:tcPr>
            <w:tcW w:w="2405" w:type="dxa"/>
          </w:tcPr>
          <w:p w14:paraId="016BA487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Přízřenické hody </w:t>
            </w:r>
          </w:p>
        </w:tc>
        <w:tc>
          <w:tcPr>
            <w:tcW w:w="1843" w:type="dxa"/>
          </w:tcPr>
          <w:p w14:paraId="199390A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7. 2025</w:t>
            </w:r>
          </w:p>
        </w:tc>
        <w:tc>
          <w:tcPr>
            <w:tcW w:w="2126" w:type="dxa"/>
          </w:tcPr>
          <w:p w14:paraId="4D22418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3639712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-jih</w:t>
            </w:r>
          </w:p>
        </w:tc>
      </w:tr>
      <w:tr w:rsidR="00BC7628" w:rsidRPr="002325A5" w14:paraId="1A80D01E" w14:textId="77777777" w:rsidTr="0085752E">
        <w:tc>
          <w:tcPr>
            <w:tcW w:w="2405" w:type="dxa"/>
          </w:tcPr>
          <w:p w14:paraId="6A5B6F4D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50C9BDA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7. 2025</w:t>
            </w:r>
          </w:p>
        </w:tc>
        <w:tc>
          <w:tcPr>
            <w:tcW w:w="2126" w:type="dxa"/>
          </w:tcPr>
          <w:p w14:paraId="667CAF7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58644A3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BC7628" w:rsidRPr="002325A5" w14:paraId="567BECEA" w14:textId="77777777" w:rsidTr="0085752E">
        <w:tc>
          <w:tcPr>
            <w:tcW w:w="2405" w:type="dxa"/>
          </w:tcPr>
          <w:p w14:paraId="5ABCCD16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1814BC0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7. 2025</w:t>
            </w:r>
          </w:p>
        </w:tc>
        <w:tc>
          <w:tcPr>
            <w:tcW w:w="2126" w:type="dxa"/>
          </w:tcPr>
          <w:p w14:paraId="6E7F309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2078D47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BC7628" w:rsidRPr="002325A5" w14:paraId="50462255" w14:textId="77777777" w:rsidTr="0085752E">
        <w:tc>
          <w:tcPr>
            <w:tcW w:w="2405" w:type="dxa"/>
          </w:tcPr>
          <w:p w14:paraId="6B3CA75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Bachata ve Vaňkovce</w:t>
            </w:r>
          </w:p>
        </w:tc>
        <w:tc>
          <w:tcPr>
            <w:tcW w:w="1843" w:type="dxa"/>
          </w:tcPr>
          <w:p w14:paraId="10EDC39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22.–23. 7. 2025</w:t>
            </w:r>
          </w:p>
        </w:tc>
        <w:tc>
          <w:tcPr>
            <w:tcW w:w="2126" w:type="dxa"/>
          </w:tcPr>
          <w:p w14:paraId="0C75A79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18AA172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katastrální území Trnitá v městské části Brno-střed</w:t>
            </w:r>
          </w:p>
        </w:tc>
      </w:tr>
      <w:tr w:rsidR="00BC7628" w:rsidRPr="002325A5" w14:paraId="72F1E8E2" w14:textId="77777777" w:rsidTr="0085752E">
        <w:tc>
          <w:tcPr>
            <w:tcW w:w="2405" w:type="dxa"/>
          </w:tcPr>
          <w:p w14:paraId="2D9FEC73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6B3EBBE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7. 2025</w:t>
            </w:r>
          </w:p>
        </w:tc>
        <w:tc>
          <w:tcPr>
            <w:tcW w:w="2126" w:type="dxa"/>
          </w:tcPr>
          <w:p w14:paraId="60BAD19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7A06D3A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BC7628" w:rsidRPr="002325A5" w14:paraId="5AA9966F" w14:textId="77777777" w:rsidTr="0085752E">
        <w:tc>
          <w:tcPr>
            <w:tcW w:w="2405" w:type="dxa"/>
          </w:tcPr>
          <w:p w14:paraId="458009D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5C06013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7. 2025</w:t>
            </w:r>
          </w:p>
        </w:tc>
        <w:tc>
          <w:tcPr>
            <w:tcW w:w="2126" w:type="dxa"/>
          </w:tcPr>
          <w:p w14:paraId="6D69E78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12E447F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BC7628" w:rsidRPr="002325A5" w14:paraId="18C8FCD0" w14:textId="77777777" w:rsidTr="0085752E">
        <w:tc>
          <w:tcPr>
            <w:tcW w:w="2405" w:type="dxa"/>
          </w:tcPr>
          <w:p w14:paraId="36FD1A02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Letní kino Vlněna 2025</w:t>
            </w:r>
          </w:p>
        </w:tc>
        <w:tc>
          <w:tcPr>
            <w:tcW w:w="1843" w:type="dxa"/>
          </w:tcPr>
          <w:p w14:paraId="26DB97F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23.–24. 7. 2025</w:t>
            </w:r>
          </w:p>
        </w:tc>
        <w:tc>
          <w:tcPr>
            <w:tcW w:w="2126" w:type="dxa"/>
          </w:tcPr>
          <w:p w14:paraId="5161C56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2EDE149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ulice Mlýnská, Přízova </w:t>
            </w:r>
            <w:r>
              <w:rPr>
                <w:rFonts w:cs="Arial"/>
              </w:rPr>
              <w:br/>
              <w:t xml:space="preserve">a Vlněna v katastrálním území Trnitá v městské části Brno-střed </w:t>
            </w:r>
          </w:p>
        </w:tc>
      </w:tr>
      <w:tr w:rsidR="00BC7628" w:rsidRPr="002325A5" w14:paraId="59EEB503" w14:textId="77777777" w:rsidTr="0085752E">
        <w:tc>
          <w:tcPr>
            <w:tcW w:w="2405" w:type="dxa"/>
          </w:tcPr>
          <w:p w14:paraId="7197791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Slatinské kulturní léto – letní kino</w:t>
            </w:r>
          </w:p>
        </w:tc>
        <w:tc>
          <w:tcPr>
            <w:tcW w:w="1843" w:type="dxa"/>
          </w:tcPr>
          <w:p w14:paraId="5B0E97F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23.–24. 7. 2025</w:t>
            </w:r>
          </w:p>
        </w:tc>
        <w:tc>
          <w:tcPr>
            <w:tcW w:w="2126" w:type="dxa"/>
          </w:tcPr>
          <w:p w14:paraId="59E9BD5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7710C8A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území městské části Brno-</w:t>
            </w:r>
            <w:r>
              <w:rPr>
                <w:rFonts w:cs="Arial"/>
              </w:rPr>
              <w:br/>
              <w:t>-Slatina</w:t>
            </w:r>
          </w:p>
        </w:tc>
      </w:tr>
      <w:tr w:rsidR="00BC7628" w:rsidRPr="002325A5" w14:paraId="19B3E327" w14:textId="77777777" w:rsidTr="0085752E">
        <w:tc>
          <w:tcPr>
            <w:tcW w:w="2405" w:type="dxa"/>
          </w:tcPr>
          <w:p w14:paraId="35A3282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4F4847D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7. 2025</w:t>
            </w:r>
          </w:p>
        </w:tc>
        <w:tc>
          <w:tcPr>
            <w:tcW w:w="2126" w:type="dxa"/>
          </w:tcPr>
          <w:p w14:paraId="22F9F87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6ABE183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3F3D0048" w14:textId="77777777" w:rsidTr="0085752E">
        <w:tc>
          <w:tcPr>
            <w:tcW w:w="2405" w:type="dxa"/>
          </w:tcPr>
          <w:p w14:paraId="251E1B99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0F157A8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7. 2025</w:t>
            </w:r>
          </w:p>
        </w:tc>
        <w:tc>
          <w:tcPr>
            <w:tcW w:w="2126" w:type="dxa"/>
          </w:tcPr>
          <w:p w14:paraId="460B2F0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3617845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BC7628" w:rsidRPr="002325A5" w14:paraId="1A17918E" w14:textId="77777777" w:rsidTr="0085752E">
        <w:tc>
          <w:tcPr>
            <w:tcW w:w="2405" w:type="dxa"/>
          </w:tcPr>
          <w:p w14:paraId="22409B9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239E4DC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7. 2025</w:t>
            </w:r>
          </w:p>
        </w:tc>
        <w:tc>
          <w:tcPr>
            <w:tcW w:w="2126" w:type="dxa"/>
          </w:tcPr>
          <w:p w14:paraId="0B1B3F5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F5990D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6B195AF0" w14:textId="77777777" w:rsidTr="0085752E">
        <w:tc>
          <w:tcPr>
            <w:tcW w:w="2405" w:type="dxa"/>
          </w:tcPr>
          <w:p w14:paraId="1537C68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POP MESSE 2025</w:t>
            </w:r>
          </w:p>
        </w:tc>
        <w:tc>
          <w:tcPr>
            <w:tcW w:w="1843" w:type="dxa"/>
          </w:tcPr>
          <w:p w14:paraId="17C92AD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7. 2025</w:t>
            </w:r>
          </w:p>
        </w:tc>
        <w:tc>
          <w:tcPr>
            <w:tcW w:w="2126" w:type="dxa"/>
          </w:tcPr>
          <w:p w14:paraId="1B7DAAF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F13867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BC7628" w:rsidRPr="002325A5" w14:paraId="70834A2E" w14:textId="77777777" w:rsidTr="0085752E">
        <w:tc>
          <w:tcPr>
            <w:tcW w:w="2405" w:type="dxa"/>
          </w:tcPr>
          <w:p w14:paraId="46C2AABD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 xml:space="preserve">na Dělňáku </w:t>
            </w:r>
          </w:p>
        </w:tc>
        <w:tc>
          <w:tcPr>
            <w:tcW w:w="1843" w:type="dxa"/>
          </w:tcPr>
          <w:p w14:paraId="351CF0B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7. 2025</w:t>
            </w:r>
          </w:p>
        </w:tc>
        <w:tc>
          <w:tcPr>
            <w:tcW w:w="2126" w:type="dxa"/>
          </w:tcPr>
          <w:p w14:paraId="324CB24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360B81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BC7628" w:rsidRPr="002325A5" w14:paraId="756E6AF3" w14:textId="77777777" w:rsidTr="0085752E">
        <w:tc>
          <w:tcPr>
            <w:tcW w:w="2405" w:type="dxa"/>
          </w:tcPr>
          <w:p w14:paraId="77C1C24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Bystrcké kulturní léto</w:t>
            </w:r>
          </w:p>
        </w:tc>
        <w:tc>
          <w:tcPr>
            <w:tcW w:w="1843" w:type="dxa"/>
          </w:tcPr>
          <w:p w14:paraId="5F4698C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325FB75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D08CB5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BC7628" w:rsidRPr="002325A5" w14:paraId="462F12A9" w14:textId="77777777" w:rsidTr="0085752E">
        <w:tc>
          <w:tcPr>
            <w:tcW w:w="2405" w:type="dxa"/>
          </w:tcPr>
          <w:p w14:paraId="2809E703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1EF025F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7DEC962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7849E6F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BC7628" w:rsidRPr="002325A5" w14:paraId="4DFF4BC5" w14:textId="77777777" w:rsidTr="0085752E">
        <w:tc>
          <w:tcPr>
            <w:tcW w:w="2405" w:type="dxa"/>
          </w:tcPr>
          <w:p w14:paraId="16EBB16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6B01148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237E738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522400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0AB5BFEB" w14:textId="77777777" w:rsidTr="0085752E">
        <w:tc>
          <w:tcPr>
            <w:tcW w:w="2405" w:type="dxa"/>
          </w:tcPr>
          <w:p w14:paraId="560AAEBD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Tuřanech</w:t>
            </w:r>
          </w:p>
        </w:tc>
        <w:tc>
          <w:tcPr>
            <w:tcW w:w="1843" w:type="dxa"/>
          </w:tcPr>
          <w:p w14:paraId="72DE714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5AABE0B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0ED7DFE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BC7628" w:rsidRPr="002325A5" w14:paraId="48144D67" w14:textId="77777777" w:rsidTr="0085752E">
        <w:tc>
          <w:tcPr>
            <w:tcW w:w="2405" w:type="dxa"/>
          </w:tcPr>
          <w:p w14:paraId="79905EC7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noc v Komíně</w:t>
            </w:r>
          </w:p>
        </w:tc>
        <w:tc>
          <w:tcPr>
            <w:tcW w:w="1843" w:type="dxa"/>
          </w:tcPr>
          <w:p w14:paraId="3290F24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7DAB5C8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320A16A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-Komín</w:t>
            </w:r>
          </w:p>
        </w:tc>
      </w:tr>
      <w:tr w:rsidR="00BC7628" w:rsidRPr="002325A5" w14:paraId="7CB738E3" w14:textId="77777777" w:rsidTr="0085752E">
        <w:tc>
          <w:tcPr>
            <w:tcW w:w="2405" w:type="dxa"/>
          </w:tcPr>
          <w:p w14:paraId="4DEA337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POP MESSE 2025</w:t>
            </w:r>
          </w:p>
        </w:tc>
        <w:tc>
          <w:tcPr>
            <w:tcW w:w="1843" w:type="dxa"/>
          </w:tcPr>
          <w:p w14:paraId="2CC6692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52BBD03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1:00 do 6:00 hod. </w:t>
            </w:r>
          </w:p>
        </w:tc>
        <w:tc>
          <w:tcPr>
            <w:tcW w:w="2686" w:type="dxa"/>
          </w:tcPr>
          <w:p w14:paraId="0A305EF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BC7628" w:rsidRPr="002325A5" w14:paraId="7855D585" w14:textId="77777777" w:rsidTr="0085752E">
        <w:tc>
          <w:tcPr>
            <w:tcW w:w="2405" w:type="dxa"/>
          </w:tcPr>
          <w:p w14:paraId="1C0E478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Anthropos (Čarodějáles)</w:t>
            </w:r>
          </w:p>
        </w:tc>
        <w:tc>
          <w:tcPr>
            <w:tcW w:w="1843" w:type="dxa"/>
          </w:tcPr>
          <w:p w14:paraId="6ADB425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7. 2025</w:t>
            </w:r>
          </w:p>
        </w:tc>
        <w:tc>
          <w:tcPr>
            <w:tcW w:w="2126" w:type="dxa"/>
          </w:tcPr>
          <w:p w14:paraId="788CC8D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C01B3A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BC7628" w:rsidRPr="002325A5" w14:paraId="5DFCA737" w14:textId="77777777" w:rsidTr="0085752E">
        <w:tc>
          <w:tcPr>
            <w:tcW w:w="2405" w:type="dxa"/>
          </w:tcPr>
          <w:p w14:paraId="0FED56F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Bystrcké kulturní léto </w:t>
            </w:r>
          </w:p>
        </w:tc>
        <w:tc>
          <w:tcPr>
            <w:tcW w:w="1843" w:type="dxa"/>
          </w:tcPr>
          <w:p w14:paraId="1F2D065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7. 2025</w:t>
            </w:r>
          </w:p>
        </w:tc>
        <w:tc>
          <w:tcPr>
            <w:tcW w:w="2126" w:type="dxa"/>
          </w:tcPr>
          <w:p w14:paraId="1D58E03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759E890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BC7628" w:rsidRPr="002325A5" w14:paraId="16660AD2" w14:textId="77777777" w:rsidTr="0085752E">
        <w:tc>
          <w:tcPr>
            <w:tcW w:w="2405" w:type="dxa"/>
          </w:tcPr>
          <w:p w14:paraId="40A7CD9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Cesty za vínem</w:t>
            </w:r>
          </w:p>
        </w:tc>
        <w:tc>
          <w:tcPr>
            <w:tcW w:w="1843" w:type="dxa"/>
          </w:tcPr>
          <w:p w14:paraId="0087B15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7. 2025</w:t>
            </w:r>
          </w:p>
        </w:tc>
        <w:tc>
          <w:tcPr>
            <w:tcW w:w="2126" w:type="dxa"/>
          </w:tcPr>
          <w:p w14:paraId="70AB1E0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FAB36E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5A062081" w14:textId="77777777" w:rsidTr="0085752E">
        <w:tc>
          <w:tcPr>
            <w:tcW w:w="2405" w:type="dxa"/>
          </w:tcPr>
          <w:p w14:paraId="63B9D81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Oldies party – Memoriál Bohumila Hunkese</w:t>
            </w:r>
          </w:p>
        </w:tc>
        <w:tc>
          <w:tcPr>
            <w:tcW w:w="1843" w:type="dxa"/>
          </w:tcPr>
          <w:p w14:paraId="6BA4580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7. 2025</w:t>
            </w:r>
          </w:p>
        </w:tc>
        <w:tc>
          <w:tcPr>
            <w:tcW w:w="2126" w:type="dxa"/>
          </w:tcPr>
          <w:p w14:paraId="1AD1E4A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013E9C7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-Chrlice</w:t>
            </w:r>
          </w:p>
        </w:tc>
      </w:tr>
      <w:tr w:rsidR="00BC7628" w:rsidRPr="002325A5" w14:paraId="489D162A" w14:textId="77777777" w:rsidTr="0085752E">
        <w:tc>
          <w:tcPr>
            <w:tcW w:w="2405" w:type="dxa"/>
          </w:tcPr>
          <w:p w14:paraId="3819DE7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POP MESSE 2025</w:t>
            </w:r>
          </w:p>
        </w:tc>
        <w:tc>
          <w:tcPr>
            <w:tcW w:w="1843" w:type="dxa"/>
          </w:tcPr>
          <w:p w14:paraId="5377515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7. 2025</w:t>
            </w:r>
          </w:p>
        </w:tc>
        <w:tc>
          <w:tcPr>
            <w:tcW w:w="2126" w:type="dxa"/>
          </w:tcPr>
          <w:p w14:paraId="2379657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1:00 do 6:00 hod. </w:t>
            </w:r>
          </w:p>
        </w:tc>
        <w:tc>
          <w:tcPr>
            <w:tcW w:w="2686" w:type="dxa"/>
          </w:tcPr>
          <w:p w14:paraId="0335F8F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BC7628" w:rsidRPr="002325A5" w14:paraId="508663B8" w14:textId="77777777" w:rsidTr="0085752E">
        <w:tc>
          <w:tcPr>
            <w:tcW w:w="2405" w:type="dxa"/>
          </w:tcPr>
          <w:p w14:paraId="4D681B7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Tři sestry – Letní tour 2025</w:t>
            </w:r>
          </w:p>
        </w:tc>
        <w:tc>
          <w:tcPr>
            <w:tcW w:w="1843" w:type="dxa"/>
          </w:tcPr>
          <w:p w14:paraId="2DF22BF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26.–27. 7. 2025</w:t>
            </w:r>
          </w:p>
        </w:tc>
        <w:tc>
          <w:tcPr>
            <w:tcW w:w="2126" w:type="dxa"/>
          </w:tcPr>
          <w:p w14:paraId="3E8CD7F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C457AD7" w14:textId="77777777" w:rsidR="00BC7628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areál Nová Zbrojovka v katastrálním území Zábrdovice v městské části Brno-Židenice</w:t>
            </w:r>
          </w:p>
        </w:tc>
      </w:tr>
      <w:tr w:rsidR="00BC7628" w:rsidRPr="002325A5" w14:paraId="22756B54" w14:textId="77777777" w:rsidTr="0085752E">
        <w:tc>
          <w:tcPr>
            <w:tcW w:w="2405" w:type="dxa"/>
          </w:tcPr>
          <w:p w14:paraId="4EAC6CF9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Kulturní léto na Kraví hoře</w:t>
            </w:r>
          </w:p>
        </w:tc>
        <w:tc>
          <w:tcPr>
            <w:tcW w:w="1843" w:type="dxa"/>
          </w:tcPr>
          <w:p w14:paraId="47DD723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7. 2025</w:t>
            </w:r>
          </w:p>
        </w:tc>
        <w:tc>
          <w:tcPr>
            <w:tcW w:w="2126" w:type="dxa"/>
          </w:tcPr>
          <w:p w14:paraId="15734EB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039FBF2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325A5">
              <w:rPr>
                <w:rFonts w:cs="Arial"/>
              </w:rPr>
              <w:t>portovní a rekreační areál Kraví hora v katastrálním území Veveří v městské části Brno-střed</w:t>
            </w:r>
          </w:p>
        </w:tc>
      </w:tr>
      <w:tr w:rsidR="00BC7628" w:rsidRPr="002325A5" w14:paraId="54B6F413" w14:textId="77777777" w:rsidTr="0085752E">
        <w:tc>
          <w:tcPr>
            <w:tcW w:w="2405" w:type="dxa"/>
          </w:tcPr>
          <w:p w14:paraId="0DA32A6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479F077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7. 2025</w:t>
            </w:r>
          </w:p>
        </w:tc>
        <w:tc>
          <w:tcPr>
            <w:tcW w:w="2126" w:type="dxa"/>
          </w:tcPr>
          <w:p w14:paraId="3AEF1E3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02676C6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645E83FB" w14:textId="77777777" w:rsidTr="0085752E">
        <w:tc>
          <w:tcPr>
            <w:tcW w:w="2405" w:type="dxa"/>
          </w:tcPr>
          <w:p w14:paraId="09BE6762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6890C2F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31. 7.–1. 8. 2025</w:t>
            </w:r>
          </w:p>
        </w:tc>
        <w:tc>
          <w:tcPr>
            <w:tcW w:w="2126" w:type="dxa"/>
          </w:tcPr>
          <w:p w14:paraId="14953A1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BE1E6C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5A3C64EC" w14:textId="77777777" w:rsidTr="0085752E">
        <w:tc>
          <w:tcPr>
            <w:tcW w:w="2405" w:type="dxa"/>
          </w:tcPr>
          <w:p w14:paraId="18FA166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>na Dělňáku</w:t>
            </w:r>
          </w:p>
        </w:tc>
        <w:tc>
          <w:tcPr>
            <w:tcW w:w="1843" w:type="dxa"/>
          </w:tcPr>
          <w:p w14:paraId="4D3ABF5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31. 7.–1. 8. 2025</w:t>
            </w:r>
          </w:p>
        </w:tc>
        <w:tc>
          <w:tcPr>
            <w:tcW w:w="2126" w:type="dxa"/>
          </w:tcPr>
          <w:p w14:paraId="61CC515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7659486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BC7628" w:rsidRPr="002325A5" w14:paraId="04170A39" w14:textId="77777777" w:rsidTr="0085752E">
        <w:tc>
          <w:tcPr>
            <w:tcW w:w="2405" w:type="dxa"/>
          </w:tcPr>
          <w:p w14:paraId="59F89E2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Bachata ve Vaňkovce</w:t>
            </w:r>
          </w:p>
        </w:tc>
        <w:tc>
          <w:tcPr>
            <w:tcW w:w="1843" w:type="dxa"/>
          </w:tcPr>
          <w:p w14:paraId="31D8380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1.–2. 8. 2025</w:t>
            </w:r>
          </w:p>
        </w:tc>
        <w:tc>
          <w:tcPr>
            <w:tcW w:w="2126" w:type="dxa"/>
          </w:tcPr>
          <w:p w14:paraId="4EE93F2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65297FC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katastrální území Trnitá v městské části Brno-střed</w:t>
            </w:r>
          </w:p>
        </w:tc>
      </w:tr>
      <w:tr w:rsidR="00BC7628" w:rsidRPr="002325A5" w14:paraId="584B51CD" w14:textId="77777777" w:rsidTr="0085752E">
        <w:tc>
          <w:tcPr>
            <w:tcW w:w="2405" w:type="dxa"/>
          </w:tcPr>
          <w:p w14:paraId="02EFF0E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49F93FE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1.–2. 8. 2025</w:t>
            </w:r>
          </w:p>
        </w:tc>
        <w:tc>
          <w:tcPr>
            <w:tcW w:w="2126" w:type="dxa"/>
          </w:tcPr>
          <w:p w14:paraId="7A15826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63848B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2DC5C6E0" w14:textId="77777777" w:rsidTr="0085752E">
        <w:tc>
          <w:tcPr>
            <w:tcW w:w="2405" w:type="dxa"/>
          </w:tcPr>
          <w:p w14:paraId="5C8E08D3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Bystrci</w:t>
            </w:r>
          </w:p>
        </w:tc>
        <w:tc>
          <w:tcPr>
            <w:tcW w:w="1843" w:type="dxa"/>
          </w:tcPr>
          <w:p w14:paraId="4FF5814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1.–2. 8. 2025</w:t>
            </w:r>
          </w:p>
        </w:tc>
        <w:tc>
          <w:tcPr>
            <w:tcW w:w="2126" w:type="dxa"/>
          </w:tcPr>
          <w:p w14:paraId="186E9AC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663581E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BC7628" w:rsidRPr="002325A5" w14:paraId="3D85EF44" w14:textId="77777777" w:rsidTr="0085752E">
        <w:tc>
          <w:tcPr>
            <w:tcW w:w="2405" w:type="dxa"/>
          </w:tcPr>
          <w:p w14:paraId="176B433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Tuřanech</w:t>
            </w:r>
          </w:p>
        </w:tc>
        <w:tc>
          <w:tcPr>
            <w:tcW w:w="1843" w:type="dxa"/>
          </w:tcPr>
          <w:p w14:paraId="08FD4AA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1.–2. 8. 2025</w:t>
            </w:r>
          </w:p>
        </w:tc>
        <w:tc>
          <w:tcPr>
            <w:tcW w:w="2126" w:type="dxa"/>
          </w:tcPr>
          <w:p w14:paraId="7826983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7BA9D60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BC7628" w:rsidRPr="002325A5" w14:paraId="411F15F1" w14:textId="77777777" w:rsidTr="0085752E">
        <w:tc>
          <w:tcPr>
            <w:tcW w:w="2405" w:type="dxa"/>
          </w:tcPr>
          <w:p w14:paraId="5638DA3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Brasil Fest Brno</w:t>
            </w:r>
          </w:p>
        </w:tc>
        <w:tc>
          <w:tcPr>
            <w:tcW w:w="1843" w:type="dxa"/>
          </w:tcPr>
          <w:p w14:paraId="5E1974D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2.–3. 8. 2025</w:t>
            </w:r>
          </w:p>
        </w:tc>
        <w:tc>
          <w:tcPr>
            <w:tcW w:w="2126" w:type="dxa"/>
          </w:tcPr>
          <w:p w14:paraId="11A4EAD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7ED15E6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087FC781" w14:textId="77777777" w:rsidTr="0085752E">
        <w:tc>
          <w:tcPr>
            <w:tcW w:w="2405" w:type="dxa"/>
          </w:tcPr>
          <w:p w14:paraId="6099A2E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010A73E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8. 2025</w:t>
            </w:r>
          </w:p>
        </w:tc>
        <w:tc>
          <w:tcPr>
            <w:tcW w:w="2126" w:type="dxa"/>
          </w:tcPr>
          <w:p w14:paraId="090CF01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06331F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2FBA79E3" w14:textId="77777777" w:rsidTr="0085752E">
        <w:tc>
          <w:tcPr>
            <w:tcW w:w="2405" w:type="dxa"/>
          </w:tcPr>
          <w:p w14:paraId="29154CA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Bachata ve Vaňkovce</w:t>
            </w:r>
          </w:p>
        </w:tc>
        <w:tc>
          <w:tcPr>
            <w:tcW w:w="1843" w:type="dxa"/>
          </w:tcPr>
          <w:p w14:paraId="312B2DC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5.–6. 8. 2025</w:t>
            </w:r>
          </w:p>
        </w:tc>
        <w:tc>
          <w:tcPr>
            <w:tcW w:w="2126" w:type="dxa"/>
          </w:tcPr>
          <w:p w14:paraId="608866E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6BE0F24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katastrální území Trnitá v městské části Brno-střed</w:t>
            </w:r>
          </w:p>
        </w:tc>
      </w:tr>
      <w:tr w:rsidR="00BC7628" w:rsidRPr="002325A5" w14:paraId="71D84694" w14:textId="77777777" w:rsidTr="0085752E">
        <w:tc>
          <w:tcPr>
            <w:tcW w:w="2405" w:type="dxa"/>
          </w:tcPr>
          <w:p w14:paraId="1FE2BE07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58A0CDB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8. 2025</w:t>
            </w:r>
          </w:p>
        </w:tc>
        <w:tc>
          <w:tcPr>
            <w:tcW w:w="2126" w:type="dxa"/>
          </w:tcPr>
          <w:p w14:paraId="2C01922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351528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18F75AE5" w14:textId="77777777" w:rsidTr="0085752E">
        <w:tc>
          <w:tcPr>
            <w:tcW w:w="2405" w:type="dxa"/>
          </w:tcPr>
          <w:p w14:paraId="1118A2C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7929DF2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8. 2025</w:t>
            </w:r>
          </w:p>
        </w:tc>
        <w:tc>
          <w:tcPr>
            <w:tcW w:w="2126" w:type="dxa"/>
          </w:tcPr>
          <w:p w14:paraId="56627E6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B975DD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6F6AB7EF" w14:textId="77777777" w:rsidTr="0085752E">
        <w:tc>
          <w:tcPr>
            <w:tcW w:w="2405" w:type="dxa"/>
          </w:tcPr>
          <w:p w14:paraId="6466C49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Letní kino Vlněna 2025</w:t>
            </w:r>
          </w:p>
        </w:tc>
        <w:tc>
          <w:tcPr>
            <w:tcW w:w="1843" w:type="dxa"/>
          </w:tcPr>
          <w:p w14:paraId="559137B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6.–7. 8. 2025</w:t>
            </w:r>
          </w:p>
        </w:tc>
        <w:tc>
          <w:tcPr>
            <w:tcW w:w="2126" w:type="dxa"/>
          </w:tcPr>
          <w:p w14:paraId="3F1427C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347AAA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ulice Mlýnská, Přízova </w:t>
            </w:r>
            <w:r>
              <w:rPr>
                <w:rFonts w:cs="Arial"/>
              </w:rPr>
              <w:br/>
              <w:t xml:space="preserve">a Vlněna v katastrálním území Trnitá v městské části Brno-střed </w:t>
            </w:r>
          </w:p>
        </w:tc>
      </w:tr>
      <w:tr w:rsidR="00BC7628" w:rsidRPr="002325A5" w14:paraId="111D86F2" w14:textId="77777777" w:rsidTr="0085752E">
        <w:tc>
          <w:tcPr>
            <w:tcW w:w="2405" w:type="dxa"/>
          </w:tcPr>
          <w:p w14:paraId="6C1F41E9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Slatinské kulturní léto – letní kino</w:t>
            </w:r>
          </w:p>
        </w:tc>
        <w:tc>
          <w:tcPr>
            <w:tcW w:w="1843" w:type="dxa"/>
          </w:tcPr>
          <w:p w14:paraId="063082C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6.–7. 8. 2025</w:t>
            </w:r>
          </w:p>
        </w:tc>
        <w:tc>
          <w:tcPr>
            <w:tcW w:w="2126" w:type="dxa"/>
          </w:tcPr>
          <w:p w14:paraId="0E14EA6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3702A8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území městské části Brno-</w:t>
            </w:r>
            <w:r>
              <w:rPr>
                <w:rFonts w:cs="Arial"/>
              </w:rPr>
              <w:br/>
              <w:t>-Slatina</w:t>
            </w:r>
          </w:p>
        </w:tc>
      </w:tr>
      <w:tr w:rsidR="00BC7628" w:rsidRPr="002325A5" w14:paraId="1908AE50" w14:textId="77777777" w:rsidTr="0085752E">
        <w:tc>
          <w:tcPr>
            <w:tcW w:w="2405" w:type="dxa"/>
          </w:tcPr>
          <w:p w14:paraId="34CEA0F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760226A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8. 2025</w:t>
            </w:r>
          </w:p>
        </w:tc>
        <w:tc>
          <w:tcPr>
            <w:tcW w:w="2126" w:type="dxa"/>
          </w:tcPr>
          <w:p w14:paraId="4B90D4D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0E421AB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4605E526" w14:textId="77777777" w:rsidTr="0085752E">
        <w:tc>
          <w:tcPr>
            <w:tcW w:w="2405" w:type="dxa"/>
          </w:tcPr>
          <w:p w14:paraId="7D13EAE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0026C64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8. 2025</w:t>
            </w:r>
          </w:p>
        </w:tc>
        <w:tc>
          <w:tcPr>
            <w:tcW w:w="2126" w:type="dxa"/>
          </w:tcPr>
          <w:p w14:paraId="6A926EE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EB4B81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75EAC18F" w14:textId="77777777" w:rsidTr="0085752E">
        <w:tc>
          <w:tcPr>
            <w:tcW w:w="2405" w:type="dxa"/>
          </w:tcPr>
          <w:p w14:paraId="6B34CA8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63499FB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8. 2025</w:t>
            </w:r>
          </w:p>
        </w:tc>
        <w:tc>
          <w:tcPr>
            <w:tcW w:w="2126" w:type="dxa"/>
          </w:tcPr>
          <w:p w14:paraId="1A80014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BBDA83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5FA399DB" w14:textId="77777777" w:rsidTr="0085752E">
        <w:tc>
          <w:tcPr>
            <w:tcW w:w="2405" w:type="dxa"/>
          </w:tcPr>
          <w:p w14:paraId="4A106FA7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Maraton hudby Brno</w:t>
            </w:r>
          </w:p>
        </w:tc>
        <w:tc>
          <w:tcPr>
            <w:tcW w:w="1843" w:type="dxa"/>
          </w:tcPr>
          <w:p w14:paraId="7398384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8. 2025</w:t>
            </w:r>
          </w:p>
        </w:tc>
        <w:tc>
          <w:tcPr>
            <w:tcW w:w="2126" w:type="dxa"/>
          </w:tcPr>
          <w:p w14:paraId="31B4CB9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7FF4711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a katastrální území Pisárky v městské části Brno-střed</w:t>
            </w:r>
          </w:p>
        </w:tc>
      </w:tr>
      <w:tr w:rsidR="00BC7628" w:rsidRPr="002325A5" w14:paraId="4D0F7B4A" w14:textId="77777777" w:rsidTr="0085752E">
        <w:tc>
          <w:tcPr>
            <w:tcW w:w="2405" w:type="dxa"/>
          </w:tcPr>
          <w:p w14:paraId="2252556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>na Dělňáku</w:t>
            </w:r>
          </w:p>
        </w:tc>
        <w:tc>
          <w:tcPr>
            <w:tcW w:w="1843" w:type="dxa"/>
          </w:tcPr>
          <w:p w14:paraId="4BA2368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8. 2025</w:t>
            </w:r>
          </w:p>
        </w:tc>
        <w:tc>
          <w:tcPr>
            <w:tcW w:w="2126" w:type="dxa"/>
          </w:tcPr>
          <w:p w14:paraId="29123C5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BA1E65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BC7628" w:rsidRPr="002325A5" w14:paraId="45CDFB98" w14:textId="77777777" w:rsidTr="0085752E">
        <w:tc>
          <w:tcPr>
            <w:tcW w:w="2405" w:type="dxa"/>
          </w:tcPr>
          <w:p w14:paraId="65F9A93C" w14:textId="77777777" w:rsidR="00BC7628" w:rsidRPr="00D65ADD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Benátská noc</w:t>
            </w:r>
          </w:p>
        </w:tc>
        <w:tc>
          <w:tcPr>
            <w:tcW w:w="1843" w:type="dxa"/>
          </w:tcPr>
          <w:p w14:paraId="35DE5D75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8.–9. 8. 2025 </w:t>
            </w:r>
          </w:p>
        </w:tc>
        <w:tc>
          <w:tcPr>
            <w:tcW w:w="2126" w:type="dxa"/>
          </w:tcPr>
          <w:p w14:paraId="2EB4123E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od 1:00 do 6:00 hod. </w:t>
            </w:r>
          </w:p>
        </w:tc>
        <w:tc>
          <w:tcPr>
            <w:tcW w:w="2686" w:type="dxa"/>
          </w:tcPr>
          <w:p w14:paraId="4D2CABF7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území městské části Brno-</w:t>
            </w:r>
            <w:r w:rsidRPr="00D65ADD">
              <w:rPr>
                <w:rFonts w:cs="Arial"/>
              </w:rPr>
              <w:br/>
              <w:t>-Jundrov</w:t>
            </w:r>
          </w:p>
        </w:tc>
      </w:tr>
      <w:tr w:rsidR="00BC7628" w:rsidRPr="002325A5" w14:paraId="52949A89" w14:textId="77777777" w:rsidTr="0085752E">
        <w:tc>
          <w:tcPr>
            <w:tcW w:w="2405" w:type="dxa"/>
          </w:tcPr>
          <w:p w14:paraId="0A39E06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696244E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8. 2025</w:t>
            </w:r>
          </w:p>
        </w:tc>
        <w:tc>
          <w:tcPr>
            <w:tcW w:w="2126" w:type="dxa"/>
          </w:tcPr>
          <w:p w14:paraId="79FB27D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333501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6CBF7973" w14:textId="77777777" w:rsidTr="0085752E">
        <w:tc>
          <w:tcPr>
            <w:tcW w:w="2405" w:type="dxa"/>
          </w:tcPr>
          <w:p w14:paraId="29F9503D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5C87FF2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8. 2025</w:t>
            </w:r>
          </w:p>
        </w:tc>
        <w:tc>
          <w:tcPr>
            <w:tcW w:w="2126" w:type="dxa"/>
          </w:tcPr>
          <w:p w14:paraId="6854C14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687A48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74DE26A7" w14:textId="77777777" w:rsidTr="0085752E">
        <w:tc>
          <w:tcPr>
            <w:tcW w:w="2405" w:type="dxa"/>
          </w:tcPr>
          <w:p w14:paraId="08A329A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Tuřanech</w:t>
            </w:r>
          </w:p>
        </w:tc>
        <w:tc>
          <w:tcPr>
            <w:tcW w:w="1843" w:type="dxa"/>
          </w:tcPr>
          <w:p w14:paraId="76812B9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8. 2025</w:t>
            </w:r>
          </w:p>
        </w:tc>
        <w:tc>
          <w:tcPr>
            <w:tcW w:w="2126" w:type="dxa"/>
          </w:tcPr>
          <w:p w14:paraId="5472A78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D91FE8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BC7628" w:rsidRPr="002325A5" w14:paraId="667036A5" w14:textId="77777777" w:rsidTr="0085752E">
        <w:tc>
          <w:tcPr>
            <w:tcW w:w="2405" w:type="dxa"/>
          </w:tcPr>
          <w:p w14:paraId="097DDBE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Maraton hudby Brno</w:t>
            </w:r>
          </w:p>
        </w:tc>
        <w:tc>
          <w:tcPr>
            <w:tcW w:w="1843" w:type="dxa"/>
          </w:tcPr>
          <w:p w14:paraId="3C6A749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8. 2025</w:t>
            </w:r>
          </w:p>
        </w:tc>
        <w:tc>
          <w:tcPr>
            <w:tcW w:w="2126" w:type="dxa"/>
          </w:tcPr>
          <w:p w14:paraId="5B08148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600978E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a katastrální území Pisárky v městské části Brno-střed</w:t>
            </w:r>
          </w:p>
        </w:tc>
      </w:tr>
      <w:tr w:rsidR="00BC7628" w:rsidRPr="002325A5" w14:paraId="3DDAA80D" w14:textId="77777777" w:rsidTr="0085752E">
        <w:tc>
          <w:tcPr>
            <w:tcW w:w="2405" w:type="dxa"/>
          </w:tcPr>
          <w:p w14:paraId="79ED3406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Moravské hrady.cz – hudební festival</w:t>
            </w:r>
          </w:p>
        </w:tc>
        <w:tc>
          <w:tcPr>
            <w:tcW w:w="1843" w:type="dxa"/>
          </w:tcPr>
          <w:p w14:paraId="1BF1D37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8. 2025</w:t>
            </w:r>
          </w:p>
        </w:tc>
        <w:tc>
          <w:tcPr>
            <w:tcW w:w="2126" w:type="dxa"/>
          </w:tcPr>
          <w:p w14:paraId="2749B3A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17CDA9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>
              <w:rPr>
                <w:rFonts w:cs="Arial"/>
              </w:rPr>
              <w:br/>
            </w:r>
            <w:r w:rsidRPr="002325A5">
              <w:rPr>
                <w:rFonts w:cs="Arial"/>
              </w:rPr>
              <w:t>-Bystrc</w:t>
            </w:r>
          </w:p>
        </w:tc>
      </w:tr>
      <w:tr w:rsidR="00BC7628" w:rsidRPr="002325A5" w14:paraId="41DE1956" w14:textId="77777777" w:rsidTr="0085752E">
        <w:tc>
          <w:tcPr>
            <w:tcW w:w="2405" w:type="dxa"/>
          </w:tcPr>
          <w:p w14:paraId="086DC25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75C5E96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8. 2025</w:t>
            </w:r>
          </w:p>
        </w:tc>
        <w:tc>
          <w:tcPr>
            <w:tcW w:w="2126" w:type="dxa"/>
          </w:tcPr>
          <w:p w14:paraId="44983E8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FA2C14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0E6443ED" w14:textId="77777777" w:rsidTr="0085752E">
        <w:tc>
          <w:tcPr>
            <w:tcW w:w="2405" w:type="dxa"/>
          </w:tcPr>
          <w:p w14:paraId="007ECFD6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Kulturní léto na Kraví hoře</w:t>
            </w:r>
          </w:p>
        </w:tc>
        <w:tc>
          <w:tcPr>
            <w:tcW w:w="1843" w:type="dxa"/>
          </w:tcPr>
          <w:p w14:paraId="1BF8052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9.–10. 8. 2025 </w:t>
            </w:r>
          </w:p>
        </w:tc>
        <w:tc>
          <w:tcPr>
            <w:tcW w:w="2126" w:type="dxa"/>
          </w:tcPr>
          <w:p w14:paraId="14EB97A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2D25636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325A5">
              <w:rPr>
                <w:rFonts w:cs="Arial"/>
              </w:rPr>
              <w:t>portovní a rekreační areál Kraví hora v katastrálním území Veveří v městské části Brno-střed</w:t>
            </w:r>
          </w:p>
        </w:tc>
      </w:tr>
      <w:tr w:rsidR="00BC7628" w:rsidRPr="002325A5" w14:paraId="4CC0D752" w14:textId="77777777" w:rsidTr="0085752E">
        <w:tc>
          <w:tcPr>
            <w:tcW w:w="2405" w:type="dxa"/>
          </w:tcPr>
          <w:p w14:paraId="378E857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Maraton hudby Brno</w:t>
            </w:r>
          </w:p>
        </w:tc>
        <w:tc>
          <w:tcPr>
            <w:tcW w:w="1843" w:type="dxa"/>
          </w:tcPr>
          <w:p w14:paraId="71A32EC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8. 2025</w:t>
            </w:r>
          </w:p>
        </w:tc>
        <w:tc>
          <w:tcPr>
            <w:tcW w:w="2126" w:type="dxa"/>
          </w:tcPr>
          <w:p w14:paraId="1C46C39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61CB3BC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a katastrální území Pisárky v městské části Brno-střed</w:t>
            </w:r>
          </w:p>
        </w:tc>
      </w:tr>
      <w:tr w:rsidR="00BC7628" w:rsidRPr="002325A5" w14:paraId="5DA8854D" w14:textId="77777777" w:rsidTr="0085752E">
        <w:tc>
          <w:tcPr>
            <w:tcW w:w="2405" w:type="dxa"/>
          </w:tcPr>
          <w:p w14:paraId="1D114E1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Moravské hrady.cz – hudební festival</w:t>
            </w:r>
          </w:p>
        </w:tc>
        <w:tc>
          <w:tcPr>
            <w:tcW w:w="1843" w:type="dxa"/>
          </w:tcPr>
          <w:p w14:paraId="3BEC9D8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8. 2025</w:t>
            </w:r>
          </w:p>
        </w:tc>
        <w:tc>
          <w:tcPr>
            <w:tcW w:w="2126" w:type="dxa"/>
          </w:tcPr>
          <w:p w14:paraId="7F63CBC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28CC68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BC7628" w:rsidRPr="002325A5" w14:paraId="0B0F910A" w14:textId="77777777" w:rsidTr="0085752E">
        <w:tc>
          <w:tcPr>
            <w:tcW w:w="2405" w:type="dxa"/>
          </w:tcPr>
          <w:p w14:paraId="250EC287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 xml:space="preserve">Vavřinecké hody </w:t>
            </w:r>
            <w:r w:rsidRPr="002325A5">
              <w:rPr>
                <w:rFonts w:cs="Arial"/>
              </w:rPr>
              <w:br/>
              <w:t>v Komíně</w:t>
            </w:r>
          </w:p>
        </w:tc>
        <w:tc>
          <w:tcPr>
            <w:tcW w:w="1843" w:type="dxa"/>
          </w:tcPr>
          <w:p w14:paraId="4249699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8. 2025</w:t>
            </w:r>
          </w:p>
        </w:tc>
        <w:tc>
          <w:tcPr>
            <w:tcW w:w="2126" w:type="dxa"/>
          </w:tcPr>
          <w:p w14:paraId="1563C62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2FB698C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-Komín</w:t>
            </w:r>
          </w:p>
        </w:tc>
      </w:tr>
      <w:tr w:rsidR="00BC7628" w:rsidRPr="002325A5" w14:paraId="54B7493D" w14:textId="77777777" w:rsidTr="0085752E">
        <w:tc>
          <w:tcPr>
            <w:tcW w:w="2405" w:type="dxa"/>
          </w:tcPr>
          <w:p w14:paraId="6F3BED7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Vavřinecké hody v Řečkovicích a Mokré Hoře</w:t>
            </w:r>
          </w:p>
        </w:tc>
        <w:tc>
          <w:tcPr>
            <w:tcW w:w="1843" w:type="dxa"/>
          </w:tcPr>
          <w:p w14:paraId="69110CD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8. 2025</w:t>
            </w:r>
          </w:p>
        </w:tc>
        <w:tc>
          <w:tcPr>
            <w:tcW w:w="2126" w:type="dxa"/>
          </w:tcPr>
          <w:p w14:paraId="4E25CF6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1B92403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BC7628" w:rsidRPr="002325A5" w14:paraId="6C73A5F9" w14:textId="77777777" w:rsidTr="0085752E">
        <w:tc>
          <w:tcPr>
            <w:tcW w:w="2405" w:type="dxa"/>
          </w:tcPr>
          <w:p w14:paraId="16818447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01BC467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8. 2025</w:t>
            </w:r>
          </w:p>
        </w:tc>
        <w:tc>
          <w:tcPr>
            <w:tcW w:w="2126" w:type="dxa"/>
          </w:tcPr>
          <w:p w14:paraId="2EE8700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261E1E0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BC7628" w:rsidRPr="002325A5" w14:paraId="2CF6BC71" w14:textId="77777777" w:rsidTr="0085752E">
        <w:tc>
          <w:tcPr>
            <w:tcW w:w="2405" w:type="dxa"/>
          </w:tcPr>
          <w:p w14:paraId="2BB325B6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Maraton hudby Brno</w:t>
            </w:r>
          </w:p>
        </w:tc>
        <w:tc>
          <w:tcPr>
            <w:tcW w:w="1843" w:type="dxa"/>
          </w:tcPr>
          <w:p w14:paraId="12BA927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8. 2025</w:t>
            </w:r>
          </w:p>
        </w:tc>
        <w:tc>
          <w:tcPr>
            <w:tcW w:w="2126" w:type="dxa"/>
          </w:tcPr>
          <w:p w14:paraId="1A91561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54A0840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a katastrální území Pisárky v městské části Brno-střed</w:t>
            </w:r>
          </w:p>
        </w:tc>
      </w:tr>
      <w:tr w:rsidR="00BC7628" w:rsidRPr="002325A5" w14:paraId="171D9A77" w14:textId="77777777" w:rsidTr="0085752E">
        <w:tc>
          <w:tcPr>
            <w:tcW w:w="2405" w:type="dxa"/>
          </w:tcPr>
          <w:p w14:paraId="10A80D1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Vavřinecké hody </w:t>
            </w:r>
            <w:r w:rsidRPr="002325A5">
              <w:rPr>
                <w:rFonts w:cs="Arial"/>
              </w:rPr>
              <w:br/>
              <w:t>v Komíně</w:t>
            </w:r>
          </w:p>
        </w:tc>
        <w:tc>
          <w:tcPr>
            <w:tcW w:w="1843" w:type="dxa"/>
          </w:tcPr>
          <w:p w14:paraId="1A0B4DF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8. 2025</w:t>
            </w:r>
          </w:p>
        </w:tc>
        <w:tc>
          <w:tcPr>
            <w:tcW w:w="2126" w:type="dxa"/>
          </w:tcPr>
          <w:p w14:paraId="3EBA434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0AB32EF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-Komín</w:t>
            </w:r>
          </w:p>
        </w:tc>
      </w:tr>
      <w:tr w:rsidR="00BC7628" w:rsidRPr="002325A5" w14:paraId="6018D68F" w14:textId="77777777" w:rsidTr="0085752E">
        <w:trPr>
          <w:trHeight w:val="455"/>
        </w:trPr>
        <w:tc>
          <w:tcPr>
            <w:tcW w:w="2405" w:type="dxa"/>
          </w:tcPr>
          <w:p w14:paraId="65BB8DD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Medlánkách</w:t>
            </w:r>
          </w:p>
        </w:tc>
        <w:tc>
          <w:tcPr>
            <w:tcW w:w="1843" w:type="dxa"/>
          </w:tcPr>
          <w:p w14:paraId="673C427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12.–13. 8. 2025</w:t>
            </w:r>
          </w:p>
        </w:tc>
        <w:tc>
          <w:tcPr>
            <w:tcW w:w="2126" w:type="dxa"/>
          </w:tcPr>
          <w:p w14:paraId="0DCE001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2325A5">
              <w:rPr>
                <w:rFonts w:cs="Arial"/>
              </w:rPr>
              <w:t>d 1:00 do 6:00 hod.</w:t>
            </w:r>
          </w:p>
        </w:tc>
        <w:tc>
          <w:tcPr>
            <w:tcW w:w="2686" w:type="dxa"/>
          </w:tcPr>
          <w:p w14:paraId="32E6ECD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BC7628" w:rsidRPr="002325A5" w14:paraId="7DFC6448" w14:textId="77777777" w:rsidTr="0085752E">
        <w:trPr>
          <w:trHeight w:val="455"/>
        </w:trPr>
        <w:tc>
          <w:tcPr>
            <w:tcW w:w="2405" w:type="dxa"/>
          </w:tcPr>
          <w:p w14:paraId="33EC1FB7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04897B5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8. 2025</w:t>
            </w:r>
          </w:p>
        </w:tc>
        <w:tc>
          <w:tcPr>
            <w:tcW w:w="2126" w:type="dxa"/>
          </w:tcPr>
          <w:p w14:paraId="294C58A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70F18EB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3DFA9C5F" w14:textId="77777777" w:rsidTr="0085752E">
        <w:trPr>
          <w:trHeight w:val="455"/>
        </w:trPr>
        <w:tc>
          <w:tcPr>
            <w:tcW w:w="2405" w:type="dxa"/>
          </w:tcPr>
          <w:p w14:paraId="56A016B7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56944E5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14.–15. 8. 2025</w:t>
            </w:r>
          </w:p>
        </w:tc>
        <w:tc>
          <w:tcPr>
            <w:tcW w:w="2126" w:type="dxa"/>
          </w:tcPr>
          <w:p w14:paraId="128EFE2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2B8289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6A1134E7" w14:textId="77777777" w:rsidTr="0085752E">
        <w:trPr>
          <w:trHeight w:val="455"/>
        </w:trPr>
        <w:tc>
          <w:tcPr>
            <w:tcW w:w="2405" w:type="dxa"/>
          </w:tcPr>
          <w:p w14:paraId="524DCF16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>na Dělňáku</w:t>
            </w:r>
          </w:p>
        </w:tc>
        <w:tc>
          <w:tcPr>
            <w:tcW w:w="1843" w:type="dxa"/>
          </w:tcPr>
          <w:p w14:paraId="0E0E726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14.–15. 8. 2025 </w:t>
            </w:r>
          </w:p>
        </w:tc>
        <w:tc>
          <w:tcPr>
            <w:tcW w:w="2126" w:type="dxa"/>
          </w:tcPr>
          <w:p w14:paraId="5B46E8F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4A6399D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BC7628" w:rsidRPr="002325A5" w14:paraId="00CF7372" w14:textId="77777777" w:rsidTr="0085752E">
        <w:trPr>
          <w:trHeight w:val="455"/>
        </w:trPr>
        <w:tc>
          <w:tcPr>
            <w:tcW w:w="2405" w:type="dxa"/>
          </w:tcPr>
          <w:p w14:paraId="3127686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Bachata ve Vaňkovce</w:t>
            </w:r>
          </w:p>
        </w:tc>
        <w:tc>
          <w:tcPr>
            <w:tcW w:w="1843" w:type="dxa"/>
          </w:tcPr>
          <w:p w14:paraId="4FDDBD4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08B3B9B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71E888A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katastrální území Trnitá v městské části Brno-střed</w:t>
            </w:r>
          </w:p>
        </w:tc>
      </w:tr>
      <w:tr w:rsidR="00BC7628" w:rsidRPr="002325A5" w14:paraId="4CFE1CC5" w14:textId="77777777" w:rsidTr="0085752E">
        <w:trPr>
          <w:trHeight w:val="455"/>
        </w:trPr>
        <w:tc>
          <w:tcPr>
            <w:tcW w:w="2405" w:type="dxa"/>
          </w:tcPr>
          <w:p w14:paraId="318C8AC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Bystrcké kulturní léto</w:t>
            </w:r>
          </w:p>
        </w:tc>
        <w:tc>
          <w:tcPr>
            <w:tcW w:w="1843" w:type="dxa"/>
          </w:tcPr>
          <w:p w14:paraId="77B5784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07D4C5D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8B6198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-Bystrc </w:t>
            </w:r>
          </w:p>
        </w:tc>
      </w:tr>
      <w:tr w:rsidR="00BC7628" w:rsidRPr="002325A5" w14:paraId="271EF69B" w14:textId="77777777" w:rsidTr="0085752E">
        <w:trPr>
          <w:trHeight w:val="455"/>
        </w:trPr>
        <w:tc>
          <w:tcPr>
            <w:tcW w:w="2405" w:type="dxa"/>
          </w:tcPr>
          <w:p w14:paraId="4BA28B6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Cesty za vínem</w:t>
            </w:r>
          </w:p>
        </w:tc>
        <w:tc>
          <w:tcPr>
            <w:tcW w:w="1843" w:type="dxa"/>
          </w:tcPr>
          <w:p w14:paraId="35CAE67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43F7C98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3FB34A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52BA2675" w14:textId="77777777" w:rsidTr="0085752E">
        <w:trPr>
          <w:trHeight w:val="455"/>
        </w:trPr>
        <w:tc>
          <w:tcPr>
            <w:tcW w:w="2405" w:type="dxa"/>
          </w:tcPr>
          <w:p w14:paraId="69E76449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Den Brna</w:t>
            </w:r>
          </w:p>
        </w:tc>
        <w:tc>
          <w:tcPr>
            <w:tcW w:w="1843" w:type="dxa"/>
          </w:tcPr>
          <w:p w14:paraId="6CFF256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134AB4F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40C30D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  <w:r>
              <w:rPr>
                <w:rFonts w:cs="Arial"/>
              </w:rPr>
              <w:t xml:space="preserve"> a katastrální území Město Brno v městské části Brno-</w:t>
            </w:r>
            <w:r>
              <w:rPr>
                <w:rFonts w:cs="Arial"/>
              </w:rPr>
              <w:br/>
              <w:t>-střed</w:t>
            </w:r>
          </w:p>
        </w:tc>
      </w:tr>
      <w:tr w:rsidR="00BC7628" w:rsidRPr="002325A5" w14:paraId="6032DD47" w14:textId="77777777" w:rsidTr="0085752E">
        <w:trPr>
          <w:trHeight w:val="455"/>
        </w:trPr>
        <w:tc>
          <w:tcPr>
            <w:tcW w:w="2405" w:type="dxa"/>
          </w:tcPr>
          <w:p w14:paraId="4A62307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33EB316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60D24DB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7EFD8DB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08E49FF8" w14:textId="77777777" w:rsidTr="0085752E">
        <w:trPr>
          <w:trHeight w:val="455"/>
        </w:trPr>
        <w:tc>
          <w:tcPr>
            <w:tcW w:w="2405" w:type="dxa"/>
          </w:tcPr>
          <w:p w14:paraId="1A5FDC5D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 Řečkovicích a Mokré Hoře</w:t>
            </w:r>
          </w:p>
        </w:tc>
        <w:tc>
          <w:tcPr>
            <w:tcW w:w="1843" w:type="dxa"/>
          </w:tcPr>
          <w:p w14:paraId="6A95A10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094F105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933879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ú</w:t>
            </w:r>
            <w:r w:rsidRPr="002325A5">
              <w:rPr>
                <w:rFonts w:cs="Arial"/>
              </w:rPr>
              <w:t>zemí městské části Brno-</w:t>
            </w:r>
            <w:r>
              <w:rPr>
                <w:rFonts w:cs="Arial"/>
              </w:rPr>
              <w:br/>
            </w:r>
            <w:r w:rsidRPr="002325A5">
              <w:rPr>
                <w:rFonts w:cs="Arial"/>
              </w:rPr>
              <w:t>-Řečkovice a Mokrá Hora</w:t>
            </w:r>
          </w:p>
        </w:tc>
      </w:tr>
      <w:tr w:rsidR="00BC7628" w:rsidRPr="002325A5" w14:paraId="204623A6" w14:textId="77777777" w:rsidTr="0085752E">
        <w:trPr>
          <w:trHeight w:val="455"/>
        </w:trPr>
        <w:tc>
          <w:tcPr>
            <w:tcW w:w="2405" w:type="dxa"/>
          </w:tcPr>
          <w:p w14:paraId="45D99BD9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 Tuřanech</w:t>
            </w:r>
          </w:p>
        </w:tc>
        <w:tc>
          <w:tcPr>
            <w:tcW w:w="1843" w:type="dxa"/>
          </w:tcPr>
          <w:p w14:paraId="483CBAD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5CD95A6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96DB1A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BC7628" w:rsidRPr="002325A5" w14:paraId="03671A05" w14:textId="77777777" w:rsidTr="0085752E">
        <w:tc>
          <w:tcPr>
            <w:tcW w:w="2405" w:type="dxa"/>
          </w:tcPr>
          <w:p w14:paraId="3DD25D1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Letní noc v Komíně</w:t>
            </w:r>
          </w:p>
        </w:tc>
        <w:tc>
          <w:tcPr>
            <w:tcW w:w="1843" w:type="dxa"/>
          </w:tcPr>
          <w:p w14:paraId="4A490CC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6F7BD93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7D4962F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-Komín</w:t>
            </w:r>
          </w:p>
        </w:tc>
      </w:tr>
      <w:tr w:rsidR="00BC7628" w:rsidRPr="002325A5" w14:paraId="42EB53B4" w14:textId="77777777" w:rsidTr="0085752E">
        <w:tc>
          <w:tcPr>
            <w:tcW w:w="2405" w:type="dxa"/>
          </w:tcPr>
          <w:p w14:paraId="255DD569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Den Brna</w:t>
            </w:r>
          </w:p>
        </w:tc>
        <w:tc>
          <w:tcPr>
            <w:tcW w:w="1843" w:type="dxa"/>
          </w:tcPr>
          <w:p w14:paraId="1BD0DB5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16.–17. 8. 2025</w:t>
            </w:r>
          </w:p>
        </w:tc>
        <w:tc>
          <w:tcPr>
            <w:tcW w:w="2126" w:type="dxa"/>
          </w:tcPr>
          <w:p w14:paraId="367B42F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1C3E31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  <w:r>
              <w:rPr>
                <w:rFonts w:cs="Arial"/>
              </w:rPr>
              <w:t xml:space="preserve"> a katastrální území Město Brno v městské části Brno-</w:t>
            </w:r>
            <w:r>
              <w:rPr>
                <w:rFonts w:cs="Arial"/>
              </w:rPr>
              <w:br/>
              <w:t>-střed</w:t>
            </w:r>
          </w:p>
        </w:tc>
      </w:tr>
      <w:tr w:rsidR="00BC7628" w:rsidRPr="002325A5" w14:paraId="008F7D84" w14:textId="77777777" w:rsidTr="0085752E">
        <w:tc>
          <w:tcPr>
            <w:tcW w:w="2405" w:type="dxa"/>
          </w:tcPr>
          <w:p w14:paraId="58F6E746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Letní kino Vlněna 2025</w:t>
            </w:r>
          </w:p>
        </w:tc>
        <w:tc>
          <w:tcPr>
            <w:tcW w:w="1843" w:type="dxa"/>
          </w:tcPr>
          <w:p w14:paraId="13133BD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20.–21. 8. 2025</w:t>
            </w:r>
          </w:p>
        </w:tc>
        <w:tc>
          <w:tcPr>
            <w:tcW w:w="2126" w:type="dxa"/>
          </w:tcPr>
          <w:p w14:paraId="63EAEDD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46B3F37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ulice Mlýnská, Přízova </w:t>
            </w:r>
            <w:r>
              <w:rPr>
                <w:rFonts w:cs="Arial"/>
              </w:rPr>
              <w:br/>
              <w:t>a Vlněna v katastrálním území Trnitá v městské částí Brno-střed</w:t>
            </w:r>
          </w:p>
        </w:tc>
      </w:tr>
      <w:tr w:rsidR="00BC7628" w:rsidRPr="002325A5" w14:paraId="0213655D" w14:textId="77777777" w:rsidTr="0085752E">
        <w:tc>
          <w:tcPr>
            <w:tcW w:w="2405" w:type="dxa"/>
          </w:tcPr>
          <w:p w14:paraId="1BCED24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Slatinské kulturní léto – letní kino</w:t>
            </w:r>
          </w:p>
        </w:tc>
        <w:tc>
          <w:tcPr>
            <w:tcW w:w="1843" w:type="dxa"/>
          </w:tcPr>
          <w:p w14:paraId="686680E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20.–21. 8. 2025</w:t>
            </w:r>
          </w:p>
        </w:tc>
        <w:tc>
          <w:tcPr>
            <w:tcW w:w="2126" w:type="dxa"/>
          </w:tcPr>
          <w:p w14:paraId="3F6D0F3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5ED0CD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území městské části Brno-</w:t>
            </w:r>
            <w:r>
              <w:rPr>
                <w:rFonts w:cs="Arial"/>
              </w:rPr>
              <w:br/>
              <w:t>-Slatina</w:t>
            </w:r>
          </w:p>
        </w:tc>
      </w:tr>
      <w:tr w:rsidR="00BC7628" w:rsidRPr="002325A5" w14:paraId="13196F8C" w14:textId="77777777" w:rsidTr="0085752E">
        <w:tc>
          <w:tcPr>
            <w:tcW w:w="2405" w:type="dxa"/>
          </w:tcPr>
          <w:p w14:paraId="3D24438D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SWING GARDEN</w:t>
            </w:r>
          </w:p>
        </w:tc>
        <w:tc>
          <w:tcPr>
            <w:tcW w:w="1843" w:type="dxa"/>
          </w:tcPr>
          <w:p w14:paraId="33405CD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8. 2025</w:t>
            </w:r>
          </w:p>
        </w:tc>
        <w:tc>
          <w:tcPr>
            <w:tcW w:w="2126" w:type="dxa"/>
          </w:tcPr>
          <w:p w14:paraId="473705D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24E8D3F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1E5982C5" w14:textId="77777777" w:rsidTr="0085752E">
        <w:tc>
          <w:tcPr>
            <w:tcW w:w="2405" w:type="dxa"/>
          </w:tcPr>
          <w:p w14:paraId="51D9112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0F7396A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8. 2025</w:t>
            </w:r>
          </w:p>
        </w:tc>
        <w:tc>
          <w:tcPr>
            <w:tcW w:w="2126" w:type="dxa"/>
          </w:tcPr>
          <w:p w14:paraId="60665E5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23D8D1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413A93FB" w14:textId="77777777" w:rsidTr="0085752E">
        <w:tc>
          <w:tcPr>
            <w:tcW w:w="2405" w:type="dxa"/>
          </w:tcPr>
          <w:p w14:paraId="6AFA7EE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>na Dělňáku</w:t>
            </w:r>
          </w:p>
        </w:tc>
        <w:tc>
          <w:tcPr>
            <w:tcW w:w="1843" w:type="dxa"/>
          </w:tcPr>
          <w:p w14:paraId="26E26A3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8. 2025</w:t>
            </w:r>
          </w:p>
        </w:tc>
        <w:tc>
          <w:tcPr>
            <w:tcW w:w="2126" w:type="dxa"/>
          </w:tcPr>
          <w:p w14:paraId="57125A3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761C92D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BC7628" w:rsidRPr="002325A5" w14:paraId="73B913AE" w14:textId="77777777" w:rsidTr="0085752E">
        <w:tc>
          <w:tcPr>
            <w:tcW w:w="2405" w:type="dxa"/>
          </w:tcPr>
          <w:p w14:paraId="7F4BD57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Bartolomějské hody v Žebětíně</w:t>
            </w:r>
          </w:p>
        </w:tc>
        <w:tc>
          <w:tcPr>
            <w:tcW w:w="1843" w:type="dxa"/>
          </w:tcPr>
          <w:p w14:paraId="1B49AC9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746F260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67138A9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-Žebětín</w:t>
            </w:r>
          </w:p>
        </w:tc>
      </w:tr>
      <w:tr w:rsidR="00BC7628" w:rsidRPr="002325A5" w14:paraId="6649255E" w14:textId="77777777" w:rsidTr="0085752E">
        <w:tc>
          <w:tcPr>
            <w:tcW w:w="2405" w:type="dxa"/>
          </w:tcPr>
          <w:p w14:paraId="1E34DCF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6D0DD92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47509CD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7A9CA3E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36719E3E" w14:textId="77777777" w:rsidTr="0085752E">
        <w:tc>
          <w:tcPr>
            <w:tcW w:w="2405" w:type="dxa"/>
          </w:tcPr>
          <w:p w14:paraId="1F2B6D9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Bystrci</w:t>
            </w:r>
          </w:p>
        </w:tc>
        <w:tc>
          <w:tcPr>
            <w:tcW w:w="1843" w:type="dxa"/>
          </w:tcPr>
          <w:p w14:paraId="601785D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0176FA2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4C676A9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BC7628" w:rsidRPr="002325A5" w14:paraId="63E0CF89" w14:textId="77777777" w:rsidTr="0085752E">
        <w:tc>
          <w:tcPr>
            <w:tcW w:w="2405" w:type="dxa"/>
          </w:tcPr>
          <w:p w14:paraId="3FD07EF9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 Řečkovicích a Mokré Hoře</w:t>
            </w:r>
          </w:p>
        </w:tc>
        <w:tc>
          <w:tcPr>
            <w:tcW w:w="1843" w:type="dxa"/>
          </w:tcPr>
          <w:p w14:paraId="3CA3F71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794BF98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72AFF89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BC7628" w:rsidRPr="002325A5" w14:paraId="51F78B31" w14:textId="77777777" w:rsidTr="0085752E">
        <w:tc>
          <w:tcPr>
            <w:tcW w:w="2405" w:type="dxa"/>
          </w:tcPr>
          <w:p w14:paraId="42869F66" w14:textId="77777777" w:rsidR="00BC7628" w:rsidRPr="00D65ADD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Letní noc </w:t>
            </w:r>
            <w:r w:rsidRPr="00D65ADD">
              <w:rPr>
                <w:rFonts w:cs="Arial"/>
              </w:rPr>
              <w:br/>
              <w:t>na Vinohradech</w:t>
            </w:r>
          </w:p>
        </w:tc>
        <w:tc>
          <w:tcPr>
            <w:tcW w:w="1843" w:type="dxa"/>
          </w:tcPr>
          <w:p w14:paraId="419DE3B9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6135F79D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od 1:30 do 6:00 hod. </w:t>
            </w:r>
          </w:p>
        </w:tc>
        <w:tc>
          <w:tcPr>
            <w:tcW w:w="2686" w:type="dxa"/>
          </w:tcPr>
          <w:p w14:paraId="6E691FD8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území městské části Brno-</w:t>
            </w:r>
            <w:r w:rsidRPr="00D65ADD">
              <w:rPr>
                <w:rFonts w:cs="Arial"/>
              </w:rPr>
              <w:br/>
              <w:t>-Vinohrady</w:t>
            </w:r>
          </w:p>
        </w:tc>
      </w:tr>
      <w:tr w:rsidR="00BC7628" w:rsidRPr="002325A5" w14:paraId="580960AD" w14:textId="77777777" w:rsidTr="0085752E">
        <w:tc>
          <w:tcPr>
            <w:tcW w:w="2405" w:type="dxa"/>
          </w:tcPr>
          <w:p w14:paraId="20A3BC0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Přízřenické hody – kácení máje</w:t>
            </w:r>
          </w:p>
        </w:tc>
        <w:tc>
          <w:tcPr>
            <w:tcW w:w="1843" w:type="dxa"/>
          </w:tcPr>
          <w:p w14:paraId="4471419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47EE310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7DB6DA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-jih</w:t>
            </w:r>
          </w:p>
        </w:tc>
      </w:tr>
      <w:tr w:rsidR="00BC7628" w:rsidRPr="002325A5" w14:paraId="1DC0C6E9" w14:textId="77777777" w:rsidTr="0085752E">
        <w:tc>
          <w:tcPr>
            <w:tcW w:w="2405" w:type="dxa"/>
          </w:tcPr>
          <w:p w14:paraId="7ACEA69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Bartolomějské hody </w:t>
            </w:r>
            <w:r>
              <w:rPr>
                <w:rFonts w:cs="Arial"/>
              </w:rPr>
              <w:br/>
            </w:r>
            <w:r w:rsidRPr="002325A5">
              <w:rPr>
                <w:rFonts w:cs="Arial"/>
              </w:rPr>
              <w:t>v Holáskách</w:t>
            </w:r>
          </w:p>
        </w:tc>
        <w:tc>
          <w:tcPr>
            <w:tcW w:w="1843" w:type="dxa"/>
          </w:tcPr>
          <w:p w14:paraId="64DA9FB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322EF33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4E368CB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Brno-Tuřany, Brno-Chrlice</w:t>
            </w:r>
          </w:p>
        </w:tc>
      </w:tr>
      <w:tr w:rsidR="00BC7628" w:rsidRPr="002325A5" w14:paraId="5CC2190F" w14:textId="77777777" w:rsidTr="0085752E">
        <w:tc>
          <w:tcPr>
            <w:tcW w:w="2405" w:type="dxa"/>
          </w:tcPr>
          <w:p w14:paraId="079B933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Anthropos (Čarodějáles)</w:t>
            </w:r>
          </w:p>
        </w:tc>
        <w:tc>
          <w:tcPr>
            <w:tcW w:w="1843" w:type="dxa"/>
          </w:tcPr>
          <w:p w14:paraId="766C66A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8. 2025</w:t>
            </w:r>
          </w:p>
        </w:tc>
        <w:tc>
          <w:tcPr>
            <w:tcW w:w="2126" w:type="dxa"/>
          </w:tcPr>
          <w:p w14:paraId="37AABFD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C8DF37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BC7628" w:rsidRPr="002325A5" w14:paraId="126CE8DA" w14:textId="77777777" w:rsidTr="0085752E">
        <w:tc>
          <w:tcPr>
            <w:tcW w:w="2405" w:type="dxa"/>
          </w:tcPr>
          <w:p w14:paraId="1D4845D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Bartolomějské hody </w:t>
            </w:r>
            <w:r w:rsidRPr="002325A5">
              <w:rPr>
                <w:rFonts w:cs="Arial"/>
              </w:rPr>
              <w:br/>
              <w:t>v Ivanovicích</w:t>
            </w:r>
          </w:p>
        </w:tc>
        <w:tc>
          <w:tcPr>
            <w:tcW w:w="1843" w:type="dxa"/>
          </w:tcPr>
          <w:p w14:paraId="78AB35F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8. 2025</w:t>
            </w:r>
          </w:p>
        </w:tc>
        <w:tc>
          <w:tcPr>
            <w:tcW w:w="2126" w:type="dxa"/>
          </w:tcPr>
          <w:p w14:paraId="5B4168A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775852C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-Ivanovice</w:t>
            </w:r>
          </w:p>
        </w:tc>
      </w:tr>
      <w:tr w:rsidR="00BC7628" w:rsidRPr="002325A5" w14:paraId="6502EEE9" w14:textId="77777777" w:rsidTr="0085752E">
        <w:tc>
          <w:tcPr>
            <w:tcW w:w="2405" w:type="dxa"/>
          </w:tcPr>
          <w:p w14:paraId="772DA22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Bartolomějské hody v Žebětíně</w:t>
            </w:r>
          </w:p>
        </w:tc>
        <w:tc>
          <w:tcPr>
            <w:tcW w:w="1843" w:type="dxa"/>
          </w:tcPr>
          <w:p w14:paraId="2CB36DE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8. 2025</w:t>
            </w:r>
          </w:p>
        </w:tc>
        <w:tc>
          <w:tcPr>
            <w:tcW w:w="2126" w:type="dxa"/>
          </w:tcPr>
          <w:p w14:paraId="7A8C94A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7E2ED08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-Žebětín</w:t>
            </w:r>
          </w:p>
        </w:tc>
      </w:tr>
      <w:tr w:rsidR="00BC7628" w:rsidRPr="002325A5" w14:paraId="36CBA12A" w14:textId="77777777" w:rsidTr="0085752E">
        <w:tc>
          <w:tcPr>
            <w:tcW w:w="2405" w:type="dxa"/>
          </w:tcPr>
          <w:p w14:paraId="3C944413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Malé letní kino</w:t>
            </w:r>
            <w:r>
              <w:rPr>
                <w:rFonts w:cs="Arial"/>
              </w:rPr>
              <w:t xml:space="preserve"> v Bohunicích</w:t>
            </w:r>
          </w:p>
        </w:tc>
        <w:tc>
          <w:tcPr>
            <w:tcW w:w="1843" w:type="dxa"/>
          </w:tcPr>
          <w:p w14:paraId="1F04682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8. 2025</w:t>
            </w:r>
          </w:p>
        </w:tc>
        <w:tc>
          <w:tcPr>
            <w:tcW w:w="2126" w:type="dxa"/>
          </w:tcPr>
          <w:p w14:paraId="071CF63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1:00 do 6:00 hod.  </w:t>
            </w:r>
          </w:p>
        </w:tc>
        <w:tc>
          <w:tcPr>
            <w:tcW w:w="2686" w:type="dxa"/>
            <w:vAlign w:val="bottom"/>
          </w:tcPr>
          <w:p w14:paraId="7D1F59F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-Bohunice</w:t>
            </w:r>
          </w:p>
        </w:tc>
      </w:tr>
      <w:tr w:rsidR="00BC7628" w:rsidRPr="002325A5" w14:paraId="36139772" w14:textId="77777777" w:rsidTr="0085752E">
        <w:tc>
          <w:tcPr>
            <w:tcW w:w="2405" w:type="dxa"/>
          </w:tcPr>
          <w:p w14:paraId="3CF29DE7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Sokolský chilli fest </w:t>
            </w:r>
            <w:r w:rsidRPr="002325A5">
              <w:rPr>
                <w:rFonts w:cs="Arial"/>
              </w:rPr>
              <w:br/>
              <w:t>a Family challenge</w:t>
            </w:r>
          </w:p>
        </w:tc>
        <w:tc>
          <w:tcPr>
            <w:tcW w:w="1843" w:type="dxa"/>
          </w:tcPr>
          <w:p w14:paraId="42A071F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23.–24. 8. 2025 </w:t>
            </w:r>
          </w:p>
        </w:tc>
        <w:tc>
          <w:tcPr>
            <w:tcW w:w="2126" w:type="dxa"/>
          </w:tcPr>
          <w:p w14:paraId="20421DA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  <w:vAlign w:val="bottom"/>
          </w:tcPr>
          <w:p w14:paraId="237762B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Brno-Jehnice, Brno-Ořešín</w:t>
            </w:r>
          </w:p>
        </w:tc>
      </w:tr>
      <w:tr w:rsidR="00BC7628" w:rsidRPr="002325A5" w14:paraId="43949843" w14:textId="77777777" w:rsidTr="0085752E">
        <w:tc>
          <w:tcPr>
            <w:tcW w:w="2405" w:type="dxa"/>
          </w:tcPr>
          <w:p w14:paraId="28A5BF6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Bartolomějské hody v Holáskách</w:t>
            </w:r>
          </w:p>
        </w:tc>
        <w:tc>
          <w:tcPr>
            <w:tcW w:w="1843" w:type="dxa"/>
          </w:tcPr>
          <w:p w14:paraId="79AC240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8. 2025</w:t>
            </w:r>
          </w:p>
        </w:tc>
        <w:tc>
          <w:tcPr>
            <w:tcW w:w="2126" w:type="dxa"/>
          </w:tcPr>
          <w:p w14:paraId="5BEF5CC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08C6897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Brno-Tuřany, Brno-Chrlice</w:t>
            </w:r>
          </w:p>
        </w:tc>
      </w:tr>
      <w:tr w:rsidR="00BC7628" w:rsidRPr="002325A5" w14:paraId="0234E8F3" w14:textId="77777777" w:rsidTr="0085752E">
        <w:tc>
          <w:tcPr>
            <w:tcW w:w="2405" w:type="dxa"/>
          </w:tcPr>
          <w:p w14:paraId="36A209B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Bachata ve Vaňkovce</w:t>
            </w:r>
          </w:p>
        </w:tc>
        <w:tc>
          <w:tcPr>
            <w:tcW w:w="1843" w:type="dxa"/>
          </w:tcPr>
          <w:p w14:paraId="015CC23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26.–27. 8. 2025</w:t>
            </w:r>
          </w:p>
        </w:tc>
        <w:tc>
          <w:tcPr>
            <w:tcW w:w="2126" w:type="dxa"/>
          </w:tcPr>
          <w:p w14:paraId="5E92E1E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43F0A69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katastrální území Trnitá v městské části Brno-střed</w:t>
            </w:r>
          </w:p>
        </w:tc>
      </w:tr>
      <w:tr w:rsidR="00BC7628" w:rsidRPr="002325A5" w14:paraId="40D3E34E" w14:textId="77777777" w:rsidTr="0085752E">
        <w:tc>
          <w:tcPr>
            <w:tcW w:w="2405" w:type="dxa"/>
          </w:tcPr>
          <w:p w14:paraId="42D954D2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2697CC0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8. 2025</w:t>
            </w:r>
          </w:p>
        </w:tc>
        <w:tc>
          <w:tcPr>
            <w:tcW w:w="2126" w:type="dxa"/>
          </w:tcPr>
          <w:p w14:paraId="287A8A2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0011AAD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43BD7CC5" w14:textId="77777777" w:rsidTr="0085752E">
        <w:tc>
          <w:tcPr>
            <w:tcW w:w="2405" w:type="dxa"/>
          </w:tcPr>
          <w:p w14:paraId="1BC4021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4990791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28.–29. 8. 2025</w:t>
            </w:r>
          </w:p>
        </w:tc>
        <w:tc>
          <w:tcPr>
            <w:tcW w:w="2126" w:type="dxa"/>
          </w:tcPr>
          <w:p w14:paraId="4682D15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3A6740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118D94A3" w14:textId="77777777" w:rsidTr="0085752E">
        <w:tc>
          <w:tcPr>
            <w:tcW w:w="2405" w:type="dxa"/>
          </w:tcPr>
          <w:p w14:paraId="576857B3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Letní kino </w:t>
            </w:r>
            <w:r>
              <w:rPr>
                <w:rFonts w:cs="Arial"/>
              </w:rPr>
              <w:br/>
              <w:t>na Vinohradech</w:t>
            </w:r>
          </w:p>
        </w:tc>
        <w:tc>
          <w:tcPr>
            <w:tcW w:w="1843" w:type="dxa"/>
          </w:tcPr>
          <w:p w14:paraId="58F9487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28.–29. 8. 2025</w:t>
            </w:r>
          </w:p>
        </w:tc>
        <w:tc>
          <w:tcPr>
            <w:tcW w:w="2126" w:type="dxa"/>
          </w:tcPr>
          <w:p w14:paraId="6E5DE04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22722F4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území městské části Brno-</w:t>
            </w:r>
            <w:r>
              <w:rPr>
                <w:rFonts w:cs="Arial"/>
              </w:rPr>
              <w:br/>
              <w:t xml:space="preserve">-Vinohrady </w:t>
            </w:r>
          </w:p>
        </w:tc>
      </w:tr>
      <w:tr w:rsidR="00BC7628" w:rsidRPr="002325A5" w14:paraId="0F36223A" w14:textId="77777777" w:rsidTr="0085752E">
        <w:tc>
          <w:tcPr>
            <w:tcW w:w="2405" w:type="dxa"/>
          </w:tcPr>
          <w:p w14:paraId="7F8BE7C2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>na Dělňáku</w:t>
            </w:r>
          </w:p>
        </w:tc>
        <w:tc>
          <w:tcPr>
            <w:tcW w:w="1843" w:type="dxa"/>
          </w:tcPr>
          <w:p w14:paraId="354706A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28.–29. 8. 2025</w:t>
            </w:r>
          </w:p>
        </w:tc>
        <w:tc>
          <w:tcPr>
            <w:tcW w:w="2126" w:type="dxa"/>
          </w:tcPr>
          <w:p w14:paraId="00D7BE7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6FB1B33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BC7628" w:rsidRPr="002325A5" w14:paraId="5336E9B6" w14:textId="77777777" w:rsidTr="0085752E">
        <w:tc>
          <w:tcPr>
            <w:tcW w:w="2405" w:type="dxa"/>
          </w:tcPr>
          <w:p w14:paraId="2ACBBBD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Koncert PSH</w:t>
            </w:r>
          </w:p>
        </w:tc>
        <w:tc>
          <w:tcPr>
            <w:tcW w:w="1843" w:type="dxa"/>
          </w:tcPr>
          <w:p w14:paraId="64F2572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29.–30. 8. 2025</w:t>
            </w:r>
          </w:p>
        </w:tc>
        <w:tc>
          <w:tcPr>
            <w:tcW w:w="2126" w:type="dxa"/>
          </w:tcPr>
          <w:p w14:paraId="4007A0B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  <w:vAlign w:val="bottom"/>
          </w:tcPr>
          <w:p w14:paraId="7FAE0D0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BC7628" w:rsidRPr="002325A5" w14:paraId="2A066913" w14:textId="77777777" w:rsidTr="0085752E">
        <w:tc>
          <w:tcPr>
            <w:tcW w:w="2405" w:type="dxa"/>
          </w:tcPr>
          <w:p w14:paraId="7CB0C40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245E3E3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29.–30. 8. 2025</w:t>
            </w:r>
          </w:p>
        </w:tc>
        <w:tc>
          <w:tcPr>
            <w:tcW w:w="2126" w:type="dxa"/>
          </w:tcPr>
          <w:p w14:paraId="4E861BB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9E179B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3AE241D9" w14:textId="77777777" w:rsidTr="0085752E">
        <w:tc>
          <w:tcPr>
            <w:tcW w:w="2405" w:type="dxa"/>
          </w:tcPr>
          <w:p w14:paraId="52F9B559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Tuřanech</w:t>
            </w:r>
          </w:p>
        </w:tc>
        <w:tc>
          <w:tcPr>
            <w:tcW w:w="1843" w:type="dxa"/>
          </w:tcPr>
          <w:p w14:paraId="50AF010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29.–30. 8. 2025</w:t>
            </w:r>
          </w:p>
          <w:p w14:paraId="64C85B3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 </w:t>
            </w:r>
          </w:p>
        </w:tc>
        <w:tc>
          <w:tcPr>
            <w:tcW w:w="2126" w:type="dxa"/>
          </w:tcPr>
          <w:p w14:paraId="7561153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  <w:vAlign w:val="bottom"/>
          </w:tcPr>
          <w:p w14:paraId="2878BC7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</w:t>
            </w:r>
            <w:r>
              <w:rPr>
                <w:rFonts w:cs="Arial"/>
              </w:rPr>
              <w:t>i</w:t>
            </w:r>
            <w:r w:rsidRPr="002325A5">
              <w:rPr>
                <w:rFonts w:cs="Arial"/>
              </w:rPr>
              <w:t xml:space="preserve">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BC7628" w:rsidRPr="002325A5" w14:paraId="2EA58BF3" w14:textId="77777777" w:rsidTr="0085752E">
        <w:tc>
          <w:tcPr>
            <w:tcW w:w="2405" w:type="dxa"/>
          </w:tcPr>
          <w:p w14:paraId="1504F2E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Slovácké hody </w:t>
            </w:r>
            <w:r w:rsidRPr="002325A5">
              <w:rPr>
                <w:rFonts w:cs="Arial"/>
              </w:rPr>
              <w:br/>
              <w:t>v Jundrově</w:t>
            </w:r>
          </w:p>
        </w:tc>
        <w:tc>
          <w:tcPr>
            <w:tcW w:w="1843" w:type="dxa"/>
          </w:tcPr>
          <w:p w14:paraId="79E7764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29.–30. 8. 2025</w:t>
            </w:r>
          </w:p>
        </w:tc>
        <w:tc>
          <w:tcPr>
            <w:tcW w:w="2126" w:type="dxa"/>
          </w:tcPr>
          <w:p w14:paraId="3FB1BDB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0C7DE3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-Jundrov</w:t>
            </w:r>
          </w:p>
        </w:tc>
      </w:tr>
      <w:tr w:rsidR="00BC7628" w:rsidRPr="002325A5" w14:paraId="60EAE409" w14:textId="77777777" w:rsidTr="0085752E">
        <w:tc>
          <w:tcPr>
            <w:tcW w:w="2405" w:type="dxa"/>
          </w:tcPr>
          <w:p w14:paraId="1FF6AF3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Bassproof</w:t>
            </w:r>
          </w:p>
        </w:tc>
        <w:tc>
          <w:tcPr>
            <w:tcW w:w="1843" w:type="dxa"/>
          </w:tcPr>
          <w:p w14:paraId="55AB89F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</w:t>
            </w:r>
            <w:r>
              <w:rPr>
                <w:rFonts w:cs="Arial"/>
              </w:rPr>
              <w:t xml:space="preserve"> </w:t>
            </w:r>
            <w:r w:rsidRPr="002325A5">
              <w:rPr>
                <w:rFonts w:cs="Arial"/>
              </w:rPr>
              <w:t>2025</w:t>
            </w:r>
          </w:p>
        </w:tc>
        <w:tc>
          <w:tcPr>
            <w:tcW w:w="2126" w:type="dxa"/>
          </w:tcPr>
          <w:p w14:paraId="30D8DE8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ADD254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BC7628" w:rsidRPr="002325A5" w14:paraId="71DCF3F0" w14:textId="77777777" w:rsidTr="0085752E">
        <w:tc>
          <w:tcPr>
            <w:tcW w:w="2405" w:type="dxa"/>
          </w:tcPr>
          <w:p w14:paraId="2E3B1AA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Cesty za vínem</w:t>
            </w:r>
          </w:p>
        </w:tc>
        <w:tc>
          <w:tcPr>
            <w:tcW w:w="1843" w:type="dxa"/>
          </w:tcPr>
          <w:p w14:paraId="2C7ACD1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 2025</w:t>
            </w:r>
          </w:p>
        </w:tc>
        <w:tc>
          <w:tcPr>
            <w:tcW w:w="2126" w:type="dxa"/>
          </w:tcPr>
          <w:p w14:paraId="7E1AC35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3C4041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03DB286A" w14:textId="77777777" w:rsidTr="0085752E">
        <w:tc>
          <w:tcPr>
            <w:tcW w:w="2405" w:type="dxa"/>
          </w:tcPr>
          <w:p w14:paraId="4487306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Dance Battle vol. 5 </w:t>
            </w:r>
            <w:r>
              <w:rPr>
                <w:rFonts w:cs="Arial"/>
              </w:rPr>
              <w:br/>
              <w:t>by Vaňkovka</w:t>
            </w:r>
          </w:p>
        </w:tc>
        <w:tc>
          <w:tcPr>
            <w:tcW w:w="1843" w:type="dxa"/>
          </w:tcPr>
          <w:p w14:paraId="1157CC3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30.–31. 8. 2025</w:t>
            </w:r>
          </w:p>
        </w:tc>
        <w:tc>
          <w:tcPr>
            <w:tcW w:w="2126" w:type="dxa"/>
          </w:tcPr>
          <w:p w14:paraId="704103D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6.00 hod. </w:t>
            </w:r>
          </w:p>
        </w:tc>
        <w:tc>
          <w:tcPr>
            <w:tcW w:w="2686" w:type="dxa"/>
          </w:tcPr>
          <w:p w14:paraId="093CFDA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katastrální území Trnitá v městské části Brno-střed </w:t>
            </w:r>
          </w:p>
        </w:tc>
      </w:tr>
      <w:tr w:rsidR="00BC7628" w:rsidRPr="002325A5" w14:paraId="45571182" w14:textId="77777777" w:rsidTr="0085752E">
        <w:tc>
          <w:tcPr>
            <w:tcW w:w="2405" w:type="dxa"/>
          </w:tcPr>
          <w:p w14:paraId="09AA27F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Dvorské hody</w:t>
            </w:r>
          </w:p>
        </w:tc>
        <w:tc>
          <w:tcPr>
            <w:tcW w:w="1843" w:type="dxa"/>
          </w:tcPr>
          <w:p w14:paraId="5FCB6D0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 2025</w:t>
            </w:r>
          </w:p>
        </w:tc>
        <w:tc>
          <w:tcPr>
            <w:tcW w:w="2126" w:type="dxa"/>
          </w:tcPr>
          <w:p w14:paraId="1A22273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2B465C7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BC7628" w:rsidRPr="002325A5" w14:paraId="6C01D3F3" w14:textId="77777777" w:rsidTr="0085752E">
        <w:tc>
          <w:tcPr>
            <w:tcW w:w="2405" w:type="dxa"/>
          </w:tcPr>
          <w:p w14:paraId="384789D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noc v Řečkovicích a Mokré Hoře</w:t>
            </w:r>
          </w:p>
        </w:tc>
        <w:tc>
          <w:tcPr>
            <w:tcW w:w="1843" w:type="dxa"/>
          </w:tcPr>
          <w:p w14:paraId="2B808A6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 2025</w:t>
            </w:r>
          </w:p>
        </w:tc>
        <w:tc>
          <w:tcPr>
            <w:tcW w:w="2126" w:type="dxa"/>
          </w:tcPr>
          <w:p w14:paraId="7D4A3DD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2433A30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BC7628" w:rsidRPr="002325A5" w14:paraId="22A1A0D4" w14:textId="77777777" w:rsidTr="0085752E">
        <w:tc>
          <w:tcPr>
            <w:tcW w:w="2405" w:type="dxa"/>
          </w:tcPr>
          <w:p w14:paraId="1D2D090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NABOSOFEST</w:t>
            </w:r>
          </w:p>
        </w:tc>
        <w:tc>
          <w:tcPr>
            <w:tcW w:w="1843" w:type="dxa"/>
          </w:tcPr>
          <w:p w14:paraId="63BF9C1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 2025</w:t>
            </w:r>
          </w:p>
        </w:tc>
        <w:tc>
          <w:tcPr>
            <w:tcW w:w="2126" w:type="dxa"/>
          </w:tcPr>
          <w:p w14:paraId="48D5178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31F517D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-Bosonohy</w:t>
            </w:r>
          </w:p>
        </w:tc>
      </w:tr>
      <w:tr w:rsidR="00BC7628" w:rsidRPr="002325A5" w14:paraId="4BC14F8E" w14:textId="77777777" w:rsidTr="0085752E">
        <w:tc>
          <w:tcPr>
            <w:tcW w:w="2405" w:type="dxa"/>
          </w:tcPr>
          <w:p w14:paraId="2DA39E3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Slovácké hody </w:t>
            </w:r>
            <w:r w:rsidRPr="002325A5">
              <w:rPr>
                <w:rFonts w:cs="Arial"/>
              </w:rPr>
              <w:br/>
              <w:t>v Jundrově</w:t>
            </w:r>
          </w:p>
        </w:tc>
        <w:tc>
          <w:tcPr>
            <w:tcW w:w="1843" w:type="dxa"/>
          </w:tcPr>
          <w:p w14:paraId="78F8619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 2025</w:t>
            </w:r>
          </w:p>
        </w:tc>
        <w:tc>
          <w:tcPr>
            <w:tcW w:w="2126" w:type="dxa"/>
          </w:tcPr>
          <w:p w14:paraId="6BC5BD7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4:00 do 6:00 hod.</w:t>
            </w:r>
          </w:p>
        </w:tc>
        <w:tc>
          <w:tcPr>
            <w:tcW w:w="2686" w:type="dxa"/>
          </w:tcPr>
          <w:p w14:paraId="1C03758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-Jundrov</w:t>
            </w:r>
          </w:p>
        </w:tc>
      </w:tr>
      <w:tr w:rsidR="00BC7628" w:rsidRPr="002325A5" w14:paraId="7C305163" w14:textId="77777777" w:rsidTr="0085752E">
        <w:tc>
          <w:tcPr>
            <w:tcW w:w="2405" w:type="dxa"/>
          </w:tcPr>
          <w:p w14:paraId="5215D04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Slovácké hody </w:t>
            </w:r>
            <w:r w:rsidRPr="002325A5">
              <w:rPr>
                <w:rFonts w:cs="Arial"/>
              </w:rPr>
              <w:br/>
              <w:t>v Jundrově</w:t>
            </w:r>
          </w:p>
        </w:tc>
        <w:tc>
          <w:tcPr>
            <w:tcW w:w="1843" w:type="dxa"/>
          </w:tcPr>
          <w:p w14:paraId="29E5126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31. 8.–1. 9. 2025</w:t>
            </w:r>
          </w:p>
        </w:tc>
        <w:tc>
          <w:tcPr>
            <w:tcW w:w="2126" w:type="dxa"/>
          </w:tcPr>
          <w:p w14:paraId="53FF0F7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7B014E9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-Jundrov</w:t>
            </w:r>
          </w:p>
        </w:tc>
      </w:tr>
      <w:tr w:rsidR="00BC7628" w:rsidRPr="002325A5" w14:paraId="3F6A27F4" w14:textId="77777777" w:rsidTr="0085752E">
        <w:tc>
          <w:tcPr>
            <w:tcW w:w="2405" w:type="dxa"/>
          </w:tcPr>
          <w:p w14:paraId="64AF4A0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33B90E7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3.–4. 9. 2025</w:t>
            </w:r>
          </w:p>
        </w:tc>
        <w:tc>
          <w:tcPr>
            <w:tcW w:w="2126" w:type="dxa"/>
          </w:tcPr>
          <w:p w14:paraId="5D6CF67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38375FF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39070A35" w14:textId="77777777" w:rsidTr="0085752E">
        <w:tc>
          <w:tcPr>
            <w:tcW w:w="2405" w:type="dxa"/>
          </w:tcPr>
          <w:p w14:paraId="668B9A93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Letní kino </w:t>
            </w:r>
            <w:r>
              <w:rPr>
                <w:rFonts w:cs="Arial"/>
              </w:rPr>
              <w:br/>
              <w:t>na Vinohradech</w:t>
            </w:r>
          </w:p>
        </w:tc>
        <w:tc>
          <w:tcPr>
            <w:tcW w:w="1843" w:type="dxa"/>
          </w:tcPr>
          <w:p w14:paraId="14B5D89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4.–5. 9. 2025</w:t>
            </w:r>
          </w:p>
        </w:tc>
        <w:tc>
          <w:tcPr>
            <w:tcW w:w="2126" w:type="dxa"/>
          </w:tcPr>
          <w:p w14:paraId="1F41DA0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od 23:00 do 6.00 hod.</w:t>
            </w:r>
          </w:p>
        </w:tc>
        <w:tc>
          <w:tcPr>
            <w:tcW w:w="2686" w:type="dxa"/>
          </w:tcPr>
          <w:p w14:paraId="3C558CC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území městské části Brno-</w:t>
            </w:r>
            <w:r>
              <w:rPr>
                <w:rFonts w:cs="Arial"/>
              </w:rPr>
              <w:br/>
              <w:t>-Vinohrady</w:t>
            </w:r>
          </w:p>
        </w:tc>
      </w:tr>
      <w:tr w:rsidR="00BC7628" w:rsidRPr="002325A5" w14:paraId="0272FFB5" w14:textId="77777777" w:rsidTr="0085752E">
        <w:tc>
          <w:tcPr>
            <w:tcW w:w="2405" w:type="dxa"/>
          </w:tcPr>
          <w:p w14:paraId="5E1F7183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Zdobení máje v Jehnicích</w:t>
            </w:r>
          </w:p>
        </w:tc>
        <w:tc>
          <w:tcPr>
            <w:tcW w:w="1843" w:type="dxa"/>
          </w:tcPr>
          <w:p w14:paraId="77529BC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9. 2025</w:t>
            </w:r>
          </w:p>
          <w:p w14:paraId="372E544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0763990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2F2AA1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</w:t>
            </w:r>
            <w:r>
              <w:rPr>
                <w:rFonts w:cs="Arial"/>
              </w:rPr>
              <w:t>ých</w:t>
            </w:r>
            <w:r w:rsidRPr="002325A5">
              <w:rPr>
                <w:rFonts w:cs="Arial"/>
              </w:rPr>
              <w:t xml:space="preserve"> část</w:t>
            </w:r>
            <w:r>
              <w:rPr>
                <w:rFonts w:cs="Arial"/>
              </w:rPr>
              <w:t>í</w:t>
            </w:r>
            <w:r w:rsidRPr="002325A5">
              <w:rPr>
                <w:rFonts w:cs="Arial"/>
              </w:rPr>
              <w:t xml:space="preserve"> Brno-Jehnice, Brno-Ořešín</w:t>
            </w:r>
          </w:p>
        </w:tc>
      </w:tr>
      <w:tr w:rsidR="00BC7628" w:rsidRPr="002325A5" w14:paraId="019E315A" w14:textId="77777777" w:rsidTr="0085752E">
        <w:tc>
          <w:tcPr>
            <w:tcW w:w="2405" w:type="dxa"/>
          </w:tcPr>
          <w:p w14:paraId="10C878B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Černovické hody</w:t>
            </w:r>
          </w:p>
        </w:tc>
        <w:tc>
          <w:tcPr>
            <w:tcW w:w="1843" w:type="dxa"/>
          </w:tcPr>
          <w:p w14:paraId="75CB62D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9. 2025</w:t>
            </w:r>
          </w:p>
        </w:tc>
        <w:tc>
          <w:tcPr>
            <w:tcW w:w="2126" w:type="dxa"/>
          </w:tcPr>
          <w:p w14:paraId="169BAD99" w14:textId="77777777" w:rsidR="00BC7628" w:rsidRPr="002325A5" w:rsidRDefault="00BC7628" w:rsidP="003714B6">
            <w:pPr>
              <w:suppressAutoHyphens/>
              <w:spacing w:line="240" w:lineRule="auto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6D5F71D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-Černovice</w:t>
            </w:r>
          </w:p>
        </w:tc>
      </w:tr>
      <w:tr w:rsidR="00BC7628" w:rsidRPr="002325A5" w14:paraId="076F60BF" w14:textId="77777777" w:rsidTr="0085752E">
        <w:tc>
          <w:tcPr>
            <w:tcW w:w="2405" w:type="dxa"/>
          </w:tcPr>
          <w:p w14:paraId="2CD7F5A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Gregoryfest</w:t>
            </w:r>
          </w:p>
        </w:tc>
        <w:tc>
          <w:tcPr>
            <w:tcW w:w="1843" w:type="dxa"/>
          </w:tcPr>
          <w:p w14:paraId="73F8DF9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9. 2025</w:t>
            </w:r>
          </w:p>
        </w:tc>
        <w:tc>
          <w:tcPr>
            <w:tcW w:w="2126" w:type="dxa"/>
          </w:tcPr>
          <w:p w14:paraId="2DA67EDB" w14:textId="77777777" w:rsidR="00BC7628" w:rsidRPr="002325A5" w:rsidRDefault="00BC7628" w:rsidP="003714B6">
            <w:pPr>
              <w:suppressAutoHyphens/>
              <w:spacing w:line="240" w:lineRule="auto"/>
              <w:rPr>
                <w:rFonts w:cs="Arial"/>
              </w:rPr>
            </w:pPr>
            <w:r w:rsidRPr="002325A5">
              <w:rPr>
                <w:rFonts w:cs="Arial"/>
              </w:rPr>
              <w:t>od 1:00 do 6:00 hod.</w:t>
            </w:r>
          </w:p>
        </w:tc>
        <w:tc>
          <w:tcPr>
            <w:tcW w:w="2686" w:type="dxa"/>
          </w:tcPr>
          <w:p w14:paraId="675D757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BC7628" w:rsidRPr="002325A5" w14:paraId="5874838C" w14:textId="77777777" w:rsidTr="0085752E">
        <w:tc>
          <w:tcPr>
            <w:tcW w:w="2405" w:type="dxa"/>
          </w:tcPr>
          <w:p w14:paraId="56DF3A0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Líšeňské hody</w:t>
            </w:r>
          </w:p>
        </w:tc>
        <w:tc>
          <w:tcPr>
            <w:tcW w:w="1843" w:type="dxa"/>
          </w:tcPr>
          <w:p w14:paraId="4CC30D8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5.–6. 9. 2025 </w:t>
            </w:r>
          </w:p>
        </w:tc>
        <w:tc>
          <w:tcPr>
            <w:tcW w:w="2126" w:type="dxa"/>
          </w:tcPr>
          <w:p w14:paraId="71EB5AE5" w14:textId="77777777" w:rsidR="00BC7628" w:rsidRPr="002325A5" w:rsidRDefault="00BC7628" w:rsidP="003714B6">
            <w:pPr>
              <w:suppressAutoHyphens/>
              <w:spacing w:line="240" w:lineRule="auto"/>
              <w:rPr>
                <w:rFonts w:cs="Arial"/>
              </w:rPr>
            </w:pPr>
            <w:r w:rsidRPr="002325A5">
              <w:rPr>
                <w:rFonts w:cs="Arial"/>
              </w:rPr>
              <w:t xml:space="preserve">od 1:00 do 6:00 hod.  </w:t>
            </w:r>
          </w:p>
        </w:tc>
        <w:tc>
          <w:tcPr>
            <w:tcW w:w="2686" w:type="dxa"/>
          </w:tcPr>
          <w:p w14:paraId="6D0AF56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-Líšeň</w:t>
            </w:r>
          </w:p>
        </w:tc>
      </w:tr>
      <w:tr w:rsidR="00BC7628" w:rsidRPr="002325A5" w14:paraId="652DE2C6" w14:textId="77777777" w:rsidTr="0085752E">
        <w:tc>
          <w:tcPr>
            <w:tcW w:w="2405" w:type="dxa"/>
          </w:tcPr>
          <w:p w14:paraId="08E76EB3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Předhodová zábava </w:t>
            </w:r>
            <w:r w:rsidRPr="002325A5">
              <w:rPr>
                <w:rFonts w:cs="Arial"/>
              </w:rPr>
              <w:br/>
              <w:t>v Jehnicích</w:t>
            </w:r>
          </w:p>
        </w:tc>
        <w:tc>
          <w:tcPr>
            <w:tcW w:w="1843" w:type="dxa"/>
          </w:tcPr>
          <w:p w14:paraId="318E7E8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9. 2025</w:t>
            </w:r>
          </w:p>
          <w:p w14:paraId="4298CF0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7B4BB634" w14:textId="77777777" w:rsidR="00BC7628" w:rsidRPr="002325A5" w:rsidRDefault="00BC7628" w:rsidP="003714B6">
            <w:pPr>
              <w:suppressAutoHyphens/>
              <w:spacing w:line="240" w:lineRule="auto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2299E79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0556920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</w:t>
            </w:r>
            <w:r>
              <w:rPr>
                <w:rFonts w:cs="Arial"/>
              </w:rPr>
              <w:t>ých</w:t>
            </w:r>
            <w:r w:rsidRPr="002325A5">
              <w:rPr>
                <w:rFonts w:cs="Arial"/>
              </w:rPr>
              <w:t xml:space="preserve"> část</w:t>
            </w:r>
            <w:r>
              <w:rPr>
                <w:rFonts w:cs="Arial"/>
              </w:rPr>
              <w:t>í</w:t>
            </w:r>
            <w:r w:rsidRPr="002325A5">
              <w:rPr>
                <w:rFonts w:cs="Arial"/>
              </w:rPr>
              <w:t xml:space="preserve"> Brno-Jehnice, Brno-Ořešín</w:t>
            </w:r>
          </w:p>
        </w:tc>
      </w:tr>
      <w:tr w:rsidR="00BC7628" w:rsidRPr="002325A5" w14:paraId="3159F211" w14:textId="77777777" w:rsidTr="0085752E">
        <w:tc>
          <w:tcPr>
            <w:tcW w:w="2405" w:type="dxa"/>
          </w:tcPr>
          <w:p w14:paraId="2C61AEE8" w14:textId="77777777" w:rsidR="00BC7628" w:rsidRPr="00D65ADD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Summer End</w:t>
            </w:r>
          </w:p>
        </w:tc>
        <w:tc>
          <w:tcPr>
            <w:tcW w:w="1843" w:type="dxa"/>
          </w:tcPr>
          <w:p w14:paraId="3A7FC01D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5.–6. 9. 2025</w:t>
            </w:r>
          </w:p>
        </w:tc>
        <w:tc>
          <w:tcPr>
            <w:tcW w:w="2126" w:type="dxa"/>
          </w:tcPr>
          <w:p w14:paraId="51F9FD76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1:00 do 6:00 hod. </w:t>
            </w:r>
          </w:p>
        </w:tc>
        <w:tc>
          <w:tcPr>
            <w:tcW w:w="2686" w:type="dxa"/>
          </w:tcPr>
          <w:p w14:paraId="7E7D8B67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území městské části Brno-</w:t>
            </w:r>
            <w:r>
              <w:rPr>
                <w:rFonts w:cs="Arial"/>
              </w:rPr>
              <w:br/>
              <w:t>-jih</w:t>
            </w:r>
          </w:p>
        </w:tc>
      </w:tr>
      <w:tr w:rsidR="00BC7628" w:rsidRPr="002325A5" w14:paraId="30F05F24" w14:textId="77777777" w:rsidTr="0085752E">
        <w:tc>
          <w:tcPr>
            <w:tcW w:w="2405" w:type="dxa"/>
          </w:tcPr>
          <w:p w14:paraId="62A8558F" w14:textId="77777777" w:rsidR="00BC7628" w:rsidRPr="00D65ADD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Bavíme se </w:t>
            </w:r>
            <w:r w:rsidRPr="00D65ADD">
              <w:rPr>
                <w:rFonts w:cs="Arial"/>
              </w:rPr>
              <w:br/>
              <w:t>na Vinohradech</w:t>
            </w:r>
          </w:p>
        </w:tc>
        <w:tc>
          <w:tcPr>
            <w:tcW w:w="1843" w:type="dxa"/>
          </w:tcPr>
          <w:p w14:paraId="6EE7318D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6.–7. 9. 2025</w:t>
            </w:r>
          </w:p>
        </w:tc>
        <w:tc>
          <w:tcPr>
            <w:tcW w:w="2126" w:type="dxa"/>
          </w:tcPr>
          <w:p w14:paraId="3664EFED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od 1:30 do 6:00 hod.</w:t>
            </w:r>
          </w:p>
        </w:tc>
        <w:tc>
          <w:tcPr>
            <w:tcW w:w="2686" w:type="dxa"/>
          </w:tcPr>
          <w:p w14:paraId="59551AC2" w14:textId="77777777" w:rsidR="00BC7628" w:rsidRPr="00D65ADD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území městské části Brno-</w:t>
            </w:r>
            <w:r w:rsidRPr="00D65ADD">
              <w:rPr>
                <w:rFonts w:cs="Arial"/>
              </w:rPr>
              <w:br/>
              <w:t>-Vinohrady</w:t>
            </w:r>
          </w:p>
        </w:tc>
      </w:tr>
      <w:tr w:rsidR="00BC7628" w:rsidRPr="002325A5" w14:paraId="7999A1F6" w14:textId="77777777" w:rsidTr="0085752E">
        <w:tc>
          <w:tcPr>
            <w:tcW w:w="2405" w:type="dxa"/>
          </w:tcPr>
          <w:p w14:paraId="107EB9A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Černovické hody</w:t>
            </w:r>
          </w:p>
        </w:tc>
        <w:tc>
          <w:tcPr>
            <w:tcW w:w="1843" w:type="dxa"/>
          </w:tcPr>
          <w:p w14:paraId="68A5F44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</w:tc>
        <w:tc>
          <w:tcPr>
            <w:tcW w:w="2126" w:type="dxa"/>
          </w:tcPr>
          <w:p w14:paraId="4198CD6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1E0D26E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-Černovice</w:t>
            </w:r>
          </w:p>
        </w:tc>
      </w:tr>
      <w:tr w:rsidR="00BC7628" w:rsidRPr="002325A5" w14:paraId="3B2AA68C" w14:textId="77777777" w:rsidTr="0085752E">
        <w:tc>
          <w:tcPr>
            <w:tcW w:w="2405" w:type="dxa"/>
          </w:tcPr>
          <w:p w14:paraId="15E74FD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Chillibraní</w:t>
            </w:r>
          </w:p>
        </w:tc>
        <w:tc>
          <w:tcPr>
            <w:tcW w:w="1843" w:type="dxa"/>
          </w:tcPr>
          <w:p w14:paraId="65EF573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  <w:p w14:paraId="29F14D2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2929437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F0DB02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BC7628" w:rsidRPr="002325A5" w14:paraId="20C7B8BC" w14:textId="77777777" w:rsidTr="0085752E">
        <w:tc>
          <w:tcPr>
            <w:tcW w:w="2405" w:type="dxa"/>
          </w:tcPr>
          <w:p w14:paraId="6E442A6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Krojované slavnosti</w:t>
            </w:r>
          </w:p>
        </w:tc>
        <w:tc>
          <w:tcPr>
            <w:tcW w:w="1843" w:type="dxa"/>
          </w:tcPr>
          <w:p w14:paraId="481C116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</w:tc>
        <w:tc>
          <w:tcPr>
            <w:tcW w:w="2126" w:type="dxa"/>
          </w:tcPr>
          <w:p w14:paraId="77D38D3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09DDE5D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-Chrlice</w:t>
            </w:r>
          </w:p>
        </w:tc>
      </w:tr>
      <w:tr w:rsidR="00BC7628" w:rsidRPr="002325A5" w14:paraId="30D6048F" w14:textId="77777777" w:rsidTr="0085752E">
        <w:tc>
          <w:tcPr>
            <w:tcW w:w="2405" w:type="dxa"/>
          </w:tcPr>
          <w:p w14:paraId="2906C44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Líšeňské hody</w:t>
            </w:r>
          </w:p>
        </w:tc>
        <w:tc>
          <w:tcPr>
            <w:tcW w:w="1843" w:type="dxa"/>
          </w:tcPr>
          <w:p w14:paraId="03A5030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  <w:p w14:paraId="6C71191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49DBD45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3:00 do 6:00 hod.</w:t>
            </w:r>
          </w:p>
        </w:tc>
        <w:tc>
          <w:tcPr>
            <w:tcW w:w="2686" w:type="dxa"/>
          </w:tcPr>
          <w:p w14:paraId="116D800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-Líšeň</w:t>
            </w:r>
          </w:p>
        </w:tc>
      </w:tr>
      <w:tr w:rsidR="00BC7628" w:rsidRPr="002325A5" w14:paraId="45F96D3A" w14:textId="77777777" w:rsidTr="0085752E">
        <w:tc>
          <w:tcPr>
            <w:tcW w:w="2405" w:type="dxa"/>
          </w:tcPr>
          <w:p w14:paraId="1D799E4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Medlánecký pivní festival</w:t>
            </w:r>
          </w:p>
        </w:tc>
        <w:tc>
          <w:tcPr>
            <w:tcW w:w="1843" w:type="dxa"/>
          </w:tcPr>
          <w:p w14:paraId="5DB9790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</w:tc>
        <w:tc>
          <w:tcPr>
            <w:tcW w:w="2126" w:type="dxa"/>
          </w:tcPr>
          <w:p w14:paraId="2F64278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304E46A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BC7628" w:rsidRPr="002325A5" w14:paraId="0CF44300" w14:textId="77777777" w:rsidTr="0085752E">
        <w:tc>
          <w:tcPr>
            <w:tcW w:w="2405" w:type="dxa"/>
          </w:tcPr>
          <w:p w14:paraId="0CE02DE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Starolískoveckej fesťák</w:t>
            </w:r>
          </w:p>
        </w:tc>
        <w:tc>
          <w:tcPr>
            <w:tcW w:w="1843" w:type="dxa"/>
          </w:tcPr>
          <w:p w14:paraId="0F4CC21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</w:tc>
        <w:tc>
          <w:tcPr>
            <w:tcW w:w="2126" w:type="dxa"/>
          </w:tcPr>
          <w:p w14:paraId="0EBFC74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6E4CA21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-Starý Lískovec </w:t>
            </w:r>
          </w:p>
        </w:tc>
      </w:tr>
      <w:tr w:rsidR="00BC7628" w:rsidRPr="002325A5" w14:paraId="25AD6E39" w14:textId="77777777" w:rsidTr="0085752E">
        <w:tc>
          <w:tcPr>
            <w:tcW w:w="2405" w:type="dxa"/>
          </w:tcPr>
          <w:p w14:paraId="11BB124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bookmarkStart w:id="5" w:name="_Hlk103151542"/>
            <w:r w:rsidRPr="002325A5">
              <w:rPr>
                <w:rFonts w:cs="Arial"/>
              </w:rPr>
              <w:t>Jehnické hody 2025</w:t>
            </w:r>
            <w:bookmarkEnd w:id="5"/>
          </w:p>
        </w:tc>
        <w:tc>
          <w:tcPr>
            <w:tcW w:w="1843" w:type="dxa"/>
          </w:tcPr>
          <w:p w14:paraId="50B8AE8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  <w:p w14:paraId="580CDD4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0092551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08D670A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</w:t>
            </w:r>
            <w:r>
              <w:rPr>
                <w:rFonts w:cs="Arial"/>
              </w:rPr>
              <w:t>ých</w:t>
            </w:r>
            <w:r w:rsidRPr="002325A5">
              <w:rPr>
                <w:rFonts w:cs="Arial"/>
              </w:rPr>
              <w:t xml:space="preserve"> část</w:t>
            </w:r>
            <w:r>
              <w:rPr>
                <w:rFonts w:cs="Arial"/>
              </w:rPr>
              <w:t>í</w:t>
            </w:r>
            <w:r w:rsidRPr="002325A5">
              <w:rPr>
                <w:rFonts w:cs="Arial"/>
              </w:rPr>
              <w:t xml:space="preserve"> Brno-Jehnice, Brno-Ořešín</w:t>
            </w:r>
          </w:p>
        </w:tc>
      </w:tr>
      <w:tr w:rsidR="00BC7628" w:rsidRPr="002325A5" w14:paraId="020B2098" w14:textId="77777777" w:rsidTr="0085752E">
        <w:tc>
          <w:tcPr>
            <w:tcW w:w="2405" w:type="dxa"/>
          </w:tcPr>
          <w:p w14:paraId="096A49B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4D9B2B9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9. 2025</w:t>
            </w:r>
          </w:p>
        </w:tc>
        <w:tc>
          <w:tcPr>
            <w:tcW w:w="2126" w:type="dxa"/>
          </w:tcPr>
          <w:p w14:paraId="54E3245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28F60AD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2F9116B0" w14:textId="77777777" w:rsidTr="0085752E">
        <w:tc>
          <w:tcPr>
            <w:tcW w:w="2405" w:type="dxa"/>
          </w:tcPr>
          <w:p w14:paraId="7FEE210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Královopolské vinobraní</w:t>
            </w:r>
          </w:p>
        </w:tc>
        <w:tc>
          <w:tcPr>
            <w:tcW w:w="1843" w:type="dxa"/>
          </w:tcPr>
          <w:p w14:paraId="6D77455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12.–13. 9. 2025</w:t>
            </w:r>
          </w:p>
        </w:tc>
        <w:tc>
          <w:tcPr>
            <w:tcW w:w="2126" w:type="dxa"/>
          </w:tcPr>
          <w:p w14:paraId="13AC2C5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4F2DEAA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-Královo Pole</w:t>
            </w:r>
          </w:p>
        </w:tc>
      </w:tr>
      <w:tr w:rsidR="00BC7628" w:rsidRPr="002325A5" w14:paraId="1B4BA351" w14:textId="77777777" w:rsidTr="0085752E">
        <w:tc>
          <w:tcPr>
            <w:tcW w:w="2405" w:type="dxa"/>
          </w:tcPr>
          <w:p w14:paraId="6C2032F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Slatinské hody</w:t>
            </w:r>
          </w:p>
        </w:tc>
        <w:tc>
          <w:tcPr>
            <w:tcW w:w="1843" w:type="dxa"/>
          </w:tcPr>
          <w:p w14:paraId="2A50A73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12.–13. 9. 2025</w:t>
            </w:r>
          </w:p>
          <w:p w14:paraId="732CCA4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18587D4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15C9E57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7D75625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-Slatina</w:t>
            </w:r>
          </w:p>
        </w:tc>
      </w:tr>
      <w:tr w:rsidR="00BC7628" w:rsidRPr="002325A5" w14:paraId="403BADF9" w14:textId="77777777" w:rsidTr="0085752E">
        <w:tc>
          <w:tcPr>
            <w:tcW w:w="2405" w:type="dxa"/>
          </w:tcPr>
          <w:p w14:paraId="3FC514F2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Komínské vinobraní</w:t>
            </w:r>
          </w:p>
        </w:tc>
        <w:tc>
          <w:tcPr>
            <w:tcW w:w="1843" w:type="dxa"/>
          </w:tcPr>
          <w:p w14:paraId="06C15C7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9. 2025</w:t>
            </w:r>
          </w:p>
        </w:tc>
        <w:tc>
          <w:tcPr>
            <w:tcW w:w="2126" w:type="dxa"/>
          </w:tcPr>
          <w:p w14:paraId="4303E3F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074D6C2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-Komín</w:t>
            </w:r>
          </w:p>
        </w:tc>
      </w:tr>
      <w:tr w:rsidR="00BC7628" w:rsidRPr="002325A5" w14:paraId="717F1AE5" w14:textId="77777777" w:rsidTr="0085752E">
        <w:tc>
          <w:tcPr>
            <w:tcW w:w="2405" w:type="dxa"/>
          </w:tcPr>
          <w:p w14:paraId="4C8E091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Královopolské vinobraní </w:t>
            </w:r>
          </w:p>
        </w:tc>
        <w:tc>
          <w:tcPr>
            <w:tcW w:w="1843" w:type="dxa"/>
          </w:tcPr>
          <w:p w14:paraId="7FFEA25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9. 2025</w:t>
            </w:r>
          </w:p>
        </w:tc>
        <w:tc>
          <w:tcPr>
            <w:tcW w:w="2126" w:type="dxa"/>
          </w:tcPr>
          <w:p w14:paraId="66A6192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D1ECBD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-Královo Pole</w:t>
            </w:r>
          </w:p>
        </w:tc>
      </w:tr>
      <w:tr w:rsidR="00BC7628" w:rsidRPr="002325A5" w14:paraId="34A7F545" w14:textId="77777777" w:rsidTr="0085752E">
        <w:tc>
          <w:tcPr>
            <w:tcW w:w="2405" w:type="dxa"/>
          </w:tcPr>
          <w:p w14:paraId="3437C5F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Pivní festival</w:t>
            </w:r>
          </w:p>
        </w:tc>
        <w:tc>
          <w:tcPr>
            <w:tcW w:w="1843" w:type="dxa"/>
          </w:tcPr>
          <w:p w14:paraId="5AB1870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9. 2025</w:t>
            </w:r>
          </w:p>
          <w:p w14:paraId="6796785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1293055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  <w:p w14:paraId="2D4161E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4055BFB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BC7628" w:rsidRPr="002325A5" w14:paraId="2D532D5A" w14:textId="77777777" w:rsidTr="0085752E">
        <w:tc>
          <w:tcPr>
            <w:tcW w:w="2405" w:type="dxa"/>
          </w:tcPr>
          <w:p w14:paraId="2A79173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Slatinské hody</w:t>
            </w:r>
          </w:p>
        </w:tc>
        <w:tc>
          <w:tcPr>
            <w:tcW w:w="1843" w:type="dxa"/>
          </w:tcPr>
          <w:p w14:paraId="027D10F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9. 2025</w:t>
            </w:r>
          </w:p>
          <w:p w14:paraId="1301C2F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45A0ECF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3:00 do 6:00 hod.</w:t>
            </w:r>
          </w:p>
          <w:p w14:paraId="49AEFCB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5922F66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-Slatina</w:t>
            </w:r>
          </w:p>
        </w:tc>
      </w:tr>
      <w:tr w:rsidR="00BC7628" w:rsidRPr="002325A5" w14:paraId="6E1FE01B" w14:textId="77777777" w:rsidTr="0085752E">
        <w:tc>
          <w:tcPr>
            <w:tcW w:w="2405" w:type="dxa"/>
          </w:tcPr>
          <w:p w14:paraId="6AFF930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Slavnosti tuřanského zelí </w:t>
            </w:r>
          </w:p>
        </w:tc>
        <w:tc>
          <w:tcPr>
            <w:tcW w:w="1843" w:type="dxa"/>
          </w:tcPr>
          <w:p w14:paraId="69B99D9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9. 2025</w:t>
            </w:r>
          </w:p>
        </w:tc>
        <w:tc>
          <w:tcPr>
            <w:tcW w:w="2126" w:type="dxa"/>
          </w:tcPr>
          <w:p w14:paraId="10DF562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62F863F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-Tuřany  </w:t>
            </w:r>
          </w:p>
        </w:tc>
      </w:tr>
      <w:tr w:rsidR="00BC7628" w:rsidRPr="002325A5" w14:paraId="4BAF37C3" w14:textId="77777777" w:rsidTr="0085752E">
        <w:tc>
          <w:tcPr>
            <w:tcW w:w="2405" w:type="dxa"/>
          </w:tcPr>
          <w:p w14:paraId="57E562C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Oktoberfest </w:t>
            </w:r>
            <w:r>
              <w:rPr>
                <w:rFonts w:cs="Arial"/>
              </w:rPr>
              <w:t>na Zel</w:t>
            </w:r>
            <w:r w:rsidRPr="002325A5">
              <w:rPr>
                <w:rFonts w:cs="Arial"/>
              </w:rPr>
              <w:t>ňáku</w:t>
            </w:r>
          </w:p>
        </w:tc>
        <w:tc>
          <w:tcPr>
            <w:tcW w:w="1843" w:type="dxa"/>
          </w:tcPr>
          <w:p w14:paraId="160BF0A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9. 2025</w:t>
            </w:r>
          </w:p>
        </w:tc>
        <w:tc>
          <w:tcPr>
            <w:tcW w:w="2126" w:type="dxa"/>
          </w:tcPr>
          <w:p w14:paraId="631CB1A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ED926B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680B9BAA" w14:textId="77777777" w:rsidTr="0085752E">
        <w:tc>
          <w:tcPr>
            <w:tcW w:w="2405" w:type="dxa"/>
          </w:tcPr>
          <w:p w14:paraId="1BFB024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Oktoberfest na Zelňáku</w:t>
            </w:r>
          </w:p>
        </w:tc>
        <w:tc>
          <w:tcPr>
            <w:tcW w:w="1843" w:type="dxa"/>
          </w:tcPr>
          <w:p w14:paraId="0793B18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9. 2025</w:t>
            </w:r>
          </w:p>
        </w:tc>
        <w:tc>
          <w:tcPr>
            <w:tcW w:w="2126" w:type="dxa"/>
          </w:tcPr>
          <w:p w14:paraId="480EE11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7DDED12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3AECC1BE" w14:textId="77777777" w:rsidTr="0085752E">
        <w:tc>
          <w:tcPr>
            <w:tcW w:w="2405" w:type="dxa"/>
          </w:tcPr>
          <w:p w14:paraId="205FAD6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118B86A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9. 2025</w:t>
            </w:r>
          </w:p>
        </w:tc>
        <w:tc>
          <w:tcPr>
            <w:tcW w:w="2126" w:type="dxa"/>
          </w:tcPr>
          <w:p w14:paraId="30B8BC4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A1B0DC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BC7628" w:rsidRPr="002325A5" w14:paraId="61EE4779" w14:textId="77777777" w:rsidTr="0085752E">
        <w:tc>
          <w:tcPr>
            <w:tcW w:w="2405" w:type="dxa"/>
          </w:tcPr>
          <w:p w14:paraId="27D17B2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Novolískovecké Staré hody</w:t>
            </w:r>
          </w:p>
        </w:tc>
        <w:tc>
          <w:tcPr>
            <w:tcW w:w="1843" w:type="dxa"/>
          </w:tcPr>
          <w:p w14:paraId="2A6F4F6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9. 2025</w:t>
            </w:r>
          </w:p>
          <w:p w14:paraId="0B46FFE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3DD3618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715195D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-Nový Lískovec</w:t>
            </w:r>
          </w:p>
        </w:tc>
      </w:tr>
      <w:tr w:rsidR="00BC7628" w:rsidRPr="002325A5" w14:paraId="0ADB4AC8" w14:textId="77777777" w:rsidTr="0085752E">
        <w:tc>
          <w:tcPr>
            <w:tcW w:w="2405" w:type="dxa"/>
          </w:tcPr>
          <w:p w14:paraId="0D38DC3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Oktoberfest na Zelňáku</w:t>
            </w:r>
          </w:p>
        </w:tc>
        <w:tc>
          <w:tcPr>
            <w:tcW w:w="1843" w:type="dxa"/>
          </w:tcPr>
          <w:p w14:paraId="59656CC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9. 2025</w:t>
            </w:r>
          </w:p>
        </w:tc>
        <w:tc>
          <w:tcPr>
            <w:tcW w:w="2126" w:type="dxa"/>
          </w:tcPr>
          <w:p w14:paraId="230B8BC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CFE179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7838B5FE" w14:textId="77777777" w:rsidTr="0085752E">
        <w:tc>
          <w:tcPr>
            <w:tcW w:w="2405" w:type="dxa"/>
          </w:tcPr>
          <w:p w14:paraId="19D08F1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Soběšické hody</w:t>
            </w:r>
          </w:p>
        </w:tc>
        <w:tc>
          <w:tcPr>
            <w:tcW w:w="1843" w:type="dxa"/>
          </w:tcPr>
          <w:p w14:paraId="710EDE5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9. 2025</w:t>
            </w:r>
          </w:p>
        </w:tc>
        <w:tc>
          <w:tcPr>
            <w:tcW w:w="2126" w:type="dxa"/>
          </w:tcPr>
          <w:p w14:paraId="6274A02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2F30A50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-sever</w:t>
            </w:r>
          </w:p>
        </w:tc>
      </w:tr>
      <w:tr w:rsidR="00BC7628" w:rsidRPr="002325A5" w14:paraId="2FED1DF8" w14:textId="77777777" w:rsidTr="0085752E">
        <w:tc>
          <w:tcPr>
            <w:tcW w:w="2405" w:type="dxa"/>
          </w:tcPr>
          <w:p w14:paraId="32AABC0C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Svatováclavské hody v</w:t>
            </w:r>
            <w:r>
              <w:rPr>
                <w:rFonts w:cs="Arial"/>
              </w:rPr>
              <w:t> </w:t>
            </w:r>
            <w:r w:rsidRPr="002325A5">
              <w:rPr>
                <w:rFonts w:cs="Arial"/>
              </w:rPr>
              <w:t>Žabovřeskách</w:t>
            </w:r>
          </w:p>
        </w:tc>
        <w:tc>
          <w:tcPr>
            <w:tcW w:w="1843" w:type="dxa"/>
          </w:tcPr>
          <w:p w14:paraId="5AFCEC0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9. 2025</w:t>
            </w:r>
          </w:p>
        </w:tc>
        <w:tc>
          <w:tcPr>
            <w:tcW w:w="2126" w:type="dxa"/>
          </w:tcPr>
          <w:p w14:paraId="33F8AAC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65BD72E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BC7628" w:rsidRPr="002325A5" w14:paraId="7D1E883F" w14:textId="77777777" w:rsidTr="0085752E">
        <w:tc>
          <w:tcPr>
            <w:tcW w:w="2405" w:type="dxa"/>
          </w:tcPr>
          <w:p w14:paraId="36A3931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Burčákové slavnosti</w:t>
            </w:r>
            <w:r>
              <w:rPr>
                <w:rFonts w:cs="Arial"/>
              </w:rPr>
              <w:t xml:space="preserve"> v Chrlicích</w:t>
            </w:r>
          </w:p>
        </w:tc>
        <w:tc>
          <w:tcPr>
            <w:tcW w:w="1843" w:type="dxa"/>
          </w:tcPr>
          <w:p w14:paraId="3C4E33E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  <w:p w14:paraId="1F29929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18E864E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2673831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3878609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-Chrlice</w:t>
            </w:r>
          </w:p>
        </w:tc>
      </w:tr>
      <w:tr w:rsidR="00BC7628" w:rsidRPr="002325A5" w14:paraId="4D842B64" w14:textId="77777777" w:rsidTr="0085752E">
        <w:tc>
          <w:tcPr>
            <w:tcW w:w="2405" w:type="dxa"/>
          </w:tcPr>
          <w:p w14:paraId="175DE1B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Erbovní slavnosti</w:t>
            </w:r>
          </w:p>
        </w:tc>
        <w:tc>
          <w:tcPr>
            <w:tcW w:w="1843" w:type="dxa"/>
          </w:tcPr>
          <w:p w14:paraId="07A8AA4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6C9A4C1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2:30 do 6:00 hod. </w:t>
            </w:r>
          </w:p>
        </w:tc>
        <w:tc>
          <w:tcPr>
            <w:tcW w:w="2686" w:type="dxa"/>
          </w:tcPr>
          <w:p w14:paraId="76664C2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-Královo Pole</w:t>
            </w:r>
          </w:p>
        </w:tc>
      </w:tr>
      <w:tr w:rsidR="00BC7628" w:rsidRPr="002325A5" w14:paraId="2F91BD73" w14:textId="77777777" w:rsidTr="0085752E">
        <w:tc>
          <w:tcPr>
            <w:tcW w:w="2405" w:type="dxa"/>
          </w:tcPr>
          <w:p w14:paraId="6281703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Kácení máje </w:t>
            </w:r>
            <w:r w:rsidRPr="002325A5">
              <w:rPr>
                <w:rFonts w:cs="Arial"/>
              </w:rPr>
              <w:br/>
              <w:t>v Ivanovicích</w:t>
            </w:r>
          </w:p>
        </w:tc>
        <w:tc>
          <w:tcPr>
            <w:tcW w:w="1843" w:type="dxa"/>
          </w:tcPr>
          <w:p w14:paraId="1ABB0CD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14E7FDD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2302700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-Ivanovice</w:t>
            </w:r>
          </w:p>
        </w:tc>
      </w:tr>
      <w:tr w:rsidR="00BC7628" w:rsidRPr="002325A5" w14:paraId="62545B4B" w14:textId="77777777" w:rsidTr="0085752E">
        <w:tc>
          <w:tcPr>
            <w:tcW w:w="2405" w:type="dxa"/>
          </w:tcPr>
          <w:p w14:paraId="051DC1F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61A7DF4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002C7A0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3:00 do 6:00 hod. </w:t>
            </w:r>
          </w:p>
        </w:tc>
        <w:tc>
          <w:tcPr>
            <w:tcW w:w="2686" w:type="dxa"/>
          </w:tcPr>
          <w:p w14:paraId="45517DD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BC7628" w:rsidRPr="002325A5" w14:paraId="72639002" w14:textId="77777777" w:rsidTr="0085752E">
        <w:tc>
          <w:tcPr>
            <w:tcW w:w="2405" w:type="dxa"/>
          </w:tcPr>
          <w:p w14:paraId="593F467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Novolískovecké Staré hody</w:t>
            </w:r>
          </w:p>
        </w:tc>
        <w:tc>
          <w:tcPr>
            <w:tcW w:w="1843" w:type="dxa"/>
          </w:tcPr>
          <w:p w14:paraId="6B7EB3C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76C462E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671381B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-Nový Lískovec</w:t>
            </w:r>
          </w:p>
        </w:tc>
      </w:tr>
      <w:tr w:rsidR="00BC7628" w:rsidRPr="002325A5" w14:paraId="0EAD77E6" w14:textId="77777777" w:rsidTr="0085752E">
        <w:tc>
          <w:tcPr>
            <w:tcW w:w="2405" w:type="dxa"/>
          </w:tcPr>
          <w:p w14:paraId="709890B7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Oktoberfest na Zelňáku</w:t>
            </w:r>
          </w:p>
        </w:tc>
        <w:tc>
          <w:tcPr>
            <w:tcW w:w="1843" w:type="dxa"/>
          </w:tcPr>
          <w:p w14:paraId="27F49D3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6E400DA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2A580B1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3B734622" w14:textId="77777777" w:rsidTr="0085752E">
        <w:tc>
          <w:tcPr>
            <w:tcW w:w="2405" w:type="dxa"/>
          </w:tcPr>
          <w:p w14:paraId="2FDD7B89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Oslavy 20 let Galerie Vaňkovka – akustický koncert Bena Cristovao</w:t>
            </w:r>
          </w:p>
        </w:tc>
        <w:tc>
          <w:tcPr>
            <w:tcW w:w="1843" w:type="dxa"/>
          </w:tcPr>
          <w:p w14:paraId="5ED90D7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47E647C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85C63F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katastrální území Trnitá v městské části Brno-střed</w:t>
            </w:r>
          </w:p>
        </w:tc>
      </w:tr>
      <w:tr w:rsidR="00BC7628" w:rsidRPr="002325A5" w14:paraId="65902306" w14:textId="77777777" w:rsidTr="0085752E">
        <w:tc>
          <w:tcPr>
            <w:tcW w:w="2405" w:type="dxa"/>
          </w:tcPr>
          <w:p w14:paraId="50564C8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Soběšické hody</w:t>
            </w:r>
          </w:p>
        </w:tc>
        <w:tc>
          <w:tcPr>
            <w:tcW w:w="1843" w:type="dxa"/>
          </w:tcPr>
          <w:p w14:paraId="19C3EB5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0C28E0F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174C4F6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-sever</w:t>
            </w:r>
          </w:p>
        </w:tc>
      </w:tr>
      <w:tr w:rsidR="00BC7628" w:rsidRPr="002325A5" w14:paraId="2E50200C" w14:textId="77777777" w:rsidTr="0085752E">
        <w:tc>
          <w:tcPr>
            <w:tcW w:w="2405" w:type="dxa"/>
          </w:tcPr>
          <w:p w14:paraId="659C84E1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Svatováclavské hody v Maloměřicích </w:t>
            </w:r>
            <w:r w:rsidRPr="002325A5">
              <w:rPr>
                <w:rFonts w:cs="Arial"/>
              </w:rPr>
              <w:br/>
              <w:t>a Obřanech</w:t>
            </w:r>
          </w:p>
        </w:tc>
        <w:tc>
          <w:tcPr>
            <w:tcW w:w="1843" w:type="dxa"/>
          </w:tcPr>
          <w:p w14:paraId="40A2949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20.–21. 9. 2025 </w:t>
            </w:r>
          </w:p>
        </w:tc>
        <w:tc>
          <w:tcPr>
            <w:tcW w:w="2126" w:type="dxa"/>
          </w:tcPr>
          <w:p w14:paraId="382A369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467C6C3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-Maloměřice a Obřany</w:t>
            </w:r>
          </w:p>
        </w:tc>
      </w:tr>
      <w:tr w:rsidR="00BC7628" w:rsidRPr="002325A5" w14:paraId="1A000DF1" w14:textId="77777777" w:rsidTr="0085752E">
        <w:tc>
          <w:tcPr>
            <w:tcW w:w="2405" w:type="dxa"/>
          </w:tcPr>
          <w:p w14:paraId="52EA2A53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Svatováclavské hody v</w:t>
            </w:r>
            <w:r>
              <w:rPr>
                <w:rFonts w:cs="Arial"/>
              </w:rPr>
              <w:t> </w:t>
            </w:r>
            <w:r w:rsidRPr="002325A5">
              <w:rPr>
                <w:rFonts w:cs="Arial"/>
              </w:rPr>
              <w:t>Žabovřeskách</w:t>
            </w:r>
          </w:p>
        </w:tc>
        <w:tc>
          <w:tcPr>
            <w:tcW w:w="1843" w:type="dxa"/>
          </w:tcPr>
          <w:p w14:paraId="7C66944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0654729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70BCE73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-Žabovřesky </w:t>
            </w:r>
          </w:p>
        </w:tc>
      </w:tr>
      <w:tr w:rsidR="00BC7628" w:rsidRPr="002325A5" w14:paraId="295182E2" w14:textId="77777777" w:rsidTr="0085752E">
        <w:tc>
          <w:tcPr>
            <w:tcW w:w="2405" w:type="dxa"/>
          </w:tcPr>
          <w:p w14:paraId="0F2396EB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636169F8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9. 2025</w:t>
            </w:r>
          </w:p>
        </w:tc>
        <w:tc>
          <w:tcPr>
            <w:tcW w:w="2126" w:type="dxa"/>
          </w:tcPr>
          <w:p w14:paraId="2B2B3C9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4BF489D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BC7628" w:rsidRPr="002325A5" w14:paraId="46A75ADE" w14:textId="77777777" w:rsidTr="0085752E">
        <w:tc>
          <w:tcPr>
            <w:tcW w:w="2405" w:type="dxa"/>
          </w:tcPr>
          <w:p w14:paraId="3716D56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Soběšické hody</w:t>
            </w:r>
          </w:p>
        </w:tc>
        <w:tc>
          <w:tcPr>
            <w:tcW w:w="1843" w:type="dxa"/>
          </w:tcPr>
          <w:p w14:paraId="02054D8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9. 2025</w:t>
            </w:r>
          </w:p>
        </w:tc>
        <w:tc>
          <w:tcPr>
            <w:tcW w:w="2126" w:type="dxa"/>
          </w:tcPr>
          <w:p w14:paraId="207AD7C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 </w:t>
            </w:r>
          </w:p>
        </w:tc>
        <w:tc>
          <w:tcPr>
            <w:tcW w:w="2686" w:type="dxa"/>
          </w:tcPr>
          <w:p w14:paraId="23B3E00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-sever</w:t>
            </w:r>
          </w:p>
        </w:tc>
      </w:tr>
      <w:tr w:rsidR="00BC7628" w:rsidRPr="002325A5" w14:paraId="2B9788E3" w14:textId="77777777" w:rsidTr="0085752E">
        <w:tc>
          <w:tcPr>
            <w:tcW w:w="2405" w:type="dxa"/>
          </w:tcPr>
          <w:p w14:paraId="1D55D210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SERIAL KILLER 2025</w:t>
            </w:r>
          </w:p>
        </w:tc>
        <w:tc>
          <w:tcPr>
            <w:tcW w:w="1843" w:type="dxa"/>
          </w:tcPr>
          <w:p w14:paraId="00687A5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9. 2025</w:t>
            </w:r>
          </w:p>
        </w:tc>
        <w:tc>
          <w:tcPr>
            <w:tcW w:w="2126" w:type="dxa"/>
          </w:tcPr>
          <w:p w14:paraId="432B37B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C058A4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37380162" w14:textId="77777777" w:rsidTr="0085752E">
        <w:tc>
          <w:tcPr>
            <w:tcW w:w="2405" w:type="dxa"/>
          </w:tcPr>
          <w:p w14:paraId="6F6B28EE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SERIAL KILLER 2025</w:t>
            </w:r>
          </w:p>
        </w:tc>
        <w:tc>
          <w:tcPr>
            <w:tcW w:w="1843" w:type="dxa"/>
          </w:tcPr>
          <w:p w14:paraId="7D0E22B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9. 2025</w:t>
            </w:r>
          </w:p>
        </w:tc>
        <w:tc>
          <w:tcPr>
            <w:tcW w:w="2126" w:type="dxa"/>
          </w:tcPr>
          <w:p w14:paraId="2256312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FA77B7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0DBDD847" w14:textId="77777777" w:rsidTr="0085752E">
        <w:tc>
          <w:tcPr>
            <w:tcW w:w="2405" w:type="dxa"/>
          </w:tcPr>
          <w:p w14:paraId="7A99EA2F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SERIAL KILLER 2025</w:t>
            </w:r>
          </w:p>
        </w:tc>
        <w:tc>
          <w:tcPr>
            <w:tcW w:w="1843" w:type="dxa"/>
          </w:tcPr>
          <w:p w14:paraId="7DBA084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9. 2025</w:t>
            </w:r>
          </w:p>
        </w:tc>
        <w:tc>
          <w:tcPr>
            <w:tcW w:w="2126" w:type="dxa"/>
          </w:tcPr>
          <w:p w14:paraId="64DB972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741AE0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4CB4B8C7" w14:textId="77777777" w:rsidTr="0085752E">
        <w:tc>
          <w:tcPr>
            <w:tcW w:w="2405" w:type="dxa"/>
          </w:tcPr>
          <w:p w14:paraId="471EC2D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SERIAL KILLER 2025</w:t>
            </w:r>
          </w:p>
        </w:tc>
        <w:tc>
          <w:tcPr>
            <w:tcW w:w="1843" w:type="dxa"/>
          </w:tcPr>
          <w:p w14:paraId="0225313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9. 2025</w:t>
            </w:r>
          </w:p>
        </w:tc>
        <w:tc>
          <w:tcPr>
            <w:tcW w:w="2126" w:type="dxa"/>
          </w:tcPr>
          <w:p w14:paraId="67DD913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A182E4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7E0D26B9" w14:textId="77777777" w:rsidTr="0085752E">
        <w:tc>
          <w:tcPr>
            <w:tcW w:w="2405" w:type="dxa"/>
          </w:tcPr>
          <w:p w14:paraId="4C2199B6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Den s Pamětí národa</w:t>
            </w:r>
          </w:p>
        </w:tc>
        <w:tc>
          <w:tcPr>
            <w:tcW w:w="1843" w:type="dxa"/>
          </w:tcPr>
          <w:p w14:paraId="4012B8C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27.–28. 9. 2025</w:t>
            </w:r>
          </w:p>
        </w:tc>
        <w:tc>
          <w:tcPr>
            <w:tcW w:w="2126" w:type="dxa"/>
          </w:tcPr>
          <w:p w14:paraId="29478615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7EF9AA9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katastrální území Město Brno v městské části Brno-</w:t>
            </w:r>
            <w:r>
              <w:rPr>
                <w:rFonts w:cs="Arial"/>
              </w:rPr>
              <w:br/>
              <w:t>-střed</w:t>
            </w:r>
          </w:p>
        </w:tc>
      </w:tr>
      <w:tr w:rsidR="00BC7628" w:rsidRPr="002325A5" w14:paraId="77C4B299" w14:textId="77777777" w:rsidTr="0085752E">
        <w:tc>
          <w:tcPr>
            <w:tcW w:w="2405" w:type="dxa"/>
          </w:tcPr>
          <w:p w14:paraId="59938589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SERIAL KILLER 2025</w:t>
            </w:r>
          </w:p>
        </w:tc>
        <w:tc>
          <w:tcPr>
            <w:tcW w:w="1843" w:type="dxa"/>
          </w:tcPr>
          <w:p w14:paraId="0B76BC3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9. 2025</w:t>
            </w:r>
          </w:p>
        </w:tc>
        <w:tc>
          <w:tcPr>
            <w:tcW w:w="2126" w:type="dxa"/>
          </w:tcPr>
          <w:p w14:paraId="651ECBC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97CE75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BC7628" w:rsidRPr="002325A5" w14:paraId="2E8F6497" w14:textId="77777777" w:rsidTr="0085752E">
        <w:tc>
          <w:tcPr>
            <w:tcW w:w="2405" w:type="dxa"/>
          </w:tcPr>
          <w:p w14:paraId="5004934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5A935386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9. 2025</w:t>
            </w:r>
          </w:p>
          <w:p w14:paraId="60F82D1F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2BE7D84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785FEED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135B3F13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Brno-Ořešín, Brno-Jehnice</w:t>
            </w:r>
          </w:p>
        </w:tc>
      </w:tr>
      <w:tr w:rsidR="00BC7628" w:rsidRPr="002325A5" w14:paraId="6FC1FA6F" w14:textId="77777777" w:rsidTr="0085752E">
        <w:tc>
          <w:tcPr>
            <w:tcW w:w="2405" w:type="dxa"/>
          </w:tcPr>
          <w:p w14:paraId="4E12C088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40710CC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28.–29. 9. 2025</w:t>
            </w:r>
          </w:p>
          <w:p w14:paraId="4C04134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53651EC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6959AB4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300CA27A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Brno-Ořešín, Brno-Jehnice</w:t>
            </w:r>
          </w:p>
        </w:tc>
      </w:tr>
      <w:tr w:rsidR="00BC7628" w:rsidRPr="002325A5" w14:paraId="06613A36" w14:textId="77777777" w:rsidTr="0085752E">
        <w:tc>
          <w:tcPr>
            <w:tcW w:w="2405" w:type="dxa"/>
          </w:tcPr>
          <w:p w14:paraId="7FB1658A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Starolískovecké staré hody</w:t>
            </w:r>
          </w:p>
        </w:tc>
        <w:tc>
          <w:tcPr>
            <w:tcW w:w="1843" w:type="dxa"/>
          </w:tcPr>
          <w:p w14:paraId="53914AA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3.–4. 10. 2025</w:t>
            </w:r>
          </w:p>
        </w:tc>
        <w:tc>
          <w:tcPr>
            <w:tcW w:w="2126" w:type="dxa"/>
          </w:tcPr>
          <w:p w14:paraId="07E9DBB0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319D9B7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-Starý Lískovec</w:t>
            </w:r>
          </w:p>
        </w:tc>
      </w:tr>
      <w:tr w:rsidR="00BC7628" w:rsidRPr="002325A5" w14:paraId="7B4B6440" w14:textId="77777777" w:rsidTr="0085752E">
        <w:tc>
          <w:tcPr>
            <w:tcW w:w="2405" w:type="dxa"/>
          </w:tcPr>
          <w:p w14:paraId="5B02DC44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Krojované hody</w:t>
            </w:r>
          </w:p>
        </w:tc>
        <w:tc>
          <w:tcPr>
            <w:tcW w:w="1843" w:type="dxa"/>
          </w:tcPr>
          <w:p w14:paraId="17C914D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10. 2025</w:t>
            </w:r>
          </w:p>
        </w:tc>
        <w:tc>
          <w:tcPr>
            <w:tcW w:w="2126" w:type="dxa"/>
          </w:tcPr>
          <w:p w14:paraId="18304FE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1076DAD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3AB6363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-Bosonohy</w:t>
            </w:r>
          </w:p>
        </w:tc>
      </w:tr>
      <w:tr w:rsidR="00BC7628" w:rsidRPr="002325A5" w14:paraId="2E518F05" w14:textId="77777777" w:rsidTr="0085752E">
        <w:tc>
          <w:tcPr>
            <w:tcW w:w="2405" w:type="dxa"/>
          </w:tcPr>
          <w:p w14:paraId="1651DDE5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Starolískovecké staré hody</w:t>
            </w:r>
          </w:p>
        </w:tc>
        <w:tc>
          <w:tcPr>
            <w:tcW w:w="1843" w:type="dxa"/>
          </w:tcPr>
          <w:p w14:paraId="5DBA4A5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10. 2025</w:t>
            </w:r>
          </w:p>
        </w:tc>
        <w:tc>
          <w:tcPr>
            <w:tcW w:w="2126" w:type="dxa"/>
          </w:tcPr>
          <w:p w14:paraId="4EC3F07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4DED93F2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-Starý Lískovec</w:t>
            </w:r>
          </w:p>
        </w:tc>
      </w:tr>
      <w:tr w:rsidR="00BC7628" w:rsidRPr="002325A5" w14:paraId="173965DE" w14:textId="77777777" w:rsidTr="0085752E">
        <w:tc>
          <w:tcPr>
            <w:tcW w:w="2405" w:type="dxa"/>
          </w:tcPr>
          <w:p w14:paraId="09E88012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Tuřanské hody</w:t>
            </w:r>
          </w:p>
        </w:tc>
        <w:tc>
          <w:tcPr>
            <w:tcW w:w="1843" w:type="dxa"/>
          </w:tcPr>
          <w:p w14:paraId="3785F06E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10. 2025</w:t>
            </w:r>
          </w:p>
        </w:tc>
        <w:tc>
          <w:tcPr>
            <w:tcW w:w="2126" w:type="dxa"/>
          </w:tcPr>
          <w:p w14:paraId="28658727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59FE98D1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BC7628" w:rsidRPr="002325A5" w14:paraId="012892D8" w14:textId="77777777" w:rsidTr="0085752E">
        <w:tc>
          <w:tcPr>
            <w:tcW w:w="2405" w:type="dxa"/>
          </w:tcPr>
          <w:p w14:paraId="1005A442" w14:textId="77777777" w:rsidR="00BC7628" w:rsidRPr="002325A5" w:rsidRDefault="00BC7628" w:rsidP="003714B6">
            <w:pPr>
              <w:suppressAutoHyphens/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Společenský ples MČ Brno-Tuřany</w:t>
            </w:r>
          </w:p>
        </w:tc>
        <w:tc>
          <w:tcPr>
            <w:tcW w:w="1843" w:type="dxa"/>
          </w:tcPr>
          <w:p w14:paraId="437B2AB4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1. 2026</w:t>
            </w:r>
          </w:p>
        </w:tc>
        <w:tc>
          <w:tcPr>
            <w:tcW w:w="2126" w:type="dxa"/>
          </w:tcPr>
          <w:p w14:paraId="6722141B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216A2C0C" w14:textId="77777777" w:rsidR="00BC7628" w:rsidRPr="002325A5" w:rsidRDefault="00BC7628" w:rsidP="003714B6">
            <w:pPr>
              <w:suppressAutoHyphens/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</w:tbl>
    <w:p w14:paraId="0C960AB7" w14:textId="77777777" w:rsidR="00BC7628" w:rsidRDefault="00BC7628" w:rsidP="00BC7628">
      <w:pPr>
        <w:jc w:val="center"/>
        <w:rPr>
          <w:rFonts w:cs="Arial"/>
        </w:rPr>
      </w:pPr>
    </w:p>
    <w:p w14:paraId="7325C254" w14:textId="77777777" w:rsidR="00BC7628" w:rsidRPr="00D65ADD" w:rsidRDefault="00BC7628" w:rsidP="00BC7628">
      <w:pPr>
        <w:rPr>
          <w:rFonts w:cs="Arial"/>
        </w:rPr>
      </w:pPr>
    </w:p>
    <w:p w14:paraId="0A9D1089" w14:textId="77777777" w:rsidR="00BC7628" w:rsidRPr="00D65ADD" w:rsidRDefault="00BC7628" w:rsidP="00BC7628">
      <w:pPr>
        <w:rPr>
          <w:rFonts w:cs="Arial"/>
        </w:rPr>
      </w:pPr>
    </w:p>
    <w:p w14:paraId="469004F4" w14:textId="77777777" w:rsidR="00BC7628" w:rsidRPr="00D65ADD" w:rsidRDefault="00BC7628" w:rsidP="00BC7628">
      <w:pPr>
        <w:rPr>
          <w:rFonts w:cs="Arial"/>
        </w:rPr>
      </w:pPr>
    </w:p>
    <w:p w14:paraId="1E1ACC6D" w14:textId="77777777" w:rsidR="00BC7628" w:rsidRPr="00D65ADD" w:rsidRDefault="00BC7628" w:rsidP="00BC7628">
      <w:pPr>
        <w:rPr>
          <w:rFonts w:cs="Arial"/>
        </w:rPr>
      </w:pPr>
    </w:p>
    <w:p w14:paraId="05212587" w14:textId="77777777" w:rsidR="00BC7628" w:rsidRPr="00D65ADD" w:rsidRDefault="00BC7628" w:rsidP="00BC7628">
      <w:pPr>
        <w:rPr>
          <w:rFonts w:cs="Arial"/>
        </w:rPr>
      </w:pPr>
    </w:p>
    <w:p w14:paraId="63A95ACC" w14:textId="77777777" w:rsidR="00BC7628" w:rsidRPr="00D65ADD" w:rsidRDefault="00BC7628" w:rsidP="00BC7628">
      <w:pPr>
        <w:rPr>
          <w:rFonts w:cs="Arial"/>
        </w:rPr>
      </w:pPr>
    </w:p>
    <w:p w14:paraId="730D2B22" w14:textId="77777777" w:rsidR="00BC7628" w:rsidRPr="00D65ADD" w:rsidRDefault="00BC7628" w:rsidP="00BC7628">
      <w:pPr>
        <w:rPr>
          <w:rFonts w:cs="Arial"/>
        </w:rPr>
      </w:pPr>
    </w:p>
    <w:p w14:paraId="5B3CAE30" w14:textId="77777777" w:rsidR="00BC7628" w:rsidRDefault="00BC7628" w:rsidP="00BC7628">
      <w:pPr>
        <w:rPr>
          <w:rFonts w:cs="Arial"/>
        </w:rPr>
      </w:pPr>
    </w:p>
    <w:p w14:paraId="41F34493" w14:textId="77777777" w:rsidR="00BC7628" w:rsidRPr="00D65ADD" w:rsidRDefault="00BC7628" w:rsidP="00BC7628">
      <w:pPr>
        <w:tabs>
          <w:tab w:val="left" w:pos="2820"/>
        </w:tabs>
        <w:rPr>
          <w:rFonts w:cs="Arial"/>
        </w:rPr>
      </w:pPr>
      <w:r>
        <w:rPr>
          <w:rFonts w:cs="Arial"/>
        </w:rPr>
        <w:tab/>
      </w:r>
    </w:p>
    <w:p w14:paraId="13AB4D02" w14:textId="77777777" w:rsidR="00BC7628" w:rsidRDefault="00BC7628" w:rsidP="00BC7628"/>
    <w:sectPr w:rsidR="00BC7628">
      <w:headerReference w:type="default" r:id="rId16"/>
      <w:pgSz w:w="11906" w:h="16838"/>
      <w:pgMar w:top="1701" w:right="1134" w:bottom="1418" w:left="1134" w:header="709" w:footer="8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A790" w14:textId="77777777" w:rsidR="001211FB" w:rsidRDefault="001211FB">
      <w:pPr>
        <w:spacing w:line="240" w:lineRule="auto"/>
      </w:pPr>
      <w:r>
        <w:separator/>
      </w:r>
    </w:p>
  </w:endnote>
  <w:endnote w:type="continuationSeparator" w:id="0">
    <w:p w14:paraId="75359354" w14:textId="77777777" w:rsidR="001211FB" w:rsidRDefault="00121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62AD" w14:textId="77777777" w:rsidR="00037ACE" w:rsidRDefault="00037A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A928" w14:textId="77777777" w:rsidR="00A82E97" w:rsidRDefault="009A70E0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0" allowOverlap="1" wp14:anchorId="4E34A94D" wp14:editId="554FC789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940" cy="635"/>
              <wp:effectExtent l="0" t="0" r="0" b="0"/>
              <wp:wrapNone/>
              <wp:docPr id="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240" cy="0"/>
                      </a:xfrm>
                      <a:prstGeom prst="line">
                        <a:avLst/>
                      </a:prstGeom>
                      <a:ln>
                        <a:solidFill>
                          <a:srgbClr val="ED1C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id="shape_0" from="56.7pt,776.8pt" to="538.8pt,776.8pt" ID="Přímá spojnice 1" stroked="t" style="position:absolute;mso-position-horizontal-relative:page;mso-position-vertical-relative:page" wp14:anchorId="06E2508E">
              <v:stroke color="#ed1c24" weight="6480" joinstyle="miter" endcap="flat"/>
              <v:fill o:detectmouseclick="t" on="false"/>
              <w10:wrap type="none"/>
            </v:line>
          </w:pict>
        </mc:Fallback>
      </mc:AlternateContent>
    </w:r>
    <w:r>
      <w:t>Magistrát města Brna, Dominikánské náměstí 196/1, 601 67 Brno, tel.: 542 173 590, e-mail: 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C5E5" w14:textId="77777777" w:rsidR="00037ACE" w:rsidRDefault="00037AC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DA4B" w14:textId="111A4198" w:rsidR="00A82E97" w:rsidRPr="00BC7628" w:rsidRDefault="009A70E0" w:rsidP="00BC7628">
    <w:pPr>
      <w:rPr>
        <w:rFonts w:cs="Arial"/>
        <w:sz w:val="16"/>
        <w:szCs w:val="16"/>
      </w:rPr>
    </w:pPr>
    <w:r w:rsidRPr="00BC7628">
      <w:rPr>
        <w:rFonts w:asciiTheme="majorHAnsi" w:hAnsiTheme="majorHAnsi" w:cstheme="majorHAnsi"/>
        <w:noProof/>
        <w:sz w:val="16"/>
        <w:szCs w:val="18"/>
        <w:lang w:eastAsia="cs-CZ"/>
      </w:rPr>
      <mc:AlternateContent>
        <mc:Choice Requires="wps">
          <w:drawing>
            <wp:anchor distT="0" distB="0" distL="0" distR="0" simplePos="0" relativeHeight="5" behindDoc="1" locked="0" layoutInCell="0" allowOverlap="1" wp14:anchorId="70A6C76E" wp14:editId="493DC00B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940" cy="635"/>
              <wp:effectExtent l="0" t="0" r="0" b="0"/>
              <wp:wrapNone/>
              <wp:docPr id="3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240" cy="0"/>
                      </a:xfrm>
                      <a:prstGeom prst="line">
                        <a:avLst/>
                      </a:prstGeom>
                      <a:ln>
                        <a:solidFill>
                          <a:srgbClr val="ED1C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id="shape_0" from="56.7pt,776.8pt" to="538.8pt,776.8pt" ID="Přímá spojnice 2" stroked="t" style="position:absolute;mso-position-horizontal-relative:page;mso-position-vertical-relative:page" wp14:anchorId="2BDAD3F9">
              <v:stroke color="#ed1c24" weight="6480" joinstyle="miter" endcap="flat"/>
              <v:fill o:detectmouseclick="t" on="false"/>
              <w10:wrap type="none"/>
            </v:line>
          </w:pict>
        </mc:Fallback>
      </mc:AlternateContent>
    </w:r>
    <w:r w:rsidRPr="00BC7628">
      <w:rPr>
        <w:rFonts w:asciiTheme="majorHAnsi" w:hAnsiTheme="majorHAnsi" w:cstheme="majorHAnsi"/>
        <w:color w:val="333333"/>
        <w:sz w:val="16"/>
        <w:szCs w:val="12"/>
      </w:rPr>
      <w:t xml:space="preserve">Datum nabytí účinnosti: </w:t>
    </w:r>
    <w:r w:rsidR="00BC7628">
      <w:rPr>
        <w:rFonts w:asciiTheme="majorHAnsi" w:hAnsiTheme="majorHAnsi" w:cstheme="majorHAnsi"/>
        <w:color w:val="333333"/>
        <w:sz w:val="16"/>
        <w:szCs w:val="12"/>
      </w:rPr>
      <w:t>25. 6. 2025</w:t>
    </w:r>
    <w:r w:rsidRPr="00542483">
      <w:rPr>
        <w:rFonts w:asciiTheme="majorHAnsi" w:hAnsiTheme="majorHAnsi" w:cstheme="majorHAnsi"/>
        <w:color w:val="333333"/>
        <w:szCs w:val="16"/>
      </w:rPr>
      <w:tab/>
    </w:r>
    <w:r w:rsidRPr="00542483">
      <w:rPr>
        <w:rFonts w:asciiTheme="majorHAnsi" w:hAnsiTheme="majorHAnsi" w:cstheme="majorHAnsi"/>
        <w:color w:val="333333"/>
        <w:szCs w:val="16"/>
      </w:rPr>
      <w:tab/>
    </w:r>
    <w:r w:rsidRPr="00542483">
      <w:rPr>
        <w:rFonts w:asciiTheme="majorHAnsi" w:hAnsiTheme="majorHAnsi" w:cstheme="majorHAnsi"/>
        <w:color w:val="333333"/>
        <w:szCs w:val="16"/>
      </w:rPr>
      <w:tab/>
    </w:r>
    <w:r w:rsidRPr="00542483">
      <w:rPr>
        <w:rFonts w:asciiTheme="majorHAnsi" w:hAnsiTheme="majorHAnsi" w:cstheme="majorHAnsi"/>
        <w:color w:val="333333"/>
        <w:szCs w:val="16"/>
      </w:rPr>
      <w:tab/>
    </w:r>
    <w:r w:rsidRPr="00542483">
      <w:rPr>
        <w:rFonts w:asciiTheme="majorHAnsi" w:hAnsiTheme="majorHAnsi" w:cstheme="majorHAnsi"/>
        <w:color w:val="333333"/>
        <w:szCs w:val="16"/>
      </w:rPr>
      <w:tab/>
    </w:r>
    <w:r w:rsidRPr="00542483">
      <w:rPr>
        <w:rFonts w:asciiTheme="majorHAnsi" w:hAnsiTheme="majorHAnsi" w:cstheme="majorHAnsi"/>
        <w:color w:val="333333"/>
        <w:szCs w:val="16"/>
      </w:rPr>
      <w:tab/>
    </w:r>
    <w:r w:rsidRPr="00542483">
      <w:rPr>
        <w:rFonts w:asciiTheme="majorHAnsi" w:hAnsiTheme="majorHAnsi" w:cstheme="majorHAnsi"/>
        <w:color w:val="333333"/>
        <w:szCs w:val="16"/>
      </w:rPr>
      <w:tab/>
    </w:r>
    <w:r w:rsidRPr="00542483">
      <w:rPr>
        <w:rFonts w:asciiTheme="majorHAnsi" w:hAnsiTheme="majorHAnsi" w:cstheme="majorHAnsi"/>
        <w:color w:val="333333"/>
        <w:szCs w:val="16"/>
      </w:rPr>
      <w:tab/>
    </w:r>
    <w:r w:rsidRPr="00542483">
      <w:rPr>
        <w:rFonts w:asciiTheme="majorHAnsi" w:hAnsiTheme="majorHAnsi" w:cstheme="majorHAnsi"/>
        <w:color w:val="333333"/>
        <w:szCs w:val="16"/>
      </w:rPr>
      <w:tab/>
    </w:r>
    <w:r w:rsidRPr="00542483">
      <w:rPr>
        <w:rFonts w:asciiTheme="majorHAnsi" w:hAnsiTheme="majorHAnsi" w:cstheme="majorHAnsi"/>
        <w:color w:val="333333"/>
        <w:szCs w:val="16"/>
      </w:rPr>
      <w:tab/>
    </w:r>
    <w:r w:rsidR="00BC7628"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="00BC7628"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="00BC7628"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="00BC7628"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BC7628">
      <w:rPr>
        <w:rStyle w:val="slostrnky"/>
        <w:rFonts w:ascii="Arial" w:hAnsi="Arial" w:cs="Arial"/>
        <w:color w:val="333333"/>
        <w:sz w:val="16"/>
        <w:szCs w:val="16"/>
      </w:rPr>
      <w:t>1</w:t>
    </w:r>
    <w:r w:rsidR="00BC7628"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="00BC7628"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="00BC7628"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="00BC7628"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="00BC7628"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BC7628">
      <w:rPr>
        <w:rStyle w:val="slostrnky"/>
        <w:rFonts w:ascii="Arial" w:hAnsi="Arial" w:cs="Arial"/>
        <w:color w:val="333333"/>
        <w:sz w:val="16"/>
        <w:szCs w:val="16"/>
      </w:rPr>
      <w:t>10</w:t>
    </w:r>
    <w:r w:rsidR="00BC7628"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="00BC7628"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C4D0" w14:textId="77777777" w:rsidR="001211FB" w:rsidRDefault="001211FB">
      <w:pPr>
        <w:spacing w:line="240" w:lineRule="auto"/>
      </w:pPr>
      <w:r>
        <w:separator/>
      </w:r>
    </w:p>
  </w:footnote>
  <w:footnote w:type="continuationSeparator" w:id="0">
    <w:p w14:paraId="2F84B1E2" w14:textId="77777777" w:rsidR="001211FB" w:rsidRDefault="00121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2B37" w14:textId="77777777" w:rsidR="00037ACE" w:rsidRDefault="00037A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959F" w14:textId="77777777" w:rsidR="00A82E97" w:rsidRDefault="009A70E0">
    <w:pPr>
      <w:pStyle w:val="ZhlavBrno"/>
    </w:pPr>
    <w:r>
      <w:rPr>
        <w:noProof/>
        <w:lang w:eastAsia="cs-CZ"/>
      </w:rPr>
      <w:drawing>
        <wp:anchor distT="0" distB="0" distL="0" distR="0" simplePos="0" relativeHeight="3" behindDoc="1" locked="0" layoutInCell="0" allowOverlap="1" wp14:anchorId="435E2D41" wp14:editId="0EFAFFD1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40" cy="53975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5CDEA4B7" w14:textId="77777777" w:rsidR="00A82E97" w:rsidRDefault="009A70E0">
    <w:pPr>
      <w:pStyle w:val="Zhlav"/>
    </w:pPr>
    <w:r>
      <w:rPr>
        <w:b/>
        <w:color w:val="ED1C24" w:themeColor="accent1"/>
        <w:sz w:val="24"/>
      </w:rPr>
      <w:t>Zastupitelstvo města Brna</w:t>
    </w:r>
  </w:p>
  <w:p w14:paraId="6461E3E9" w14:textId="77777777" w:rsidR="00A82E97" w:rsidRDefault="00A82E97">
    <w:pPr>
      <w:pStyle w:val="Zhlav"/>
    </w:pPr>
  </w:p>
  <w:p w14:paraId="1A713CE9" w14:textId="77777777" w:rsidR="00A82E97" w:rsidRDefault="00A82E97">
    <w:pPr>
      <w:pStyle w:val="Zhlav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A1A6" w14:textId="77777777" w:rsidR="00037ACE" w:rsidRDefault="00037AC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BEF2" w14:textId="77777777" w:rsidR="00A82E97" w:rsidRDefault="00A82E9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4F7" w14:textId="77777777" w:rsidR="00BC7628" w:rsidRPr="006A47FD" w:rsidRDefault="00BC7628" w:rsidP="00BC7628">
    <w:pPr>
      <w:tabs>
        <w:tab w:val="left" w:pos="993"/>
      </w:tabs>
      <w:spacing w:line="240" w:lineRule="auto"/>
      <w:rPr>
        <w:rFonts w:cs="Arial"/>
        <w:b/>
        <w:sz w:val="16"/>
        <w:szCs w:val="16"/>
      </w:rPr>
    </w:pPr>
    <w:r w:rsidRPr="006A47FD">
      <w:rPr>
        <w:rFonts w:cs="Arial"/>
        <w:b/>
        <w:sz w:val="16"/>
        <w:szCs w:val="16"/>
      </w:rPr>
      <w:t>Statutární město Brno</w:t>
    </w:r>
  </w:p>
  <w:p w14:paraId="59F6A70A" w14:textId="77777777" w:rsidR="00BC7628" w:rsidRPr="006A47FD" w:rsidRDefault="00BC7628" w:rsidP="00BC7628">
    <w:pPr>
      <w:tabs>
        <w:tab w:val="left" w:pos="993"/>
      </w:tabs>
      <w:spacing w:line="240" w:lineRule="auto"/>
      <w:rPr>
        <w:rFonts w:cs="Arial"/>
        <w:b/>
        <w:sz w:val="16"/>
        <w:szCs w:val="16"/>
      </w:rPr>
    </w:pPr>
    <w:r w:rsidRPr="006A47FD">
      <w:rPr>
        <w:rFonts w:cs="Arial"/>
        <w:b/>
        <w:sz w:val="16"/>
        <w:szCs w:val="16"/>
      </w:rPr>
      <w:t>Příloha</w:t>
    </w:r>
  </w:p>
  <w:p w14:paraId="66730645" w14:textId="700BF2A6" w:rsidR="00BC7628" w:rsidRDefault="00BC7628" w:rsidP="00BC7628">
    <w:pPr>
      <w:spacing w:line="240" w:lineRule="auto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obecně závazné vyhlášky č</w:t>
    </w:r>
    <w:r w:rsidR="00037ACE">
      <w:rPr>
        <w:rFonts w:cs="Arial"/>
        <w:color w:val="808080"/>
        <w:sz w:val="16"/>
        <w:szCs w:val="16"/>
      </w:rPr>
      <w:t>.</w:t>
    </w:r>
    <w:r>
      <w:rPr>
        <w:rFonts w:cs="Arial"/>
        <w:color w:val="808080"/>
        <w:sz w:val="16"/>
        <w:szCs w:val="16"/>
      </w:rPr>
      <w:t xml:space="preserve"> 12/2025, </w:t>
    </w:r>
    <w:r w:rsidRPr="00B91AD9">
      <w:rPr>
        <w:rFonts w:cs="Arial"/>
        <w:color w:val="808080"/>
        <w:sz w:val="16"/>
        <w:szCs w:val="16"/>
      </w:rPr>
      <w:t>kterou se mění obecně závazná vyhláška statutárního města Brna č. 11/2017, o</w:t>
    </w:r>
    <w:r>
      <w:rPr>
        <w:rFonts w:cs="Arial"/>
        <w:color w:val="808080"/>
        <w:sz w:val="16"/>
        <w:szCs w:val="16"/>
      </w:rPr>
      <w:t> </w:t>
    </w:r>
    <w:r w:rsidRPr="00B91AD9">
      <w:rPr>
        <w:rFonts w:cs="Arial"/>
        <w:color w:val="808080"/>
        <w:sz w:val="16"/>
        <w:szCs w:val="16"/>
      </w:rPr>
      <w:t>nočním klidu, ve</w:t>
    </w:r>
    <w:r>
      <w:rPr>
        <w:rFonts w:cs="Arial"/>
        <w:color w:val="808080"/>
        <w:sz w:val="16"/>
        <w:szCs w:val="16"/>
      </w:rPr>
      <w:t> </w:t>
    </w:r>
    <w:r w:rsidRPr="00B91AD9">
      <w:rPr>
        <w:rFonts w:cs="Arial"/>
        <w:color w:val="808080"/>
        <w:sz w:val="16"/>
        <w:szCs w:val="16"/>
      </w:rPr>
      <w:t>znění pozdějších vyhlášek</w:t>
    </w:r>
  </w:p>
  <w:p w14:paraId="65C46486" w14:textId="77777777" w:rsidR="00BC7628" w:rsidRDefault="00BC7628" w:rsidP="00BC7628">
    <w:r>
      <w:rPr>
        <w:rFonts w:cs="Arial"/>
        <w:color w:val="808080"/>
        <w:sz w:val="16"/>
        <w:szCs w:val="16"/>
      </w:rPr>
      <w:t>____________________________________________________________________________________________________________</w:t>
    </w:r>
  </w:p>
  <w:p w14:paraId="401CFF86" w14:textId="77777777" w:rsidR="00BC7628" w:rsidRDefault="00BC7628" w:rsidP="00BC7628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C4396"/>
    <w:multiLevelType w:val="hybridMultilevel"/>
    <w:tmpl w:val="F6E8E33C"/>
    <w:lvl w:ilvl="0" w:tplc="2C0048B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014EA"/>
    <w:multiLevelType w:val="hybridMultilevel"/>
    <w:tmpl w:val="941A3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522D"/>
    <w:multiLevelType w:val="hybridMultilevel"/>
    <w:tmpl w:val="35045D7A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618FC"/>
    <w:multiLevelType w:val="hybridMultilevel"/>
    <w:tmpl w:val="543E3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0936"/>
    <w:multiLevelType w:val="hybridMultilevel"/>
    <w:tmpl w:val="270C5EC2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4557"/>
    <w:multiLevelType w:val="hybridMultilevel"/>
    <w:tmpl w:val="3F667564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2567D"/>
    <w:multiLevelType w:val="hybridMultilevel"/>
    <w:tmpl w:val="B5A65A36"/>
    <w:lvl w:ilvl="0" w:tplc="2FD43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E63B7"/>
    <w:multiLevelType w:val="hybridMultilevel"/>
    <w:tmpl w:val="EC26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74C97"/>
    <w:multiLevelType w:val="hybridMultilevel"/>
    <w:tmpl w:val="4A866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2088"/>
    <w:multiLevelType w:val="hybridMultilevel"/>
    <w:tmpl w:val="DE24C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A2FC4"/>
    <w:multiLevelType w:val="hybridMultilevel"/>
    <w:tmpl w:val="4720EEE0"/>
    <w:lvl w:ilvl="0" w:tplc="70608A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A1DFC"/>
    <w:multiLevelType w:val="multilevel"/>
    <w:tmpl w:val="295AC6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197BA9"/>
    <w:multiLevelType w:val="hybridMultilevel"/>
    <w:tmpl w:val="8B6C4DE8"/>
    <w:lvl w:ilvl="0" w:tplc="611CE8C0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E0C26"/>
    <w:multiLevelType w:val="hybridMultilevel"/>
    <w:tmpl w:val="7C7651DA"/>
    <w:lvl w:ilvl="0" w:tplc="30C0995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353E0"/>
    <w:multiLevelType w:val="hybridMultilevel"/>
    <w:tmpl w:val="F2C28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31E5E"/>
    <w:multiLevelType w:val="hybridMultilevel"/>
    <w:tmpl w:val="EC26030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5A6072"/>
    <w:multiLevelType w:val="hybridMultilevel"/>
    <w:tmpl w:val="9B989982"/>
    <w:lvl w:ilvl="0" w:tplc="30C0995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555B3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1F5B57"/>
    <w:multiLevelType w:val="hybridMultilevel"/>
    <w:tmpl w:val="DDA83388"/>
    <w:lvl w:ilvl="0" w:tplc="02585E7C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FC4935"/>
    <w:multiLevelType w:val="hybridMultilevel"/>
    <w:tmpl w:val="19507B6C"/>
    <w:lvl w:ilvl="0" w:tplc="02585E7C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AE6C7E"/>
    <w:multiLevelType w:val="hybridMultilevel"/>
    <w:tmpl w:val="B75A83B8"/>
    <w:lvl w:ilvl="0" w:tplc="9A762CF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B121D"/>
    <w:multiLevelType w:val="hybridMultilevel"/>
    <w:tmpl w:val="4C224A36"/>
    <w:lvl w:ilvl="0" w:tplc="30C0995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079D5"/>
    <w:multiLevelType w:val="hybridMultilevel"/>
    <w:tmpl w:val="30D8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78E4"/>
    <w:multiLevelType w:val="hybridMultilevel"/>
    <w:tmpl w:val="1884EDEE"/>
    <w:lvl w:ilvl="0" w:tplc="13061C1C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673CD"/>
    <w:multiLevelType w:val="hybridMultilevel"/>
    <w:tmpl w:val="8B142608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E2FEB"/>
    <w:multiLevelType w:val="multilevel"/>
    <w:tmpl w:val="0D249450"/>
    <w:lvl w:ilvl="0">
      <w:start w:val="1"/>
      <w:numFmt w:val="decimal"/>
      <w:pStyle w:val="1Odstavec-slovan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A5E5CA9"/>
    <w:multiLevelType w:val="hybridMultilevel"/>
    <w:tmpl w:val="B40CD73A"/>
    <w:lvl w:ilvl="0" w:tplc="F326BC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4D076D"/>
    <w:multiLevelType w:val="hybridMultilevel"/>
    <w:tmpl w:val="3F667564"/>
    <w:lvl w:ilvl="0" w:tplc="2C0048BE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D51C5"/>
    <w:multiLevelType w:val="hybridMultilevel"/>
    <w:tmpl w:val="7EBA4886"/>
    <w:lvl w:ilvl="0" w:tplc="30C0995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40919"/>
    <w:multiLevelType w:val="hybridMultilevel"/>
    <w:tmpl w:val="761224D4"/>
    <w:lvl w:ilvl="0" w:tplc="E39EE79C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21BD3"/>
    <w:multiLevelType w:val="hybridMultilevel"/>
    <w:tmpl w:val="4E06CB9A"/>
    <w:lvl w:ilvl="0" w:tplc="30C0995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A3D4A"/>
    <w:multiLevelType w:val="hybridMultilevel"/>
    <w:tmpl w:val="0EA059B0"/>
    <w:lvl w:ilvl="0" w:tplc="30C09952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A123C"/>
    <w:multiLevelType w:val="hybridMultilevel"/>
    <w:tmpl w:val="355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6033514">
    <w:abstractNumId w:val="28"/>
  </w:num>
  <w:num w:numId="2" w16cid:durableId="981273180">
    <w:abstractNumId w:val="13"/>
  </w:num>
  <w:num w:numId="3" w16cid:durableId="402140683">
    <w:abstractNumId w:val="25"/>
  </w:num>
  <w:num w:numId="4" w16cid:durableId="1489785927">
    <w:abstractNumId w:val="36"/>
  </w:num>
  <w:num w:numId="5" w16cid:durableId="1098214396">
    <w:abstractNumId w:val="14"/>
  </w:num>
  <w:num w:numId="6" w16cid:durableId="568538513">
    <w:abstractNumId w:val="7"/>
  </w:num>
  <w:num w:numId="7" w16cid:durableId="1540780098">
    <w:abstractNumId w:val="6"/>
  </w:num>
  <w:num w:numId="8" w16cid:durableId="1531996250">
    <w:abstractNumId w:val="30"/>
  </w:num>
  <w:num w:numId="9" w16cid:durableId="1955355925">
    <w:abstractNumId w:val="3"/>
  </w:num>
  <w:num w:numId="10" w16cid:durableId="444038010">
    <w:abstractNumId w:val="1"/>
  </w:num>
  <w:num w:numId="11" w16cid:durableId="291443424">
    <w:abstractNumId w:val="22"/>
  </w:num>
  <w:num w:numId="12" w16cid:durableId="1465661529">
    <w:abstractNumId w:val="21"/>
  </w:num>
  <w:num w:numId="13" w16cid:durableId="2069063325">
    <w:abstractNumId w:val="29"/>
  </w:num>
  <w:num w:numId="14" w16cid:durableId="928349274">
    <w:abstractNumId w:val="27"/>
  </w:num>
  <w:num w:numId="15" w16cid:durableId="548608201">
    <w:abstractNumId w:val="5"/>
  </w:num>
  <w:num w:numId="16" w16cid:durableId="47684408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 w16cid:durableId="257718370">
    <w:abstractNumId w:val="20"/>
  </w:num>
  <w:num w:numId="18" w16cid:durableId="1744720410">
    <w:abstractNumId w:val="18"/>
  </w:num>
  <w:num w:numId="19" w16cid:durableId="110981007">
    <w:abstractNumId w:val="17"/>
  </w:num>
  <w:num w:numId="20" w16cid:durableId="593440421">
    <w:abstractNumId w:val="2"/>
  </w:num>
  <w:num w:numId="21" w16cid:durableId="2084378264">
    <w:abstractNumId w:val="32"/>
  </w:num>
  <w:num w:numId="22" w16cid:durableId="624846839">
    <w:abstractNumId w:val="26"/>
  </w:num>
  <w:num w:numId="23" w16cid:durableId="1844126627">
    <w:abstractNumId w:val="23"/>
  </w:num>
  <w:num w:numId="24" w16cid:durableId="179198476">
    <w:abstractNumId w:val="15"/>
  </w:num>
  <w:num w:numId="25" w16cid:durableId="589126327">
    <w:abstractNumId w:val="24"/>
  </w:num>
  <w:num w:numId="26" w16cid:durableId="945768116">
    <w:abstractNumId w:val="19"/>
  </w:num>
  <w:num w:numId="27" w16cid:durableId="2096627920">
    <w:abstractNumId w:val="33"/>
  </w:num>
  <w:num w:numId="28" w16cid:durableId="1854026347">
    <w:abstractNumId w:val="31"/>
  </w:num>
  <w:num w:numId="29" w16cid:durableId="817694706">
    <w:abstractNumId w:val="34"/>
  </w:num>
  <w:num w:numId="30" w16cid:durableId="946889286">
    <w:abstractNumId w:val="16"/>
  </w:num>
  <w:num w:numId="31" w16cid:durableId="1077438533">
    <w:abstractNumId w:val="12"/>
  </w:num>
  <w:num w:numId="32" w16cid:durableId="1959869848">
    <w:abstractNumId w:val="8"/>
  </w:num>
  <w:num w:numId="33" w16cid:durableId="1910380551">
    <w:abstractNumId w:val="9"/>
  </w:num>
  <w:num w:numId="34" w16cid:durableId="1307206336">
    <w:abstractNumId w:val="4"/>
  </w:num>
  <w:num w:numId="35" w16cid:durableId="1239099371">
    <w:abstractNumId w:val="10"/>
  </w:num>
  <w:num w:numId="36" w16cid:durableId="1367440955">
    <w:abstractNumId w:val="35"/>
  </w:num>
  <w:num w:numId="37" w16cid:durableId="1664702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97"/>
    <w:rsid w:val="000108C4"/>
    <w:rsid w:val="00017A3F"/>
    <w:rsid w:val="00037ACE"/>
    <w:rsid w:val="001211FB"/>
    <w:rsid w:val="00137FE0"/>
    <w:rsid w:val="00247074"/>
    <w:rsid w:val="003714B6"/>
    <w:rsid w:val="003C06A8"/>
    <w:rsid w:val="004179A4"/>
    <w:rsid w:val="00497A84"/>
    <w:rsid w:val="004D291E"/>
    <w:rsid w:val="00542483"/>
    <w:rsid w:val="005B325E"/>
    <w:rsid w:val="00600CF0"/>
    <w:rsid w:val="00612A20"/>
    <w:rsid w:val="006745F4"/>
    <w:rsid w:val="00707F77"/>
    <w:rsid w:val="00793230"/>
    <w:rsid w:val="007E0CDB"/>
    <w:rsid w:val="008047C6"/>
    <w:rsid w:val="009A70E0"/>
    <w:rsid w:val="009A7721"/>
    <w:rsid w:val="00A82E97"/>
    <w:rsid w:val="00BC7628"/>
    <w:rsid w:val="00C07A83"/>
    <w:rsid w:val="00C819C6"/>
    <w:rsid w:val="00CD575C"/>
    <w:rsid w:val="00D10D2B"/>
    <w:rsid w:val="00D40A13"/>
    <w:rsid w:val="00DA285A"/>
    <w:rsid w:val="00EB7517"/>
    <w:rsid w:val="00ED2FD5"/>
    <w:rsid w:val="00F44E16"/>
    <w:rsid w:val="00F55AC0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A33C"/>
  <w15:docId w15:val="{3E0A51CF-4CD8-488A-B47E-5264F05D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line="300" w:lineRule="auto"/>
      <w:jc w:val="both"/>
    </w:pPr>
    <w:rPr>
      <w:rFonts w:ascii="Arial" w:eastAsia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C7628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eastAsia="Times New Roman" w:cs="Arial"/>
      <w:b/>
      <w:bCs/>
      <w:color w:val="auto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B292F"/>
    <w:rPr>
      <w:rFonts w:ascii="Arial" w:hAnsi="Arial"/>
      <w:color w:val="000000" w:themeColor="text1"/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B292F"/>
    <w:rPr>
      <w:rFonts w:ascii="Arial" w:hAnsi="Arial"/>
      <w:color w:val="000000" w:themeColor="text1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B64224"/>
    <w:rPr>
      <w:color w:val="808080"/>
      <w:shd w:val="clear" w:color="auto" w:fill="E6E6E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qFormat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F1597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F15973"/>
    <w:rPr>
      <w:rFonts w:eastAsiaTheme="minorEastAsia"/>
      <w:color w:val="5A5A5A" w:themeColor="text1" w:themeTint="A5"/>
      <w:spacing w:val="15"/>
    </w:rPr>
  </w:style>
  <w:style w:type="character" w:customStyle="1" w:styleId="ZkladntextChar">
    <w:name w:val="Základní text Char"/>
    <w:basedOn w:val="Standardnpsmoodstavce"/>
    <w:link w:val="Zkladntext"/>
    <w:qFormat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qFormat/>
    <w:rsid w:val="00882FB1"/>
    <w:rPr>
      <w:rFonts w:ascii="Times New Roman" w:hAnsi="Times New Roman" w:cs="Times New Roman"/>
    </w:rPr>
  </w:style>
  <w:style w:type="character" w:customStyle="1" w:styleId="TextvysvtlivekChar">
    <w:name w:val="Text vysvětlivek Char"/>
    <w:basedOn w:val="Standardnpsmoodstavce"/>
    <w:link w:val="Textvysvtlivek"/>
    <w:qFormat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qFormat/>
    <w:rsid w:val="00E53F09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434035"/>
    <w:rPr>
      <w:rFonts w:ascii="Arial" w:hAnsi="Arial"/>
      <w:color w:val="000000" w:themeColor="text1"/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434035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character" w:customStyle="1" w:styleId="1Odstavec-slovanChar">
    <w:name w:val="(1) Odstavec - číslovaný Char"/>
    <w:qFormat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qFormat/>
    <w:rsid w:val="001C022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C0224"/>
    <w:rPr>
      <w:rFonts w:ascii="Arial" w:hAnsi="Arial"/>
      <w:color w:val="000000" w:themeColor="text1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1C0224"/>
    <w:rPr>
      <w:rFonts w:ascii="Arial" w:hAnsi="Arial"/>
      <w:b/>
      <w:bCs/>
      <w:color w:val="000000" w:themeColor="text1"/>
      <w:sz w:val="20"/>
      <w:szCs w:val="20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color w:val="ED1C24" w:themeColor="accent1"/>
      <w:sz w:val="24"/>
    </w:r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/>
        <w:bottom w:val="single" w:sz="4" w:space="6" w:color="ED1C24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customStyle="1" w:styleId="zhlav-odbor">
    <w:name w:val="záhlaví-odbor"/>
    <w:basedOn w:val="Zhlav"/>
    <w:qFormat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customStyle="1" w:styleId="ZkladntextIMP">
    <w:name w:val="Základní text_IMP"/>
    <w:basedOn w:val="Normln"/>
    <w:uiPriority w:val="99"/>
    <w:qFormat/>
    <w:rsid w:val="00BE0D19"/>
    <w:pPr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qFormat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customStyle="1" w:styleId="ed">
    <w:name w:val="šedá"/>
    <w:basedOn w:val="Normln"/>
    <w:uiPriority w:val="99"/>
    <w:qFormat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Import0">
    <w:name w:val="Import 0"/>
    <w:basedOn w:val="Normln"/>
    <w:qFormat/>
    <w:rsid w:val="00E53F09"/>
    <w:pPr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</w:style>
  <w:style w:type="paragraph" w:customStyle="1" w:styleId="Import5">
    <w:name w:val="Import 5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608"/>
    </w:pPr>
  </w:style>
  <w:style w:type="paragraph" w:customStyle="1" w:styleId="Import6">
    <w:name w:val="Import 6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464"/>
    </w:pPr>
  </w:style>
  <w:style w:type="paragraph" w:customStyle="1" w:styleId="Import7">
    <w:name w:val="Import 7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576"/>
    </w:pPr>
  </w:style>
  <w:style w:type="paragraph" w:customStyle="1" w:styleId="Import12">
    <w:name w:val="Import 12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/>
    </w:pPr>
  </w:style>
  <w:style w:type="paragraph" w:customStyle="1" w:styleId="Import14">
    <w:name w:val="Import 14"/>
    <w:basedOn w:val="Import0"/>
    <w:qFormat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customStyle="1" w:styleId="Nadpis1IMP">
    <w:name w:val="Nadpis 1_IMP"/>
    <w:basedOn w:val="Normln"/>
    <w:qFormat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34035"/>
    <w:pPr>
      <w:spacing w:line="240" w:lineRule="auto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6EB3"/>
    <w:pPr>
      <w:spacing w:after="120"/>
      <w:ind w:left="283"/>
    </w:pPr>
  </w:style>
  <w:style w:type="paragraph" w:customStyle="1" w:styleId="1Odstavec-slovan">
    <w:name w:val="(1) Odstavec - číslovaný"/>
    <w:basedOn w:val="Normln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Revize">
    <w:name w:val="Revision"/>
    <w:uiPriority w:val="99"/>
    <w:semiHidden/>
    <w:qFormat/>
    <w:rsid w:val="000A066E"/>
    <w:rPr>
      <w:rFonts w:ascii="Arial" w:eastAsia="Arial" w:hAnsi="Arial"/>
      <w:color w:val="000000" w:themeColor="text1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C0224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qFormat/>
    <w:rsid w:val="001C0224"/>
    <w:rPr>
      <w:b/>
      <w:bCs/>
    </w:rPr>
  </w:style>
  <w:style w:type="table" w:styleId="Mkatabulky">
    <w:name w:val="Table Grid"/>
    <w:basedOn w:val="Normlntabulka"/>
    <w:uiPriority w:val="39"/>
    <w:rsid w:val="003F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9"/>
    <w:rsid w:val="00BC762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rsid w:val="00BC7628"/>
    <w:pPr>
      <w:suppressAutoHyphens w:val="0"/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C76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rCharCharCharCharCharChar">
    <w:name w:val="Car Char Char Char Char Char Char"/>
    <w:basedOn w:val="Normln"/>
    <w:rsid w:val="00BC7628"/>
    <w:pPr>
      <w:suppressAutoHyphens w:val="0"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"/>
      <w:color w:val="auto"/>
      <w:sz w:val="22"/>
      <w:szCs w:val="26"/>
      <w:lang w:val="sk-SK"/>
    </w:rPr>
  </w:style>
  <w:style w:type="paragraph" w:customStyle="1" w:styleId="Zkladntext21">
    <w:name w:val="Základní text 21"/>
    <w:basedOn w:val="Normln"/>
    <w:rsid w:val="00BC7628"/>
    <w:pPr>
      <w:suppressAutoHyphens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NormlnsWWW">
    <w:name w:val="Normální (síť WWW)"/>
    <w:basedOn w:val="Normln"/>
    <w:rsid w:val="00BC762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BC7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Courier New" w:hAnsi="Courier New" w:cs="Times New Roman"/>
      <w:color w:val="auto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BC7628"/>
    <w:rPr>
      <w:rFonts w:ascii="Courier New" w:eastAsia="Courier New" w:hAnsi="Courier New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BC7628"/>
    <w:rPr>
      <w:color w:val="0563C1"/>
      <w:u w:val="single"/>
    </w:rPr>
  </w:style>
  <w:style w:type="character" w:styleId="Sledovanodkaz">
    <w:name w:val="FollowedHyperlink"/>
    <w:uiPriority w:val="99"/>
    <w:unhideWhenUsed/>
    <w:rsid w:val="00BC7628"/>
    <w:rPr>
      <w:color w:val="954F72"/>
      <w:u w:val="single"/>
    </w:rPr>
  </w:style>
  <w:style w:type="paragraph" w:customStyle="1" w:styleId="msonormal0">
    <w:name w:val="msonormal"/>
    <w:basedOn w:val="Normln"/>
    <w:rsid w:val="00BC762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xl111">
    <w:name w:val="xl111"/>
    <w:basedOn w:val="Normln"/>
    <w:rsid w:val="00BC762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12">
    <w:name w:val="xl112"/>
    <w:basedOn w:val="Normln"/>
    <w:rsid w:val="00BC762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13">
    <w:name w:val="xl113"/>
    <w:basedOn w:val="Normln"/>
    <w:rsid w:val="00BC762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4">
    <w:name w:val="xl114"/>
    <w:basedOn w:val="Normln"/>
    <w:rsid w:val="00BC762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15">
    <w:name w:val="xl115"/>
    <w:basedOn w:val="Normln"/>
    <w:rsid w:val="00BC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6">
    <w:name w:val="xl116"/>
    <w:basedOn w:val="Normln"/>
    <w:rsid w:val="00BC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7">
    <w:name w:val="xl117"/>
    <w:basedOn w:val="Normln"/>
    <w:rsid w:val="00BC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8">
    <w:name w:val="xl118"/>
    <w:basedOn w:val="Normln"/>
    <w:rsid w:val="00BC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19">
    <w:name w:val="xl119"/>
    <w:basedOn w:val="Normln"/>
    <w:rsid w:val="00BC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20">
    <w:name w:val="xl120"/>
    <w:basedOn w:val="Normln"/>
    <w:rsid w:val="00BC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21">
    <w:name w:val="xl121"/>
    <w:basedOn w:val="Normln"/>
    <w:rsid w:val="00BC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22">
    <w:name w:val="xl122"/>
    <w:basedOn w:val="Normln"/>
    <w:rsid w:val="00BC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123">
    <w:name w:val="xl123"/>
    <w:basedOn w:val="Normln"/>
    <w:rsid w:val="00BC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124">
    <w:name w:val="xl124"/>
    <w:basedOn w:val="Normln"/>
    <w:rsid w:val="00BC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BC7628"/>
  </w:style>
  <w:style w:type="paragraph" w:customStyle="1" w:styleId="Styltabulky">
    <w:name w:val="Styl tabulky"/>
    <w:basedOn w:val="ZkladntextIMP"/>
    <w:uiPriority w:val="99"/>
    <w:rsid w:val="00BC7628"/>
    <w:pPr>
      <w:spacing w:line="230" w:lineRule="auto"/>
    </w:pPr>
    <w:rPr>
      <w:sz w:val="20"/>
      <w:szCs w:val="20"/>
    </w:rPr>
  </w:style>
  <w:style w:type="paragraph" w:customStyle="1" w:styleId="NormlnIMP">
    <w:name w:val="Normální_IMP"/>
    <w:basedOn w:val="Normln"/>
    <w:uiPriority w:val="99"/>
    <w:rsid w:val="00BC7628"/>
    <w:pPr>
      <w:spacing w:line="230" w:lineRule="auto"/>
      <w:jc w:val="left"/>
    </w:pPr>
    <w:rPr>
      <w:rFonts w:eastAsia="Times New Roman" w:cs="Arial"/>
      <w:color w:val="auto"/>
      <w:sz w:val="22"/>
      <w:lang w:eastAsia="cs-CZ"/>
    </w:rPr>
  </w:style>
  <w:style w:type="character" w:styleId="Znakapoznpodarou">
    <w:name w:val="footnote reference"/>
    <w:basedOn w:val="Standardnpsmoodstavce"/>
    <w:uiPriority w:val="99"/>
    <w:rsid w:val="00BC7628"/>
    <w:rPr>
      <w:rFonts w:cs="Times New Roman"/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BC7628"/>
    <w:pPr>
      <w:suppressAutoHyphens w:val="0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rsid w:val="00BC7628"/>
    <w:pPr>
      <w:widowControl w:val="0"/>
      <w:suppressAutoHyphens w:val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Normln1">
    <w:name w:val="Normální1"/>
    <w:basedOn w:val="Normln"/>
    <w:rsid w:val="00BC7628"/>
    <w:pPr>
      <w:widowControl w:val="0"/>
      <w:suppressAutoHyphens w:val="0"/>
      <w:spacing w:line="288" w:lineRule="auto"/>
      <w:jc w:val="left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C7628"/>
    <w:rPr>
      <w:b/>
      <w:bCs/>
    </w:rPr>
  </w:style>
  <w:style w:type="paragraph" w:customStyle="1" w:styleId="Default">
    <w:name w:val="Default"/>
    <w:rsid w:val="00BC7628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BC7628"/>
    <w:pPr>
      <w:suppressAutoHyphens w:val="0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C762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BC7628"/>
    <w:pPr>
      <w:suppressAutoHyphens w:val="0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BC7628"/>
    <w:pPr>
      <w:suppressAutoHyphens w:val="0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BC7628"/>
    <w:pPr>
      <w:suppressAutoHyphens w:val="0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BC7628"/>
  </w:style>
  <w:style w:type="table" w:customStyle="1" w:styleId="Mkatabulky6">
    <w:name w:val="Mřížka tabulky6"/>
    <w:basedOn w:val="Normlntabulka"/>
    <w:next w:val="Mkatabulky"/>
    <w:uiPriority w:val="39"/>
    <w:rsid w:val="00BC7628"/>
    <w:pPr>
      <w:suppressAutoHyphens w:val="0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">
    <w:name w:val="Bez seznamu11"/>
    <w:next w:val="Bezseznamu"/>
    <w:uiPriority w:val="99"/>
    <w:semiHidden/>
    <w:unhideWhenUsed/>
    <w:rsid w:val="00BC7628"/>
  </w:style>
  <w:style w:type="table" w:customStyle="1" w:styleId="Mkatabulky12">
    <w:name w:val="Mřížka tabulky12"/>
    <w:basedOn w:val="Normlntabulka"/>
    <w:next w:val="Mkatabulky"/>
    <w:uiPriority w:val="59"/>
    <w:rsid w:val="00BC7628"/>
    <w:pPr>
      <w:suppressAutoHyphens w:val="0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252F-2BC2-4E19-9092-34AEC0A3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3710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dc:description/>
  <cp:lastModifiedBy>Sedláčková Jana</cp:lastModifiedBy>
  <cp:revision>12</cp:revision>
  <cp:lastPrinted>2025-06-09T13:46:00Z</cp:lastPrinted>
  <dcterms:created xsi:type="dcterms:W3CDTF">2025-06-02T09:40:00Z</dcterms:created>
  <dcterms:modified xsi:type="dcterms:W3CDTF">2025-06-10T08:55:00Z</dcterms:modified>
  <dc:language>cs-CZ</dc:language>
</cp:coreProperties>
</file>