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8D1C8" w14:textId="77777777" w:rsidR="00A36AAC" w:rsidRPr="00A36AAC" w:rsidRDefault="00A36AAC" w:rsidP="00A36A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36AAC">
        <w:rPr>
          <w:rFonts w:ascii="Arial" w:eastAsia="Times New Roman" w:hAnsi="Arial" w:cs="Arial"/>
          <w:b/>
          <w:sz w:val="24"/>
          <w:szCs w:val="24"/>
          <w:lang w:eastAsia="cs-CZ"/>
        </w:rPr>
        <w:t>OBEC Střezetice</w:t>
      </w:r>
    </w:p>
    <w:p w14:paraId="5FE4A4AB" w14:textId="77777777" w:rsidR="00A36AAC" w:rsidRPr="00A36AAC" w:rsidRDefault="00A36AAC" w:rsidP="00A36A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A36AAC">
        <w:rPr>
          <w:rFonts w:ascii="Arial" w:eastAsia="Times New Roman" w:hAnsi="Arial" w:cs="Arial"/>
          <w:b/>
          <w:sz w:val="24"/>
          <w:szCs w:val="24"/>
          <w:lang w:eastAsia="cs-CZ"/>
        </w:rPr>
        <w:t>Zastupitelstvo obce</w:t>
      </w:r>
    </w:p>
    <w:p w14:paraId="618E2B1B" w14:textId="77777777" w:rsidR="00A36AAC" w:rsidRDefault="006C2485" w:rsidP="00A36A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hyperlink r:id="rId7" w:tooltip="Znak obce Střezetice" w:history="1">
        <w:r w:rsidR="00A36AAC" w:rsidRPr="00A36AAC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fldChar w:fldCharType="begin"/>
        </w:r>
        <w:r w:rsidR="00A36AAC" w:rsidRPr="00A36AAC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instrText xml:space="preserve"> INCLUDEPICTURE "https://upload.wikimedia.org/wikipedia/commons/thumb/8/88/CoA_of_St%C5%99e%C5%BEetice.svg/90px-CoA_of_St%C5%99e%C5%BEetice.svg.png" \* MERGEFORMATINET </w:instrText>
        </w:r>
        <w:r w:rsidR="00A36AAC" w:rsidRPr="00A36AAC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fldChar w:fldCharType="separate"/>
        </w:r>
        <w:r w:rsidR="0081360F">
          <w:fldChar w:fldCharType="begin"/>
        </w:r>
        <w:r w:rsidR="0081360F">
          <w:instrText xml:space="preserve"> INCLUDEPICTURE  "https://upload.wikimedia.org/wikipedia/commons/thumb/8/88/CoA_of_St%C5%99e%C5%BEetice.svg/90px-CoA_of_St%C5%99e%C5%BEetice.svg.png" \* MERGEFORMATINET </w:instrText>
        </w:r>
        <w:r w:rsidR="0081360F">
          <w:fldChar w:fldCharType="separate"/>
        </w:r>
        <w:r w:rsidR="00457C9B"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begin"/>
        </w:r>
        <w:r w:rsidR="00457C9B">
          <w:rPr>
            <w:rFonts w:ascii="Arial" w:eastAsia="Times New Roman" w:hAnsi="Arial" w:cs="Arial"/>
            <w:b/>
            <w:sz w:val="24"/>
            <w:szCs w:val="24"/>
            <w:lang w:eastAsia="cs-CZ"/>
          </w:rPr>
          <w:instrText xml:space="preserve"> INCLUDEPICTURE  "https://upload.wikimedia.org/wikipedia/commons/thumb/8/88/CoA_of_St%C5%99e%C5%BEetice.svg/90px-CoA_of_St%C5%99e%C5%BEetice.svg.png" \* MERGEFORMATINET </w:instrText>
        </w:r>
        <w:r w:rsidR="00457C9B"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separate"/>
        </w:r>
        <w:r w:rsidR="009F23F2"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begin"/>
        </w:r>
        <w:r w:rsidR="009F23F2">
          <w:rPr>
            <w:rFonts w:ascii="Arial" w:eastAsia="Times New Roman" w:hAnsi="Arial" w:cs="Arial"/>
            <w:b/>
            <w:sz w:val="24"/>
            <w:szCs w:val="24"/>
            <w:lang w:eastAsia="cs-CZ"/>
          </w:rPr>
          <w:instrText xml:space="preserve"> INCLUDEPICTURE  "https://upload.wikimedia.org/wikipedia/commons/thumb/8/88/CoA_of_St%C5%99e%C5%BEetice.svg/90px-CoA_of_St%C5%99e%C5%BEetice.svg.png" \* MERGEFORMATINET </w:instrText>
        </w:r>
        <w:r w:rsidR="009F23F2"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separate"/>
        </w:r>
        <w:r w:rsidR="003B1736"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begin"/>
        </w:r>
        <w:r w:rsidR="003B1736">
          <w:rPr>
            <w:rFonts w:ascii="Arial" w:eastAsia="Times New Roman" w:hAnsi="Arial" w:cs="Arial"/>
            <w:b/>
            <w:sz w:val="24"/>
            <w:szCs w:val="24"/>
            <w:lang w:eastAsia="cs-CZ"/>
          </w:rPr>
          <w:instrText xml:space="preserve"> INCLUDEPICTURE  "https://upload.wikimedia.org/wikipedia/commons/thumb/8/88/CoA_of_St%C5%99e%C5%BEetice.svg/90px-CoA_of_St%C5%99e%C5%BEetice.svg.png" \* MERGEFORMATINET </w:instrText>
        </w:r>
        <w:r w:rsidR="003B1736"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separate"/>
        </w:r>
        <w:r w:rsidR="0097766C"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begin"/>
        </w:r>
        <w:r w:rsidR="0097766C">
          <w:rPr>
            <w:rFonts w:ascii="Arial" w:eastAsia="Times New Roman" w:hAnsi="Arial" w:cs="Arial"/>
            <w:b/>
            <w:sz w:val="24"/>
            <w:szCs w:val="24"/>
            <w:lang w:eastAsia="cs-CZ"/>
          </w:rPr>
          <w:instrText xml:space="preserve"> INCLUDEPICTURE  "https://upload.wikimedia.org/wikipedia/commons/thumb/8/88/CoA_of_St%C5%99e%C5%BEetice.svg/90px-CoA_of_St%C5%99e%C5%BEetice.svg.png" \* MERGEFORMATINET </w:instrText>
        </w:r>
        <w:r w:rsidR="0097766C"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separate"/>
        </w:r>
        <w:r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begin"/>
        </w:r>
        <w:r>
          <w:rPr>
            <w:rFonts w:ascii="Arial" w:eastAsia="Times New Roman" w:hAnsi="Arial" w:cs="Arial"/>
            <w:b/>
            <w:sz w:val="24"/>
            <w:szCs w:val="24"/>
            <w:lang w:eastAsia="cs-CZ"/>
          </w:rPr>
          <w:instrText xml:space="preserve"> </w:instrText>
        </w:r>
        <w:r>
          <w:rPr>
            <w:rFonts w:ascii="Arial" w:eastAsia="Times New Roman" w:hAnsi="Arial" w:cs="Arial"/>
            <w:b/>
            <w:sz w:val="24"/>
            <w:szCs w:val="24"/>
            <w:lang w:eastAsia="cs-CZ"/>
          </w:rPr>
          <w:instrText>INCLUDEPICTURE  "https://upload.wikimedia.org/wikipedia/commons/thumb/8/88/CoA_of_St%C5%99e%C5%BEetice.svg/90px-CoA_of_St%C5%99e%C5%BEetice.svg.png" \* MERGEFORMATINET</w:instrText>
        </w:r>
        <w:r>
          <w:rPr>
            <w:rFonts w:ascii="Arial" w:eastAsia="Times New Roman" w:hAnsi="Arial" w:cs="Arial"/>
            <w:b/>
            <w:sz w:val="24"/>
            <w:szCs w:val="24"/>
            <w:lang w:eastAsia="cs-CZ"/>
          </w:rPr>
          <w:instrText xml:space="preserve"> </w:instrText>
        </w:r>
        <w:r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separate"/>
        </w:r>
        <w:r>
          <w:rPr>
            <w:rFonts w:ascii="Arial" w:eastAsia="Times New Roman" w:hAnsi="Arial" w:cs="Arial"/>
            <w:b/>
            <w:sz w:val="24"/>
            <w:szCs w:val="24"/>
            <w:lang w:eastAsia="cs-CZ"/>
          </w:rPr>
          <w:pict w14:anchorId="406B53E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 Střezetice" title="&quot;Znak obce Střezetice&quot;" style="width:49.5pt;height:61.5pt" o:button="t">
              <v:imagedata r:id="rId8" r:href="rId9"/>
            </v:shape>
          </w:pict>
        </w:r>
        <w:r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end"/>
        </w:r>
        <w:r w:rsidR="0097766C"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end"/>
        </w:r>
        <w:r w:rsidR="003B1736"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end"/>
        </w:r>
        <w:r w:rsidR="009F23F2"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end"/>
        </w:r>
        <w:r w:rsidR="00457C9B">
          <w:rPr>
            <w:rFonts w:ascii="Arial" w:eastAsia="Times New Roman" w:hAnsi="Arial" w:cs="Arial"/>
            <w:b/>
            <w:sz w:val="24"/>
            <w:szCs w:val="24"/>
            <w:lang w:eastAsia="cs-CZ"/>
          </w:rPr>
          <w:fldChar w:fldCharType="end"/>
        </w:r>
        <w:r w:rsidR="0081360F">
          <w:fldChar w:fldCharType="end"/>
        </w:r>
        <w:r w:rsidR="00A36AAC" w:rsidRPr="00A36AAC">
          <w:rPr>
            <w:rStyle w:val="Hypertextovodkaz"/>
            <w:rFonts w:ascii="Arial" w:eastAsia="Times New Roman" w:hAnsi="Arial" w:cs="Arial"/>
            <w:b/>
            <w:sz w:val="24"/>
            <w:szCs w:val="24"/>
            <w:lang w:eastAsia="cs-CZ"/>
          </w:rPr>
          <w:fldChar w:fldCharType="end"/>
        </w:r>
      </w:hyperlink>
    </w:p>
    <w:p w14:paraId="261895BC" w14:textId="77777777" w:rsidR="00A36AAC" w:rsidRPr="00A36AAC" w:rsidRDefault="00A36AAC" w:rsidP="00A36A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---------------------------------------------------------------------------------------------------------------</w:t>
      </w:r>
    </w:p>
    <w:p w14:paraId="1835087E" w14:textId="77777777" w:rsidR="00A36AAC" w:rsidRPr="00A36AAC" w:rsidRDefault="00A36AAC" w:rsidP="00A36AA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14:paraId="593D6852" w14:textId="77777777" w:rsidR="009F23F2" w:rsidRDefault="009F23F2" w:rsidP="009F23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bookmarkStart w:id="0" w:name="_Hlk138085323"/>
      <w:r w:rsidRPr="00A36AAC">
        <w:rPr>
          <w:rFonts w:ascii="Arial" w:eastAsia="Times New Roman" w:hAnsi="Arial" w:cs="Arial"/>
          <w:b/>
          <w:sz w:val="24"/>
          <w:szCs w:val="24"/>
          <w:lang w:eastAsia="cs-CZ"/>
        </w:rPr>
        <w:t>Obecně závazná vyhláška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>,</w:t>
      </w:r>
    </w:p>
    <w:p w14:paraId="23D7ED6E" w14:textId="28286108" w:rsidR="009F23F2" w:rsidRPr="003D0522" w:rsidRDefault="009F23F2" w:rsidP="009F23F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ruší obecně závazn</w:t>
      </w:r>
      <w:r w:rsidR="003B1736">
        <w:rPr>
          <w:rFonts w:ascii="Arial" w:eastAsia="Times New Roman" w:hAnsi="Arial" w:cs="Arial"/>
          <w:b/>
          <w:sz w:val="24"/>
          <w:szCs w:val="24"/>
          <w:lang w:eastAsia="cs-CZ"/>
        </w:rPr>
        <w:t>á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vyhláška obce Střezetice</w:t>
      </w:r>
    </w:p>
    <w:bookmarkEnd w:id="0"/>
    <w:p w14:paraId="2DBC4E0F" w14:textId="77777777" w:rsidR="009F23F2" w:rsidRDefault="009F23F2" w:rsidP="009F23F2">
      <w:pPr>
        <w:spacing w:after="0"/>
        <w:jc w:val="center"/>
        <w:rPr>
          <w:rFonts w:ascii="Arial" w:hAnsi="Arial" w:cs="Arial"/>
          <w:b/>
        </w:rPr>
      </w:pPr>
    </w:p>
    <w:p w14:paraId="2C0B58A9" w14:textId="3E2B83CA" w:rsidR="009F23F2" w:rsidRPr="00983F2A" w:rsidRDefault="009F23F2" w:rsidP="009F23F2">
      <w:pPr>
        <w:spacing w:after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 4/2023</w:t>
      </w:r>
    </w:p>
    <w:p w14:paraId="76B73459" w14:textId="77777777" w:rsidR="0092331F" w:rsidRPr="003D0522" w:rsidRDefault="0092331F" w:rsidP="0092331F">
      <w:pPr>
        <w:spacing w:after="0"/>
        <w:jc w:val="center"/>
        <w:rPr>
          <w:rFonts w:ascii="Arial" w:hAnsi="Arial" w:cs="Arial"/>
          <w:b/>
        </w:rPr>
      </w:pPr>
    </w:p>
    <w:p w14:paraId="6D60415A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20B7FFD3" w14:textId="70921799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A36AAC">
        <w:rPr>
          <w:rFonts w:ascii="Arial" w:hAnsi="Arial" w:cs="Arial"/>
        </w:rPr>
        <w:t>obce Střezetice</w:t>
      </w:r>
      <w:r w:rsidRPr="003D0522">
        <w:rPr>
          <w:rFonts w:ascii="Arial" w:hAnsi="Arial" w:cs="Arial"/>
        </w:rPr>
        <w:t xml:space="preserve"> se na svém zasedání dne </w:t>
      </w:r>
      <w:r w:rsidR="00457C9B">
        <w:rPr>
          <w:rFonts w:ascii="Arial" w:hAnsi="Arial" w:cs="Arial"/>
        </w:rPr>
        <w:t>6.12.</w:t>
      </w:r>
      <w:r w:rsidR="00A36AAC">
        <w:rPr>
          <w:rFonts w:ascii="Arial" w:hAnsi="Arial" w:cs="Arial"/>
        </w:rPr>
        <w:t>2023</w:t>
      </w:r>
      <w:r w:rsidRPr="003D0522">
        <w:rPr>
          <w:rFonts w:ascii="Arial" w:hAnsi="Arial" w:cs="Arial"/>
        </w:rPr>
        <w:t xml:space="preserve"> usnesením č. </w:t>
      </w:r>
      <w:r w:rsidR="00457C9B">
        <w:rPr>
          <w:rFonts w:ascii="Arial" w:hAnsi="Arial" w:cs="Arial"/>
        </w:rPr>
        <w:t>2</w:t>
      </w:r>
      <w:r w:rsidR="009F23F2">
        <w:rPr>
          <w:rFonts w:ascii="Arial" w:hAnsi="Arial" w:cs="Arial"/>
        </w:rPr>
        <w:t>3/23</w:t>
      </w:r>
      <w:r w:rsidR="00457C9B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usneslo vydat na základě ustanovení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4DDE0B4E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5A649E61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611CD06B" w14:textId="77777777" w:rsidR="008B24B2" w:rsidRPr="003D0522" w:rsidRDefault="00627771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Zrušení obecně závazné vyhlášky</w:t>
      </w:r>
    </w:p>
    <w:p w14:paraId="29748944" w14:textId="33B61186" w:rsidR="008B24B2" w:rsidRPr="003D0522" w:rsidRDefault="00627771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>Ruší</w:t>
      </w:r>
      <w:r w:rsidR="00F317A9" w:rsidRPr="003D0522">
        <w:rPr>
          <w:rFonts w:ascii="Arial" w:hAnsi="Arial" w:cs="Arial"/>
        </w:rPr>
        <w:t xml:space="preserve"> se obecně závazná vyhláška č. </w:t>
      </w:r>
      <w:r w:rsidR="00A36AAC">
        <w:rPr>
          <w:rFonts w:ascii="Arial" w:hAnsi="Arial" w:cs="Arial"/>
        </w:rPr>
        <w:t>1/2019</w:t>
      </w:r>
      <w:r w:rsidR="003D0522">
        <w:rPr>
          <w:rFonts w:ascii="Arial" w:hAnsi="Arial" w:cs="Arial"/>
        </w:rPr>
        <w:t xml:space="preserve">, </w:t>
      </w:r>
      <w:r w:rsidR="005B370C">
        <w:rPr>
          <w:rFonts w:ascii="Arial" w:hAnsi="Arial" w:cs="Arial"/>
        </w:rPr>
        <w:t>kter</w:t>
      </w:r>
      <w:r w:rsidR="00A36AAC">
        <w:rPr>
          <w:rFonts w:ascii="Arial" w:hAnsi="Arial" w:cs="Arial"/>
        </w:rPr>
        <w:t>ou se vyd</w:t>
      </w:r>
      <w:r w:rsidR="00457C9B">
        <w:rPr>
          <w:rFonts w:ascii="Arial" w:hAnsi="Arial" w:cs="Arial"/>
        </w:rPr>
        <w:t>al</w:t>
      </w:r>
      <w:r w:rsidR="00A36AAC">
        <w:rPr>
          <w:rFonts w:ascii="Arial" w:hAnsi="Arial" w:cs="Arial"/>
        </w:rPr>
        <w:t xml:space="preserve"> </w:t>
      </w:r>
      <w:r w:rsidR="009F23F2">
        <w:rPr>
          <w:rFonts w:ascii="Arial" w:hAnsi="Arial" w:cs="Arial"/>
        </w:rPr>
        <w:t>P</w:t>
      </w:r>
      <w:r w:rsidR="00A36AAC">
        <w:rPr>
          <w:rFonts w:ascii="Arial" w:hAnsi="Arial" w:cs="Arial"/>
        </w:rPr>
        <w:t>ožární řád obce Střezetice</w:t>
      </w:r>
      <w:r w:rsidR="003D0522">
        <w:rPr>
          <w:rFonts w:ascii="Arial" w:hAnsi="Arial" w:cs="Arial"/>
        </w:rPr>
        <w:t>,</w:t>
      </w:r>
      <w:r w:rsidR="005A5A4A" w:rsidRPr="003D0522">
        <w:rPr>
          <w:rFonts w:ascii="Arial" w:hAnsi="Arial" w:cs="Arial"/>
        </w:rPr>
        <w:t xml:space="preserve"> </w:t>
      </w:r>
      <w:r w:rsidRPr="003D0522">
        <w:rPr>
          <w:rFonts w:ascii="Arial" w:hAnsi="Arial" w:cs="Arial"/>
        </w:rPr>
        <w:t xml:space="preserve">ze dne </w:t>
      </w:r>
      <w:r w:rsidR="00A36AAC">
        <w:rPr>
          <w:rFonts w:ascii="Arial" w:hAnsi="Arial" w:cs="Arial"/>
        </w:rPr>
        <w:t>29. 7. 2019</w:t>
      </w:r>
      <w:r w:rsidR="00F317A9" w:rsidRPr="003D0522">
        <w:rPr>
          <w:rFonts w:ascii="Arial" w:hAnsi="Arial" w:cs="Arial"/>
        </w:rPr>
        <w:t>.</w:t>
      </w:r>
    </w:p>
    <w:p w14:paraId="76C2BADC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27877CDD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13CDF657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5F702917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6CE54E1D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33F2AAEB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7F93C0ED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625D2FD8" w14:textId="77777777"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A36AAC">
        <w:rPr>
          <w:rFonts w:ascii="Arial" w:hAnsi="Arial" w:cs="Arial"/>
        </w:rPr>
        <w:t>Bc. Renáta Dreslerová</w:t>
      </w:r>
      <w:r w:rsidR="00A36AAC">
        <w:rPr>
          <w:rFonts w:ascii="Arial" w:hAnsi="Arial" w:cs="Arial"/>
        </w:rPr>
        <w:tab/>
        <w:t>Radim Slánek</w:t>
      </w:r>
    </w:p>
    <w:p w14:paraId="2C01531A" w14:textId="77777777"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5A5A4A" w:rsidRPr="003D0522">
        <w:rPr>
          <w:rFonts w:ascii="Arial" w:hAnsi="Arial" w:cs="Arial"/>
        </w:rPr>
        <w:t>starost</w:t>
      </w:r>
      <w:r w:rsidR="003D0522">
        <w:rPr>
          <w:rFonts w:ascii="Arial" w:hAnsi="Arial" w:cs="Arial"/>
        </w:rPr>
        <w:t>k</w:t>
      </w:r>
      <w:r w:rsidR="005A5A4A" w:rsidRPr="003D0522">
        <w:rPr>
          <w:rFonts w:ascii="Arial" w:hAnsi="Arial" w:cs="Arial"/>
        </w:rPr>
        <w:t xml:space="preserve">a </w:t>
      </w:r>
      <w:r w:rsidR="005A5A4A" w:rsidRPr="003D0522">
        <w:rPr>
          <w:rFonts w:ascii="Arial" w:hAnsi="Arial" w:cs="Arial"/>
        </w:rPr>
        <w:tab/>
      </w:r>
      <w:r w:rsidRPr="003D0522">
        <w:rPr>
          <w:rFonts w:ascii="Arial" w:hAnsi="Arial" w:cs="Arial"/>
        </w:rPr>
        <w:t>místo</w:t>
      </w:r>
      <w:r w:rsidR="005A5A4A" w:rsidRPr="003D0522">
        <w:rPr>
          <w:rFonts w:ascii="Arial" w:hAnsi="Arial" w:cs="Arial"/>
        </w:rPr>
        <w:t>starosta</w:t>
      </w:r>
    </w:p>
    <w:p w14:paraId="49DDD9EC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3619DF6A" w14:textId="77777777" w:rsidR="00B61E6E" w:rsidRDefault="00B61E6E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199CA307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22F91378" w14:textId="77777777" w:rsidR="0097766C" w:rsidRPr="0097766C" w:rsidRDefault="0097766C" w:rsidP="0097766C">
      <w:pPr>
        <w:rPr>
          <w:rFonts w:ascii="Arial" w:hAnsi="Arial" w:cs="Arial"/>
        </w:rPr>
      </w:pPr>
      <w:r w:rsidRPr="0097766C">
        <w:rPr>
          <w:rFonts w:ascii="Arial" w:hAnsi="Arial" w:cs="Arial"/>
        </w:rPr>
        <w:t>Vyvěšeno dne :  7.12.2023</w:t>
      </w:r>
    </w:p>
    <w:p w14:paraId="486CB697" w14:textId="178ED67F" w:rsidR="0097766C" w:rsidRPr="0097766C" w:rsidRDefault="0097766C" w:rsidP="0097766C">
      <w:pPr>
        <w:rPr>
          <w:rFonts w:ascii="Arial" w:hAnsi="Arial" w:cs="Arial"/>
        </w:rPr>
      </w:pPr>
      <w:r w:rsidRPr="0097766C">
        <w:rPr>
          <w:rFonts w:ascii="Arial" w:hAnsi="Arial" w:cs="Arial"/>
        </w:rPr>
        <w:t xml:space="preserve">Sejmuto   dne :   </w:t>
      </w:r>
      <w:r w:rsidR="006C2485">
        <w:rPr>
          <w:rFonts w:ascii="Arial" w:hAnsi="Arial" w:cs="Arial"/>
        </w:rPr>
        <w:t>23.12.2023</w:t>
      </w:r>
    </w:p>
    <w:p w14:paraId="2926FBE4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4F6713B1" w14:textId="77777777" w:rsidR="00D61026" w:rsidRPr="003D0522" w:rsidRDefault="00D61026" w:rsidP="00D81917">
      <w:pPr>
        <w:spacing w:line="360" w:lineRule="auto"/>
        <w:rPr>
          <w:rFonts w:ascii="Arial" w:hAnsi="Arial" w:cs="Arial"/>
        </w:rPr>
      </w:pP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21978" w14:textId="77777777" w:rsidR="009F65DA" w:rsidRDefault="009F65DA" w:rsidP="006D25D6">
      <w:pPr>
        <w:spacing w:after="0" w:line="240" w:lineRule="auto"/>
      </w:pPr>
      <w:r>
        <w:separator/>
      </w:r>
    </w:p>
  </w:endnote>
  <w:endnote w:type="continuationSeparator" w:id="0">
    <w:p w14:paraId="4F479F70" w14:textId="77777777" w:rsidR="009F65DA" w:rsidRDefault="009F65DA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ABC3" w14:textId="77777777" w:rsidR="009F65DA" w:rsidRDefault="009F65DA" w:rsidP="006D25D6">
      <w:pPr>
        <w:spacing w:after="0" w:line="240" w:lineRule="auto"/>
      </w:pPr>
      <w:r>
        <w:separator/>
      </w:r>
    </w:p>
  </w:footnote>
  <w:footnote w:type="continuationSeparator" w:id="0">
    <w:p w14:paraId="6B3301D9" w14:textId="77777777" w:rsidR="009F65DA" w:rsidRDefault="009F65DA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3238443">
    <w:abstractNumId w:val="1"/>
  </w:num>
  <w:num w:numId="2" w16cid:durableId="1222711847">
    <w:abstractNumId w:val="2"/>
  </w:num>
  <w:num w:numId="3" w16cid:durableId="963653704">
    <w:abstractNumId w:val="4"/>
  </w:num>
  <w:num w:numId="4" w16cid:durableId="111176323">
    <w:abstractNumId w:val="3"/>
  </w:num>
  <w:num w:numId="5" w16cid:durableId="11950751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B1736"/>
    <w:rsid w:val="003D0522"/>
    <w:rsid w:val="003D166F"/>
    <w:rsid w:val="003E0F87"/>
    <w:rsid w:val="003F3F1F"/>
    <w:rsid w:val="00404064"/>
    <w:rsid w:val="00457C9B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C2485"/>
    <w:rsid w:val="006D25D6"/>
    <w:rsid w:val="0072394C"/>
    <w:rsid w:val="00794724"/>
    <w:rsid w:val="007B1E6F"/>
    <w:rsid w:val="007B71CA"/>
    <w:rsid w:val="007E6276"/>
    <w:rsid w:val="007F5481"/>
    <w:rsid w:val="0081360F"/>
    <w:rsid w:val="00850832"/>
    <w:rsid w:val="00851B7E"/>
    <w:rsid w:val="00865474"/>
    <w:rsid w:val="008B24B2"/>
    <w:rsid w:val="008C0291"/>
    <w:rsid w:val="0092331F"/>
    <w:rsid w:val="0093615A"/>
    <w:rsid w:val="0097766C"/>
    <w:rsid w:val="009F23F2"/>
    <w:rsid w:val="009F65DA"/>
    <w:rsid w:val="00A22FF9"/>
    <w:rsid w:val="00A36AAC"/>
    <w:rsid w:val="00A537B3"/>
    <w:rsid w:val="00A92CE3"/>
    <w:rsid w:val="00AA6C96"/>
    <w:rsid w:val="00AC6BBD"/>
    <w:rsid w:val="00B61E6E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826D99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  <w:style w:type="character" w:styleId="Hypertextovodkaz">
    <w:name w:val="Hyperlink"/>
    <w:uiPriority w:val="99"/>
    <w:unhideWhenUsed/>
    <w:rsid w:val="00A36AA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CoA_of_St%C5%99e%C5%BEetice.s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https://upload.wikimedia.org/wikipedia/commons/thumb/8/88/CoA_of_St%C5%99e%C5%BEetice.svg/90px-CoA_of_St%C5%99e%C5%BEetice.svg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2214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starosta</cp:lastModifiedBy>
  <cp:revision>7</cp:revision>
  <cp:lastPrinted>2023-12-07T15:21:00Z</cp:lastPrinted>
  <dcterms:created xsi:type="dcterms:W3CDTF">2023-03-23T10:19:00Z</dcterms:created>
  <dcterms:modified xsi:type="dcterms:W3CDTF">2023-12-27T13:22:00Z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2023-03-23T10:19:37Z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b8816e03-e387-46b9-b1d4-7864b19e88f4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