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555F4" w14:textId="77777777" w:rsidR="00420A72" w:rsidRDefault="00000000">
      <w:pPr>
        <w:pStyle w:val="Nzev"/>
      </w:pPr>
      <w:r>
        <w:t>Obec Třebichovice</w:t>
      </w:r>
      <w:r>
        <w:br/>
        <w:t>Zastupitelstvo obce Třebichovice</w:t>
      </w:r>
    </w:p>
    <w:p w14:paraId="16DF518E" w14:textId="77777777" w:rsidR="00420A72" w:rsidRDefault="00000000">
      <w:pPr>
        <w:pStyle w:val="Nadpis1"/>
        <w:tabs>
          <w:tab w:val="left" w:pos="0"/>
        </w:tabs>
      </w:pPr>
      <w:r>
        <w:t>Obecně závazná vyhláška obce Třebichovice</w:t>
      </w:r>
      <w:r>
        <w:br/>
        <w:t>o místním poplatku za užívání veřejného prostranství</w:t>
      </w:r>
    </w:p>
    <w:p w14:paraId="10486059" w14:textId="77777777" w:rsidR="00420A72" w:rsidRDefault="00000000">
      <w:pPr>
        <w:pStyle w:val="UvodniVeta"/>
      </w:pPr>
      <w:r>
        <w:t xml:space="preserve">Zastupitelstvo obce Třebichovice se na svém zasedání dne 27. listopadu 2023 usneslo vydat na základě </w:t>
      </w:r>
      <w:bookmarkStart w:id="0" w:name="_Hlk150982548"/>
      <w:r>
        <w:t>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</w:t>
      </w:r>
      <w:bookmarkEnd w:id="0"/>
      <w:r>
        <w:t>, tuto obecně závaznou vyhlášku (dále jen „vyhláška“):</w:t>
      </w:r>
    </w:p>
    <w:p w14:paraId="43A4ECCE" w14:textId="77777777" w:rsidR="00420A72" w:rsidRDefault="00000000">
      <w:pPr>
        <w:pStyle w:val="Nadpis2"/>
        <w:tabs>
          <w:tab w:val="left" w:pos="0"/>
        </w:tabs>
      </w:pPr>
      <w:r>
        <w:t>Čl. 1 Úvodní ustanovení</w:t>
      </w:r>
    </w:p>
    <w:p w14:paraId="291D76B3" w14:textId="77777777" w:rsidR="00420A72" w:rsidRDefault="00000000">
      <w:pPr>
        <w:pStyle w:val="Odstavec"/>
        <w:numPr>
          <w:ilvl w:val="0"/>
          <w:numId w:val="2"/>
        </w:numPr>
      </w:pPr>
      <w:r>
        <w:t>Obec Třebichovice touto vyhláškou zavádí místní poplatek za užívání veřejného prostranství (dále jen „poplatek“).</w:t>
      </w:r>
    </w:p>
    <w:p w14:paraId="6A5F7F07" w14:textId="77777777" w:rsidR="00420A72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C990CC0" w14:textId="77777777" w:rsidR="00420A72" w:rsidRDefault="00000000">
      <w:pPr>
        <w:pStyle w:val="Nadpis2"/>
        <w:tabs>
          <w:tab w:val="left" w:pos="0"/>
        </w:tabs>
      </w:pPr>
      <w:r>
        <w:t>Čl. 2 Předmět poplatku a poplatník</w:t>
      </w:r>
    </w:p>
    <w:p w14:paraId="468B2074" w14:textId="77777777" w:rsidR="00420A72" w:rsidRDefault="00000000">
      <w:pPr>
        <w:pStyle w:val="Odstavec"/>
        <w:numPr>
          <w:ilvl w:val="0"/>
          <w:numId w:val="4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268E1F9" w14:textId="77777777" w:rsidR="00420A72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6CB1F382" w14:textId="77777777" w:rsidR="00420A72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01D7AB35" w14:textId="77777777" w:rsidR="00420A72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49CFAFCC" w14:textId="77777777" w:rsidR="00420A72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3F981102" w14:textId="77777777" w:rsidR="00420A72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47D159C9" w14:textId="77777777" w:rsidR="00420A72" w:rsidRDefault="00000000">
      <w:pPr>
        <w:pStyle w:val="Odstavec"/>
        <w:numPr>
          <w:ilvl w:val="1"/>
          <w:numId w:val="3"/>
        </w:numPr>
      </w:pPr>
      <w:r>
        <w:t>provádění výkopových prací,</w:t>
      </w:r>
    </w:p>
    <w:p w14:paraId="456E489D" w14:textId="77777777" w:rsidR="00420A72" w:rsidRDefault="00000000">
      <w:pPr>
        <w:pStyle w:val="Odstavec"/>
        <w:numPr>
          <w:ilvl w:val="1"/>
          <w:numId w:val="3"/>
        </w:numPr>
      </w:pPr>
      <w:r>
        <w:t>umístění stavebních zařízení,</w:t>
      </w:r>
    </w:p>
    <w:p w14:paraId="32E48BA6" w14:textId="77777777" w:rsidR="00420A72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04CE2644" w14:textId="77777777" w:rsidR="00420A72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739EB2B3" w14:textId="77777777" w:rsidR="00420A72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2A3A7F7B" w14:textId="77777777" w:rsidR="00420A72" w:rsidRDefault="00000000">
      <w:pPr>
        <w:pStyle w:val="Odstavec"/>
        <w:numPr>
          <w:ilvl w:val="1"/>
          <w:numId w:val="3"/>
        </w:numPr>
      </w:pPr>
      <w:r>
        <w:t>vyhrazení trvalého parkovacího místa,</w:t>
      </w:r>
    </w:p>
    <w:p w14:paraId="21394E4E" w14:textId="77777777" w:rsidR="00420A72" w:rsidRDefault="00000000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14:paraId="2E7DB7CA" w14:textId="77777777" w:rsidR="00420A72" w:rsidRDefault="00000000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14:paraId="280095BA" w14:textId="77777777" w:rsidR="00420A72" w:rsidRDefault="00000000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14:paraId="397CD624" w14:textId="77777777" w:rsidR="00420A72" w:rsidRDefault="00000000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14:paraId="052FE731" w14:textId="77777777" w:rsidR="00420A72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9C4FA8D" w14:textId="77777777" w:rsidR="00420A72" w:rsidRDefault="00000000">
      <w:pPr>
        <w:pStyle w:val="Nadpis2"/>
        <w:tabs>
          <w:tab w:val="left" w:pos="0"/>
        </w:tabs>
      </w:pPr>
      <w:r>
        <w:lastRenderedPageBreak/>
        <w:t>Čl. 3 Veřejná prostranství</w:t>
      </w:r>
    </w:p>
    <w:p w14:paraId="34CCAC18" w14:textId="77777777" w:rsidR="00420A72" w:rsidRDefault="00000000">
      <w:pPr>
        <w:pStyle w:val="Odstavec"/>
      </w:pPr>
      <w:r>
        <w:t xml:space="preserve">Poplatek se platí za užívání veřejných prostranství, která jsou uvedena jmenovitě </w:t>
      </w:r>
      <w:r>
        <w:rPr>
          <w:b/>
          <w:bCs/>
        </w:rPr>
        <w:t>v příloze č. 1</w:t>
      </w:r>
      <w:r>
        <w:t>. Tato příloha tvoří nedílnou součást této vyhlášky.</w:t>
      </w:r>
    </w:p>
    <w:p w14:paraId="2AF2E964" w14:textId="77777777" w:rsidR="00420A72" w:rsidRDefault="00000000">
      <w:pPr>
        <w:pStyle w:val="Nadpis2"/>
        <w:tabs>
          <w:tab w:val="left" w:pos="0"/>
        </w:tabs>
      </w:pPr>
      <w:r>
        <w:t>Čl. 4 Ohlašovací povinnost</w:t>
      </w:r>
    </w:p>
    <w:p w14:paraId="43F05E8B" w14:textId="77777777" w:rsidR="00420A72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767E3B1" w14:textId="77777777" w:rsidR="00420A72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6796FE66" w14:textId="77777777" w:rsidR="00420A72" w:rsidRDefault="00000000">
      <w:pPr>
        <w:pStyle w:val="Nadpis2"/>
        <w:tabs>
          <w:tab w:val="left" w:pos="0"/>
        </w:tabs>
      </w:pPr>
      <w:r>
        <w:t>Čl. 5 Sazba poplatku</w:t>
      </w:r>
    </w:p>
    <w:p w14:paraId="26AA8E0F" w14:textId="77777777" w:rsidR="00420A72" w:rsidRDefault="00000000">
      <w:pPr>
        <w:pStyle w:val="Odstavec"/>
        <w:numPr>
          <w:ilvl w:val="0"/>
          <w:numId w:val="8"/>
        </w:numPr>
      </w:pPr>
      <w:r>
        <w:t>Sazba poplatku činí za každý i započatý m² a každý i započatý den:</w:t>
      </w:r>
    </w:p>
    <w:p w14:paraId="7818AAB7" w14:textId="77777777" w:rsidR="00420A72" w:rsidRDefault="00000000">
      <w:pPr>
        <w:pStyle w:val="Odstavec"/>
        <w:numPr>
          <w:ilvl w:val="1"/>
          <w:numId w:val="7"/>
        </w:numPr>
      </w:pPr>
      <w:r>
        <w:t>za umístění dočasných staveb sloužících pro poskytování služeb 10 Kč,</w:t>
      </w:r>
    </w:p>
    <w:p w14:paraId="655A2371" w14:textId="77777777" w:rsidR="00420A72" w:rsidRDefault="00000000">
      <w:pPr>
        <w:pStyle w:val="Odstavec"/>
        <w:numPr>
          <w:ilvl w:val="1"/>
          <w:numId w:val="7"/>
        </w:numPr>
      </w:pPr>
      <w:r>
        <w:t>za umístění zařízení sloužících pro poskytování služeb 10 Kč,</w:t>
      </w:r>
    </w:p>
    <w:p w14:paraId="4E0E94B8" w14:textId="77777777" w:rsidR="00420A72" w:rsidRDefault="00000000">
      <w:pPr>
        <w:pStyle w:val="Odstavec"/>
        <w:numPr>
          <w:ilvl w:val="1"/>
          <w:numId w:val="7"/>
        </w:numPr>
      </w:pPr>
      <w:r>
        <w:t>za umístění dočasných staveb sloužících pro poskytování prodeje 10 Kč,</w:t>
      </w:r>
    </w:p>
    <w:p w14:paraId="206C3B8D" w14:textId="77777777" w:rsidR="00420A72" w:rsidRDefault="00000000">
      <w:pPr>
        <w:pStyle w:val="Odstavec"/>
        <w:numPr>
          <w:ilvl w:val="1"/>
          <w:numId w:val="7"/>
        </w:numPr>
      </w:pPr>
      <w:r>
        <w:t>za umístění zařízení sloužících pro poskytování prodeje 10 Kč,</w:t>
      </w:r>
    </w:p>
    <w:p w14:paraId="7335487E" w14:textId="77777777" w:rsidR="00420A72" w:rsidRDefault="00000000">
      <w:pPr>
        <w:pStyle w:val="Odstavec"/>
        <w:numPr>
          <w:ilvl w:val="1"/>
          <w:numId w:val="7"/>
        </w:numPr>
      </w:pPr>
      <w:r>
        <w:t>za umístění reklamních zařízení 10 Kč,</w:t>
      </w:r>
    </w:p>
    <w:p w14:paraId="5E2AF36C" w14:textId="77777777" w:rsidR="00420A72" w:rsidRDefault="00000000">
      <w:pPr>
        <w:pStyle w:val="Odstavec"/>
        <w:numPr>
          <w:ilvl w:val="1"/>
          <w:numId w:val="7"/>
        </w:numPr>
      </w:pPr>
      <w:r>
        <w:t>za provádění výkopových prací 10 Kč,</w:t>
      </w:r>
    </w:p>
    <w:p w14:paraId="30C95492" w14:textId="77777777" w:rsidR="00420A72" w:rsidRDefault="00000000">
      <w:pPr>
        <w:pStyle w:val="Odstavec"/>
        <w:numPr>
          <w:ilvl w:val="1"/>
          <w:numId w:val="7"/>
        </w:numPr>
      </w:pPr>
      <w:r>
        <w:t>za umístění stavebních zařízení 10 Kč,</w:t>
      </w:r>
    </w:p>
    <w:p w14:paraId="36BE32D1" w14:textId="77777777" w:rsidR="00420A72" w:rsidRDefault="00000000">
      <w:pPr>
        <w:pStyle w:val="Odstavec"/>
        <w:numPr>
          <w:ilvl w:val="1"/>
          <w:numId w:val="7"/>
        </w:numPr>
      </w:pPr>
      <w:r>
        <w:t>za umístění skládek 5 Kč,</w:t>
      </w:r>
    </w:p>
    <w:p w14:paraId="39B0443B" w14:textId="77777777" w:rsidR="00420A72" w:rsidRDefault="00000000">
      <w:pPr>
        <w:pStyle w:val="Odstavec"/>
        <w:numPr>
          <w:ilvl w:val="1"/>
          <w:numId w:val="7"/>
        </w:numPr>
      </w:pPr>
      <w:r>
        <w:t>za umístění zařízení cirkusů 10 Kč,</w:t>
      </w:r>
    </w:p>
    <w:p w14:paraId="3A367023" w14:textId="77777777" w:rsidR="00420A72" w:rsidRDefault="00000000">
      <w:pPr>
        <w:pStyle w:val="Odstavec"/>
        <w:numPr>
          <w:ilvl w:val="1"/>
          <w:numId w:val="7"/>
        </w:numPr>
      </w:pPr>
      <w:r>
        <w:t>za umístění zařízení lunaparků a jiných obdobných atrakcí 10 Kč,</w:t>
      </w:r>
    </w:p>
    <w:p w14:paraId="5578CD59" w14:textId="77777777" w:rsidR="00420A72" w:rsidRDefault="00000000">
      <w:pPr>
        <w:pStyle w:val="Odstavec"/>
        <w:numPr>
          <w:ilvl w:val="1"/>
          <w:numId w:val="7"/>
        </w:numPr>
      </w:pPr>
      <w:r>
        <w:t>za užívání veřejného prostranství pro kulturní akce 5 Kč,</w:t>
      </w:r>
    </w:p>
    <w:p w14:paraId="166AB8FC" w14:textId="77777777" w:rsidR="00420A72" w:rsidRDefault="00000000">
      <w:pPr>
        <w:pStyle w:val="Odstavec"/>
        <w:numPr>
          <w:ilvl w:val="1"/>
          <w:numId w:val="7"/>
        </w:numPr>
      </w:pPr>
      <w:r>
        <w:t>za užívání veřejného prostranství pro sportovní akce 5 Kč,</w:t>
      </w:r>
    </w:p>
    <w:p w14:paraId="1747535F" w14:textId="77777777" w:rsidR="00420A72" w:rsidRDefault="00000000">
      <w:pPr>
        <w:pStyle w:val="Odstavec"/>
        <w:numPr>
          <w:ilvl w:val="1"/>
          <w:numId w:val="7"/>
        </w:numPr>
      </w:pPr>
      <w:r>
        <w:t>za užívání veřejného prostranství pro reklamní akce 10 Kč.</w:t>
      </w:r>
    </w:p>
    <w:p w14:paraId="2656235A" w14:textId="77777777" w:rsidR="00420A72" w:rsidRDefault="00000000">
      <w:pPr>
        <w:pStyle w:val="Odstavec"/>
        <w:numPr>
          <w:ilvl w:val="0"/>
          <w:numId w:val="7"/>
        </w:numPr>
      </w:pPr>
      <w:r>
        <w:t>Obec stanovuje poplatek paušální částkou:</w:t>
      </w:r>
    </w:p>
    <w:p w14:paraId="5197043E" w14:textId="77777777" w:rsidR="00420A72" w:rsidRDefault="00000000">
      <w:pPr>
        <w:pStyle w:val="Odstavec"/>
        <w:numPr>
          <w:ilvl w:val="1"/>
          <w:numId w:val="7"/>
        </w:numPr>
      </w:pPr>
      <w:r>
        <w:t>za vyhrazení trvalého parkovacího místa 500 Kč za rok,</w:t>
      </w:r>
    </w:p>
    <w:p w14:paraId="298AA27B" w14:textId="77777777" w:rsidR="00420A72" w:rsidRDefault="00000000">
      <w:pPr>
        <w:pStyle w:val="Odstavec"/>
        <w:numPr>
          <w:ilvl w:val="1"/>
          <w:numId w:val="7"/>
        </w:numPr>
      </w:pPr>
      <w:r>
        <w:t>za užívání veřejného prostranství pro potřeby tvorby filmových a televizních děl 5000 Kč za týden.</w:t>
      </w:r>
    </w:p>
    <w:p w14:paraId="468807FF" w14:textId="77777777" w:rsidR="00420A72" w:rsidRDefault="00000000">
      <w:pPr>
        <w:pStyle w:val="Odstavec"/>
        <w:numPr>
          <w:ilvl w:val="0"/>
          <w:numId w:val="7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BA7AE21" w14:textId="77777777" w:rsidR="00420A72" w:rsidRDefault="00000000">
      <w:pPr>
        <w:pStyle w:val="Nadpis2"/>
        <w:tabs>
          <w:tab w:val="left" w:pos="0"/>
        </w:tabs>
      </w:pPr>
      <w:r>
        <w:t>Čl. 6 Splatnost poplatku</w:t>
      </w:r>
    </w:p>
    <w:p w14:paraId="1AD028CB" w14:textId="77777777" w:rsidR="00420A72" w:rsidRDefault="00000000">
      <w:pPr>
        <w:pStyle w:val="Odstavec"/>
        <w:numPr>
          <w:ilvl w:val="0"/>
          <w:numId w:val="10"/>
        </w:numPr>
      </w:pPr>
      <w:r>
        <w:t>Poplatek je splatný v den ukončení užívání veřejného prostranství.</w:t>
      </w:r>
    </w:p>
    <w:p w14:paraId="3EB9B083" w14:textId="77777777" w:rsidR="00420A72" w:rsidRDefault="00000000">
      <w:pPr>
        <w:pStyle w:val="Odstavec"/>
        <w:numPr>
          <w:ilvl w:val="0"/>
          <w:numId w:val="9"/>
        </w:numPr>
      </w:pPr>
      <w:r>
        <w:t>Poplatek stanovený paušální částkou je splatný do 3 dnů od počátku každého poplatkového období.</w:t>
      </w:r>
    </w:p>
    <w:p w14:paraId="74B57757" w14:textId="77777777" w:rsidR="00420A72" w:rsidRDefault="00000000">
      <w:pPr>
        <w:pStyle w:val="Nadpis2"/>
        <w:tabs>
          <w:tab w:val="left" w:pos="0"/>
        </w:tabs>
      </w:pPr>
      <w:r>
        <w:lastRenderedPageBreak/>
        <w:t>Čl. 7 Osvobození</w:t>
      </w:r>
    </w:p>
    <w:p w14:paraId="70B03811" w14:textId="77777777" w:rsidR="00420A72" w:rsidRDefault="00000000">
      <w:pPr>
        <w:pStyle w:val="Odstavec"/>
        <w:numPr>
          <w:ilvl w:val="0"/>
          <w:numId w:val="12"/>
        </w:numPr>
      </w:pPr>
      <w:r>
        <w:t>Poplatek se neplatí:</w:t>
      </w:r>
    </w:p>
    <w:p w14:paraId="3363E0EF" w14:textId="77777777" w:rsidR="00420A72" w:rsidRDefault="00000000">
      <w:pPr>
        <w:pStyle w:val="Odstavec"/>
        <w:numPr>
          <w:ilvl w:val="1"/>
          <w:numId w:val="11"/>
        </w:numPr>
      </w:pPr>
      <w:r>
        <w:t>za vyhrazení trvalého parkovacího místa pro osobu, která je držitelem průkazu ZTP nebo ZTP/P,</w:t>
      </w:r>
    </w:p>
    <w:p w14:paraId="19B8F4F0" w14:textId="77777777" w:rsidR="00420A72" w:rsidRDefault="00000000">
      <w:pPr>
        <w:pStyle w:val="Odstavec"/>
        <w:numPr>
          <w:ilvl w:val="1"/>
          <w:numId w:val="1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79952EF" w14:textId="77777777" w:rsidR="00420A72" w:rsidRDefault="00000000">
      <w:pPr>
        <w:pStyle w:val="Odstavec"/>
        <w:numPr>
          <w:ilvl w:val="0"/>
          <w:numId w:val="11"/>
        </w:numPr>
      </w:pPr>
      <w:r>
        <w:t>Od poplatku se dále osvobozují:</w:t>
      </w:r>
    </w:p>
    <w:p w14:paraId="000F7A10" w14:textId="77777777" w:rsidR="00420A72" w:rsidRDefault="00000000">
      <w:pPr>
        <w:pStyle w:val="Odstavec"/>
        <w:numPr>
          <w:ilvl w:val="1"/>
          <w:numId w:val="11"/>
        </w:numPr>
      </w:pPr>
      <w:r>
        <w:t>a) sportovní, kulturní a společenské akce pořádané na veřejném prostranství pod patronací Obce Třebichovice,</w:t>
      </w:r>
    </w:p>
    <w:p w14:paraId="6CCA661E" w14:textId="77777777" w:rsidR="00420A72" w:rsidRDefault="00000000">
      <w:pPr>
        <w:pStyle w:val="Odstavec"/>
        <w:numPr>
          <w:ilvl w:val="1"/>
          <w:numId w:val="11"/>
        </w:numPr>
      </w:pPr>
      <w:r>
        <w:t>b) užívání veřejného prostranství kratší třech (3) dnů za účelem umístění skládek (uhlí, dříví, stavebního materiálu).</w:t>
      </w:r>
    </w:p>
    <w:p w14:paraId="2BBC707B" w14:textId="77777777" w:rsidR="00420A72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733EF3A" w14:textId="77777777" w:rsidR="00420A72" w:rsidRDefault="00000000">
      <w:pPr>
        <w:pStyle w:val="Nadpis2"/>
        <w:tabs>
          <w:tab w:val="left" w:pos="0"/>
        </w:tabs>
      </w:pPr>
      <w:r>
        <w:t>Čl. 8 Přechodné a zrušovací ustanovení</w:t>
      </w:r>
    </w:p>
    <w:p w14:paraId="1E6D8E64" w14:textId="77777777" w:rsidR="00420A72" w:rsidRDefault="00000000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14:paraId="6BFC51CA" w14:textId="77777777" w:rsidR="00420A72" w:rsidRDefault="00000000">
      <w:pPr>
        <w:pStyle w:val="Odstavec"/>
        <w:numPr>
          <w:ilvl w:val="0"/>
          <w:numId w:val="13"/>
        </w:numPr>
      </w:pPr>
      <w:r>
        <w:t>Zrušuje se obecně závazná vyhláška č. 1/2014, o místním poplatku za užívání veřejného prostranství, ze dne 28. dubna 2014.</w:t>
      </w:r>
    </w:p>
    <w:p w14:paraId="49DAACD1" w14:textId="77777777" w:rsidR="00420A72" w:rsidRDefault="00000000">
      <w:pPr>
        <w:pStyle w:val="Nadpis2"/>
        <w:tabs>
          <w:tab w:val="left" w:pos="0"/>
        </w:tabs>
      </w:pPr>
      <w:r>
        <w:t>Čl. 9 Účinnost</w:t>
      </w:r>
    </w:p>
    <w:p w14:paraId="6524A045" w14:textId="77777777" w:rsidR="00420A72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0A72" w14:paraId="1FB24E27" w14:textId="77777777">
        <w:trPr>
          <w:trHeight w:hRule="exact" w:val="1134"/>
        </w:trPr>
        <w:tc>
          <w:tcPr>
            <w:tcW w:w="4820" w:type="dxa"/>
            <w:vAlign w:val="bottom"/>
          </w:tcPr>
          <w:p w14:paraId="492568CF" w14:textId="77777777" w:rsidR="00420A72" w:rsidRDefault="00000000">
            <w:pPr>
              <w:pStyle w:val="PodpisovePole"/>
            </w:pPr>
            <w:r>
              <w:t>Markéta Jehličková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3B329CB3" w14:textId="77777777" w:rsidR="00420A72" w:rsidRDefault="00000000">
            <w:pPr>
              <w:pStyle w:val="PodpisovePole"/>
            </w:pPr>
            <w:r>
              <w:t>Milan Petriščák v. r.</w:t>
            </w:r>
            <w:r>
              <w:br/>
              <w:t xml:space="preserve"> místostarosta</w:t>
            </w:r>
          </w:p>
        </w:tc>
      </w:tr>
      <w:tr w:rsidR="00420A72" w14:paraId="196F9AF1" w14:textId="77777777">
        <w:trPr>
          <w:trHeight w:hRule="exact" w:val="1134"/>
        </w:trPr>
        <w:tc>
          <w:tcPr>
            <w:tcW w:w="4820" w:type="dxa"/>
            <w:vAlign w:val="bottom"/>
          </w:tcPr>
          <w:p w14:paraId="166D00D1" w14:textId="77777777" w:rsidR="00420A72" w:rsidRDefault="00420A72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6EC512D0" w14:textId="77777777" w:rsidR="00420A72" w:rsidRDefault="00420A72">
            <w:pPr>
              <w:pStyle w:val="PodpisovePole"/>
            </w:pPr>
          </w:p>
        </w:tc>
      </w:tr>
    </w:tbl>
    <w:p w14:paraId="6997E03F" w14:textId="77777777" w:rsidR="00420A72" w:rsidRDefault="00420A72"/>
    <w:p w14:paraId="1F1CDCC2" w14:textId="77777777" w:rsidR="00777217" w:rsidRDefault="00777217"/>
    <w:p w14:paraId="11879794" w14:textId="77777777" w:rsidR="00777217" w:rsidRDefault="00777217"/>
    <w:p w14:paraId="294F5CC3" w14:textId="77777777" w:rsidR="00777217" w:rsidRDefault="00777217"/>
    <w:p w14:paraId="5CFB8892" w14:textId="77777777" w:rsidR="00777217" w:rsidRDefault="00777217"/>
    <w:p w14:paraId="4C9E3447" w14:textId="77777777" w:rsidR="00777217" w:rsidRDefault="00777217"/>
    <w:p w14:paraId="324059B8" w14:textId="77777777" w:rsidR="00777217" w:rsidRDefault="00777217"/>
    <w:p w14:paraId="557DEF3B" w14:textId="77777777" w:rsidR="00777217" w:rsidRDefault="00777217"/>
    <w:p w14:paraId="135BD112" w14:textId="77777777" w:rsidR="00777217" w:rsidRDefault="00777217"/>
    <w:p w14:paraId="2791AB12" w14:textId="77777777" w:rsidR="00777217" w:rsidRDefault="00777217"/>
    <w:p w14:paraId="6D8C97E9" w14:textId="77777777" w:rsidR="00777217" w:rsidRDefault="00777217"/>
    <w:p w14:paraId="0FAAAD88" w14:textId="77777777" w:rsidR="00777217" w:rsidRDefault="00777217"/>
    <w:p w14:paraId="4189A167" w14:textId="77777777" w:rsidR="00777217" w:rsidRDefault="00777217"/>
    <w:p w14:paraId="56594C92" w14:textId="77777777" w:rsidR="00777217" w:rsidRDefault="00777217"/>
    <w:p w14:paraId="58D6BAEB" w14:textId="77777777" w:rsidR="00777217" w:rsidRDefault="00777217" w:rsidP="00777217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Příloha 1</w:t>
      </w:r>
    </w:p>
    <w:p w14:paraId="40CDA5AF" w14:textId="77777777" w:rsidR="00777217" w:rsidRDefault="00777217" w:rsidP="00777217">
      <w:pPr>
        <w:pStyle w:val="Nadpis1"/>
        <w:jc w:val="left"/>
        <w:rPr>
          <w:rFonts w:ascii="Arial Narrow" w:hAnsi="Arial Narrow"/>
        </w:rPr>
      </w:pPr>
      <w:r>
        <w:rPr>
          <w:rFonts w:ascii="Arial Narrow" w:hAnsi="Arial Narrow"/>
        </w:rPr>
        <w:t>Vymezení veřejných prostranství pro potřeby Obecně závazné vyhlášky obce Třebichovice o místním poplatku za užívání veřejného prostranství ze dne 27. 11. 2023</w:t>
      </w:r>
    </w:p>
    <w:tbl>
      <w:tblPr>
        <w:tblW w:w="6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"/>
        <w:gridCol w:w="1765"/>
        <w:gridCol w:w="1417"/>
        <w:gridCol w:w="851"/>
        <w:gridCol w:w="1984"/>
      </w:tblGrid>
      <w:tr w:rsidR="00777217" w14:paraId="453E9D9E" w14:textId="77777777" w:rsidTr="00777217">
        <w:trPr>
          <w:trHeight w:val="660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FC0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  <w:t>Parcelní číslo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36AB" w14:textId="77777777" w:rsidR="00777217" w:rsidRDefault="0077721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  <w:t>Vlastník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F259" w14:textId="77777777" w:rsidR="00777217" w:rsidRDefault="0077721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  <w:t>Katastrální území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0AF6" w14:textId="77777777" w:rsidR="00777217" w:rsidRDefault="0077721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  <w:t>Území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55E8" w14:textId="77777777" w:rsidR="00777217" w:rsidRDefault="00777217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18"/>
                <w:szCs w:val="18"/>
                <w:lang w:eastAsia="cs-CZ"/>
              </w:rPr>
              <w:t>Určení</w:t>
            </w:r>
          </w:p>
        </w:tc>
      </w:tr>
      <w:tr w:rsidR="00777217" w14:paraId="2354E0E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E31854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835/45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98B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 xml:space="preserve">ČR (povodí Vltavy, </w:t>
            </w:r>
            <w:proofErr w:type="spellStart"/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s.p</w:t>
            </w:r>
            <w:proofErr w:type="spellEnd"/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C9671B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F73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C7C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5981DCB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A43EB70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1/3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D70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D65930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E2D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A184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7910EDB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5FC530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46D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14CF71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FAAF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5A0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611F514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97CC5F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3AD5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7DE7C5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C7E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FE5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2DAF162D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97D4D8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349B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9FFFB5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679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DE2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561E487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0F28E2C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123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EEF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38FA64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24D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376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27115B5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2CE626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149/2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089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D2FAC3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FB33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C40D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hřiště</w:t>
            </w:r>
          </w:p>
        </w:tc>
      </w:tr>
      <w:tr w:rsidR="00777217" w14:paraId="1AD44BF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FE9F88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149/4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FA69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DD7938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3684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40A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B840E65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D7321E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181/14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7F58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1C323B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18D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91B2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771B7C6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429275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210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7D93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8B45F2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5A8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7588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7DBE7F3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481051C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309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074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359C4E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756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011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5D40DF3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022D72B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334/13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80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6C9830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2DE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399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767DE23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CC05C3C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334/5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368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8FB8C8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9BF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F124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hřiště</w:t>
            </w:r>
          </w:p>
        </w:tc>
      </w:tr>
      <w:tr w:rsidR="00777217" w14:paraId="5D78C0FC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65B8A47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342/1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B83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BABB11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293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AC4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hřiště</w:t>
            </w:r>
          </w:p>
        </w:tc>
      </w:tr>
      <w:tr w:rsidR="00777217" w14:paraId="6AA5E47F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C906F4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376/5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71B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7B9D28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F26D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DC9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68FCF2F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93BD332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387/6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170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1DB518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3489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8FB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559D704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B01A9E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393/2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FB0E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5933BC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212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6D4C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1FF237D7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3E9C83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449/1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286B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DE74F8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2021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504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0AF10C37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A55059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458/14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BE4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8C3D79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2D87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CC1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C5EE73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C6E5CB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467/14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B8C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B06206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7104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3D7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26DF085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FD9C82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467/27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6F6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37B31A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F9A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5C4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2DD13865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5504880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467/6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2E3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FCCCEE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273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5F9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5D943A4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E6D483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790/1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4C4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5707D9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C10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113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14F77AAE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A8BB05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790/2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90CE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C714AE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FD9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983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6CE1661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52A32FC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791/1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DC3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5F70EC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0E2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DAB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18EDE9B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E15791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066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906987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575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B274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003AD1FE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A2BEA1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793/2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7C8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6D33C2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A0B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CDF9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8908353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B96B5D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795/20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FEA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997429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E44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7B8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458893F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B0ADC5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795/24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09F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7EF151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A3F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072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1DE98A4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3A0D77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797/11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230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186ECB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37B4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FE8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17B41D37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36AC9E5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797/14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129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365C76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9C2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4C1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5BA3A7F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3D1962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804/1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4AB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6ED4E9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5B4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B8F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671C1CFC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06F717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806/1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C28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7712B2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2780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6E3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352470BC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C90CEE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806/2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631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8685E8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B18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CED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43A61923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205AE5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807/1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3BD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A4A60B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D8D3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97E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47C9462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61F319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807/2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EAB4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EBD7D7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FA5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0FB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D1D13D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F95373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808/1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4D64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F4E628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8A8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0AB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011A71FF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F8F785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812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D1B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D05DB0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C10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199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6B94E2E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E93FE74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lastRenderedPageBreak/>
              <w:t>813/1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988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C09907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171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DDB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4D67C0E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9D1D830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814/1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97A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849E94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8CE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47B3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432C6A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060222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C046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F116DA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A7F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97C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60C24D0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AFACD95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7E5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4D54FD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58CD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9709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220939B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9126B5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867/3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12B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4B2F69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635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80E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36FF31E5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6F8536F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1067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B26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2B8D9A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3A2A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D49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7E1BA94E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729E8E4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1199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76B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44EA53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0AC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14B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1BCFF1C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63B21D5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8BA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2340E2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0427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B31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25DFF5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37B9EF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0F4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CECA3F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ACD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EFE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605F9D15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B194E7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455B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6B84A0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E48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3EF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5F45086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F1A204B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CC2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E85545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C66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80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CC3648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660ED0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FE8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33F85B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DE1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362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47932B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EF4CAF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B2E7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DD3334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2D14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854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8B8AC0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89B1BA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9DA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E2DBEA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8E1F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A8E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276EDB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FABB49F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851/12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272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A14ED6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314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E0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1EDD616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7899DA1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853/2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0CE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D096EA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61FD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064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18C29200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DED97B0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1198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FF6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8B3ACD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9E54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DD1B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10AB9EB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B67D8E5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180/1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D3A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39DCC7A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E93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FE5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2C4B661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2F461B1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286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4984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C62682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9F3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102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081DBB1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398E26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331/1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D6B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864455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9F4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643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6975A35F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79F6022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333/8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DF1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275DD4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7C76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9EB5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6809D7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10953A5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867/2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BC8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B7E795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25F6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2562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F02BE0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F25C301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1013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095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6EDC10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A18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A74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6FF78445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740388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1060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673A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94FC63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82E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A31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0034A17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59A4B1F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1076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A81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A7CA32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B656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267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5D5BFD0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E223494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1079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80B6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3E9429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214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1A3F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2AEDFA0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D075F52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1088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09BD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9C752C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AE0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278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2EA864FD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69CD18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1161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F07B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67842B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324C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44D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66FC94E1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D370DF0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1166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635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CD6C2F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A7C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BD3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1557CEE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2E86FA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1174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336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A91F40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BA50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7F53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11910C1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4A907B2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1203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361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7BC146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62C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3E1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30F3B9D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4896FC7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1245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E4B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23004A9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2A1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B57C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3F23C70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112D8F07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1252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4C72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CE9D5B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116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E93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3BBAFD8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A97AA77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848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7D4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749A1C2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0A2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1920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75B26D38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0F9D746C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894/2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0C2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4C481C5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1C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86BF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1322064E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5914E7A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1204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5B5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center"/>
            <w:hideMark/>
          </w:tcPr>
          <w:p w14:paraId="65A6139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Třebichovice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7E0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4A7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6C4DB4F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B58A0B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1005/4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AB08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České dráhy, a.s.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4F1E96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ED0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73F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616C06CB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C23A44B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965/4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BF2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D4C9A1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D9C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032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komunikace</w:t>
            </w:r>
          </w:p>
        </w:tc>
      </w:tr>
      <w:tr w:rsidR="00777217" w14:paraId="66B4B91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84D729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977/2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B4D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A50AB1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9AE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165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629FBCD6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E2D6FE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977/4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2AB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CB55A6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972E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500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204B4CA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51C429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978/4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3ADC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19EFFC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C75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4D9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1770E429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3C8A8B8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1675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4C9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770546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411C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9E8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49F3415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0EDAC12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977/5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0AB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57A5EE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90A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E3C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1C3E1AB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41E0D0F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995/1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AE3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561490C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59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758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54DF4D63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593256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lastRenderedPageBreak/>
              <w:t>996/1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1112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BB1ABA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879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050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50C3460A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5A8B95E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1694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FBE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Středočeský kraj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65C967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B47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intravilán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AED6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silnice</w:t>
            </w:r>
          </w:p>
        </w:tc>
      </w:tr>
      <w:tr w:rsidR="00777217" w14:paraId="3CA4667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E62C67F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1644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E04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55B1F6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763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519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5F1EC7F3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9FAE86D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1664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5C3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0E6644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DD9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372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7A887B13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AE9A2E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1670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216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1BDE449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92CB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519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01E48FD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0E68AF3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1671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80A5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EECF0C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4DB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91F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6C0C537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86E0BA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1674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217D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11A05A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8A1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99DE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138A9C44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2FEA787C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1676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3E3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12B094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007A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2DE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6AD6AEB2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79994E6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1728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1E3C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87EC61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B94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A867F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6D25EA80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48F8DD79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1729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39B6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693AAE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0F53B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C95A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  <w:tr w:rsidR="00777217" w14:paraId="030B35E5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2A2319A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1740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B997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ABD84C4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FB71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E649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plocha</w:t>
            </w:r>
          </w:p>
        </w:tc>
      </w:tr>
      <w:tr w:rsidR="00777217" w14:paraId="32C6102C" w14:textId="77777777" w:rsidTr="00777217">
        <w:trPr>
          <w:trHeight w:val="315"/>
          <w:jc w:val="center"/>
        </w:trPr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601F4E95" w14:textId="77777777" w:rsidR="00777217" w:rsidRDefault="00777217">
            <w:pPr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1751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69368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Obec Třebichovice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7921CF20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Saky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3F05E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extravilán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15CD" w14:textId="77777777" w:rsidR="00777217" w:rsidRDefault="00777217">
            <w:pP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</w:pPr>
            <w:r>
              <w:rPr>
                <w:rFonts w:ascii="Arial Narrow" w:eastAsia="Times New Roman" w:hAnsi="Arial Narrow" w:cs="Times New Roman"/>
                <w:color w:val="000000"/>
                <w:kern w:val="0"/>
                <w:sz w:val="18"/>
                <w:szCs w:val="18"/>
                <w:lang w:eastAsia="cs-CZ"/>
              </w:rPr>
              <w:t>polní cesta</w:t>
            </w:r>
          </w:p>
        </w:tc>
      </w:tr>
    </w:tbl>
    <w:p w14:paraId="73673263" w14:textId="77777777" w:rsidR="00777217" w:rsidRDefault="00777217" w:rsidP="00777217">
      <w:pPr>
        <w:rPr>
          <w:rFonts w:ascii="Arial Narrow" w:eastAsiaTheme="minorHAnsi" w:hAnsi="Arial Narrow" w:cstheme="minorBidi"/>
          <w:sz w:val="22"/>
          <w:szCs w:val="22"/>
          <w:lang w:eastAsia="en-US"/>
          <w14:ligatures w14:val="standardContextual"/>
        </w:rPr>
      </w:pPr>
    </w:p>
    <w:p w14:paraId="0DEE0CE7" w14:textId="77777777" w:rsidR="00777217" w:rsidRDefault="00777217"/>
    <w:sectPr w:rsidR="0077721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A2334" w14:textId="77777777" w:rsidR="000C3A8C" w:rsidRDefault="000C3A8C">
      <w:r>
        <w:separator/>
      </w:r>
    </w:p>
  </w:endnote>
  <w:endnote w:type="continuationSeparator" w:id="0">
    <w:p w14:paraId="0E12C775" w14:textId="77777777" w:rsidR="000C3A8C" w:rsidRDefault="000C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A8B40" w14:textId="77777777" w:rsidR="000C3A8C" w:rsidRDefault="000C3A8C">
      <w:pPr>
        <w:rPr>
          <w:sz w:val="12"/>
        </w:rPr>
      </w:pPr>
      <w:r>
        <w:separator/>
      </w:r>
    </w:p>
  </w:footnote>
  <w:footnote w:type="continuationSeparator" w:id="0">
    <w:p w14:paraId="3011C8FB" w14:textId="77777777" w:rsidR="000C3A8C" w:rsidRDefault="000C3A8C">
      <w:pPr>
        <w:rPr>
          <w:sz w:val="12"/>
        </w:rPr>
      </w:pPr>
      <w:r>
        <w:continuationSeparator/>
      </w:r>
    </w:p>
  </w:footnote>
  <w:footnote w:id="1">
    <w:p w14:paraId="36F8866A" w14:textId="77777777" w:rsidR="00420A7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14:paraId="77495ECE" w14:textId="77777777" w:rsidR="00420A7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3">
    <w:p w14:paraId="54C6FDEB" w14:textId="77777777" w:rsidR="00420A7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2 zákona o místních poplatcích</w:t>
      </w:r>
    </w:p>
  </w:footnote>
  <w:footnote w:id="4">
    <w:p w14:paraId="71080E97" w14:textId="77777777" w:rsidR="00420A7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D24981C" w14:textId="77777777" w:rsidR="00420A7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4 odst. 1 zákona o místních poplatcích</w:t>
      </w:r>
    </w:p>
  </w:footnote>
  <w:footnote w:id="6">
    <w:p w14:paraId="5FEC61AE" w14:textId="77777777" w:rsidR="00420A72" w:rsidRDefault="00000000">
      <w:pPr>
        <w:pStyle w:val="Textpoznpodarou"/>
      </w:pPr>
      <w:r>
        <w:rPr>
          <w:rStyle w:val="Znakypropoznmkupodarou0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E5775"/>
    <w:multiLevelType w:val="multilevel"/>
    <w:tmpl w:val="C7B027B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77E36C4"/>
    <w:multiLevelType w:val="multilevel"/>
    <w:tmpl w:val="61A46C5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4C2C7CDF"/>
    <w:multiLevelType w:val="multilevel"/>
    <w:tmpl w:val="A518F9E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C965F41"/>
    <w:multiLevelType w:val="multilevel"/>
    <w:tmpl w:val="F452853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01D1EEC"/>
    <w:multiLevelType w:val="multilevel"/>
    <w:tmpl w:val="E4205A7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89E09BF"/>
    <w:multiLevelType w:val="multilevel"/>
    <w:tmpl w:val="17743D1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7A084D39"/>
    <w:multiLevelType w:val="multilevel"/>
    <w:tmpl w:val="7E505E9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7F4E212A"/>
    <w:multiLevelType w:val="multilevel"/>
    <w:tmpl w:val="F6DC041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273828702">
    <w:abstractNumId w:val="4"/>
  </w:num>
  <w:num w:numId="2" w16cid:durableId="1952544838">
    <w:abstractNumId w:val="5"/>
  </w:num>
  <w:num w:numId="3" w16cid:durableId="1108155924">
    <w:abstractNumId w:val="6"/>
  </w:num>
  <w:num w:numId="4" w16cid:durableId="1996645216">
    <w:abstractNumId w:val="6"/>
    <w:lvlOverride w:ilvl="0">
      <w:startOverride w:val="1"/>
    </w:lvlOverride>
  </w:num>
  <w:num w:numId="5" w16cid:durableId="348721962">
    <w:abstractNumId w:val="3"/>
  </w:num>
  <w:num w:numId="6" w16cid:durableId="111560522">
    <w:abstractNumId w:val="3"/>
    <w:lvlOverride w:ilvl="0">
      <w:startOverride w:val="1"/>
    </w:lvlOverride>
  </w:num>
  <w:num w:numId="7" w16cid:durableId="908003312">
    <w:abstractNumId w:val="2"/>
  </w:num>
  <w:num w:numId="8" w16cid:durableId="364595893">
    <w:abstractNumId w:val="2"/>
    <w:lvlOverride w:ilvl="0">
      <w:startOverride w:val="1"/>
    </w:lvlOverride>
  </w:num>
  <w:num w:numId="9" w16cid:durableId="1906993472">
    <w:abstractNumId w:val="1"/>
  </w:num>
  <w:num w:numId="10" w16cid:durableId="132988713">
    <w:abstractNumId w:val="1"/>
    <w:lvlOverride w:ilvl="0">
      <w:startOverride w:val="1"/>
    </w:lvlOverride>
  </w:num>
  <w:num w:numId="11" w16cid:durableId="1208906890">
    <w:abstractNumId w:val="0"/>
  </w:num>
  <w:num w:numId="12" w16cid:durableId="305937083">
    <w:abstractNumId w:val="0"/>
    <w:lvlOverride w:ilvl="0">
      <w:startOverride w:val="1"/>
    </w:lvlOverride>
  </w:num>
  <w:num w:numId="13" w16cid:durableId="546650387">
    <w:abstractNumId w:val="7"/>
  </w:num>
  <w:num w:numId="14" w16cid:durableId="210680210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72"/>
    <w:rsid w:val="000C3A8C"/>
    <w:rsid w:val="00420A72"/>
    <w:rsid w:val="0077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F7F5"/>
  <w15:docId w15:val="{C29966B9-1B16-4E45-B2C4-F65AB8CD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1491</Words>
  <Characters>8802</Characters>
  <Application>Microsoft Office Word</Application>
  <DocSecurity>0</DocSecurity>
  <Lines>73</Lines>
  <Paragraphs>20</Paragraphs>
  <ScaleCrop>false</ScaleCrop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Jehličková</dc:creator>
  <dc:description/>
  <cp:lastModifiedBy>Obec Třebichovice</cp:lastModifiedBy>
  <cp:revision>6</cp:revision>
  <dcterms:created xsi:type="dcterms:W3CDTF">2023-10-18T21:39:00Z</dcterms:created>
  <dcterms:modified xsi:type="dcterms:W3CDTF">2023-12-01T08:31:00Z</dcterms:modified>
  <dc:language>cs-CZ</dc:language>
</cp:coreProperties>
</file>