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2B89066A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D47652">
        <w:rPr>
          <w:rFonts w:ascii="Arial" w:hAnsi="Arial" w:cs="Arial"/>
          <w:b/>
        </w:rPr>
        <w:t>Obec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54B6D" w:rsidRPr="00654B6D">
        <w:rPr>
          <w:rFonts w:ascii="Arial" w:hAnsi="Arial" w:cs="Arial"/>
          <w:b/>
        </w:rPr>
        <w:t>Číčovice</w:t>
      </w:r>
    </w:p>
    <w:p w14:paraId="4539D0E5" w14:textId="440B40EA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Pr="00D47652">
        <w:rPr>
          <w:rFonts w:ascii="Arial" w:hAnsi="Arial" w:cs="Arial"/>
          <w:b/>
        </w:rPr>
        <w:t>obce</w:t>
      </w:r>
      <w:r w:rsidRPr="00E3733C">
        <w:rPr>
          <w:rFonts w:ascii="Arial" w:hAnsi="Arial" w:cs="Arial"/>
          <w:b/>
          <w:color w:val="00B0F0"/>
        </w:rPr>
        <w:t xml:space="preserve"> </w:t>
      </w:r>
      <w:r w:rsidR="00654B6D" w:rsidRPr="00654B6D">
        <w:rPr>
          <w:rFonts w:ascii="Arial" w:hAnsi="Arial" w:cs="Arial"/>
          <w:b/>
        </w:rPr>
        <w:t>Číčovice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8EF2533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Pr="00654B6D">
        <w:rPr>
          <w:rFonts w:ascii="Arial" w:hAnsi="Arial" w:cs="Arial"/>
          <w:b/>
        </w:rPr>
        <w:t xml:space="preserve"> </w:t>
      </w:r>
      <w:r w:rsidR="00654B6D" w:rsidRPr="00654B6D">
        <w:rPr>
          <w:rFonts w:ascii="Arial" w:hAnsi="Arial" w:cs="Arial"/>
          <w:b/>
        </w:rPr>
        <w:t>Číčovice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DF7F3FB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654B6D" w:rsidRPr="00654B6D">
        <w:rPr>
          <w:rFonts w:ascii="Arial" w:hAnsi="Arial" w:cs="Arial"/>
          <w:sz w:val="22"/>
          <w:szCs w:val="22"/>
        </w:rPr>
        <w:t>Číčovice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8F0CCB">
        <w:rPr>
          <w:rFonts w:ascii="Arial" w:hAnsi="Arial" w:cs="Arial"/>
          <w:sz w:val="22"/>
          <w:szCs w:val="22"/>
        </w:rPr>
        <w:t xml:space="preserve"> 11. 11. 2025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790F1F90" w:rsidR="00584110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  <w:r w:rsidR="00EF0F3C">
        <w:rPr>
          <w:rFonts w:ascii="Arial" w:hAnsi="Arial" w:cs="Arial"/>
          <w:sz w:val="22"/>
          <w:szCs w:val="22"/>
        </w:rPr>
        <w:br/>
      </w:r>
    </w:p>
    <w:p w14:paraId="1425C2B1" w14:textId="77777777" w:rsidR="00BA4218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F67065">
        <w:rPr>
          <w:rFonts w:ascii="Arial" w:hAnsi="Arial" w:cs="Arial"/>
          <w:sz w:val="22"/>
          <w:szCs w:val="22"/>
        </w:rPr>
        <w:t xml:space="preserve"> 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F67065">
        <w:rPr>
          <w:rFonts w:ascii="Arial" w:hAnsi="Arial" w:cs="Arial"/>
          <w:sz w:val="22"/>
          <w:szCs w:val="22"/>
        </w:rPr>
        <w:t>6:00</w:t>
      </w:r>
      <w:r w:rsidRPr="00584110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20C391B" w14:textId="5CE21E5C" w:rsidR="00BA4218" w:rsidRDefault="00BA4218" w:rsidP="00BA4218">
      <w:pPr>
        <w:tabs>
          <w:tab w:val="left" w:pos="709"/>
        </w:tabs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BA4218">
        <w:rPr>
          <w:rFonts w:ascii="Arial" w:hAnsi="Arial" w:cs="Arial"/>
          <w:sz w:val="22"/>
          <w:szCs w:val="22"/>
        </w:rPr>
        <w:t xml:space="preserve">   v noci ze soboty </w:t>
      </w:r>
      <w:r>
        <w:rPr>
          <w:rFonts w:ascii="Arial" w:hAnsi="Arial" w:cs="Arial"/>
          <w:sz w:val="22"/>
          <w:szCs w:val="22"/>
        </w:rPr>
        <w:t xml:space="preserve">na neděli z důvodu konání tradiční akce „Bigbeatový večer“ v </w:t>
      </w:r>
      <w:r>
        <w:rPr>
          <w:rFonts w:ascii="Arial" w:hAnsi="Arial" w:cs="Arial"/>
          <w:sz w:val="22"/>
          <w:szCs w:val="22"/>
        </w:rPr>
        <w:br/>
        <w:t xml:space="preserve">      měsíci červnu a </w:t>
      </w:r>
      <w:r w:rsidR="00335013">
        <w:rPr>
          <w:rFonts w:ascii="Arial" w:hAnsi="Arial" w:cs="Arial"/>
          <w:sz w:val="22"/>
          <w:szCs w:val="22"/>
        </w:rPr>
        <w:t>na přelomu</w:t>
      </w:r>
      <w:r w:rsidR="00EF763F">
        <w:rPr>
          <w:rFonts w:ascii="Arial" w:hAnsi="Arial" w:cs="Arial"/>
          <w:sz w:val="22"/>
          <w:szCs w:val="22"/>
        </w:rPr>
        <w:t> měsíc</w:t>
      </w:r>
      <w:r w:rsidR="00335013">
        <w:rPr>
          <w:rFonts w:ascii="Arial" w:hAnsi="Arial" w:cs="Arial"/>
          <w:sz w:val="22"/>
          <w:szCs w:val="22"/>
        </w:rPr>
        <w:t>e</w:t>
      </w:r>
      <w:r w:rsidR="00EF763F">
        <w:rPr>
          <w:rFonts w:ascii="Arial" w:hAnsi="Arial" w:cs="Arial"/>
          <w:sz w:val="22"/>
          <w:szCs w:val="22"/>
        </w:rPr>
        <w:t xml:space="preserve"> srpn</w:t>
      </w:r>
      <w:r w:rsidR="00335013">
        <w:rPr>
          <w:rFonts w:ascii="Arial" w:hAnsi="Arial" w:cs="Arial"/>
          <w:sz w:val="22"/>
          <w:szCs w:val="22"/>
        </w:rPr>
        <w:t>a</w:t>
      </w:r>
      <w:r w:rsidR="00EF763F">
        <w:rPr>
          <w:rFonts w:ascii="Arial" w:hAnsi="Arial" w:cs="Arial"/>
          <w:sz w:val="22"/>
          <w:szCs w:val="22"/>
        </w:rPr>
        <w:t xml:space="preserve"> </w:t>
      </w:r>
      <w:r w:rsidR="00335013">
        <w:rPr>
          <w:rFonts w:ascii="Arial" w:hAnsi="Arial" w:cs="Arial"/>
          <w:sz w:val="22"/>
          <w:szCs w:val="22"/>
        </w:rPr>
        <w:t>a</w:t>
      </w:r>
      <w:r w:rsidR="00EF763F">
        <w:rPr>
          <w:rFonts w:ascii="Arial" w:hAnsi="Arial" w:cs="Arial"/>
          <w:sz w:val="22"/>
          <w:szCs w:val="22"/>
        </w:rPr>
        <w:t xml:space="preserve"> září</w:t>
      </w:r>
      <w:r w:rsidR="00F310E5">
        <w:rPr>
          <w:rFonts w:ascii="Arial" w:hAnsi="Arial" w:cs="Arial"/>
          <w:sz w:val="22"/>
          <w:szCs w:val="22"/>
        </w:rPr>
        <w:t>.</w:t>
      </w:r>
    </w:p>
    <w:p w14:paraId="73A29D28" w14:textId="77777777" w:rsidR="00BA4218" w:rsidRDefault="00BA4218" w:rsidP="00BA4218">
      <w:pPr>
        <w:tabs>
          <w:tab w:val="left" w:pos="709"/>
        </w:tabs>
        <w:spacing w:after="120" w:line="276" w:lineRule="auto"/>
        <w:ind w:left="567"/>
        <w:rPr>
          <w:rFonts w:ascii="Arial" w:hAnsi="Arial" w:cs="Arial"/>
          <w:sz w:val="22"/>
          <w:szCs w:val="22"/>
        </w:rPr>
      </w:pPr>
    </w:p>
    <w:p w14:paraId="5FD3A2BD" w14:textId="08CCCB40" w:rsidR="00BA4218" w:rsidRPr="00C05B56" w:rsidRDefault="00BA4218" w:rsidP="00C05B56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05B56">
        <w:rPr>
          <w:rFonts w:ascii="Arial" w:hAnsi="Arial" w:cs="Arial"/>
          <w:sz w:val="22"/>
          <w:szCs w:val="22"/>
        </w:rPr>
        <w:t>Doba nočního klidu se vymezuje od 2:00 do 6:00 hodin :</w:t>
      </w:r>
    </w:p>
    <w:p w14:paraId="3702FDBB" w14:textId="77777777" w:rsidR="00C05B56" w:rsidRDefault="00C05B56" w:rsidP="00C05B56">
      <w:pPr>
        <w:pStyle w:val="Odstavecseseznamem"/>
        <w:tabs>
          <w:tab w:val="left" w:pos="709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1499E43" w14:textId="2F2B614D" w:rsidR="00C05B56" w:rsidRDefault="00C05B56" w:rsidP="00C05B5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„Myslivecký ples“ v měsíci lednu</w:t>
      </w:r>
    </w:p>
    <w:p w14:paraId="494D82F8" w14:textId="75119663" w:rsidR="000A3915" w:rsidRDefault="000A3915" w:rsidP="00C05B5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„Maškarní ples“  </w:t>
      </w:r>
      <w:r w:rsidR="00BE0E5E">
        <w:rPr>
          <w:rFonts w:ascii="Arial" w:hAnsi="Arial" w:cs="Arial"/>
          <w:sz w:val="22"/>
          <w:szCs w:val="22"/>
        </w:rPr>
        <w:t xml:space="preserve">na přelomu měsíce </w:t>
      </w:r>
      <w:r>
        <w:rPr>
          <w:rFonts w:ascii="Arial" w:hAnsi="Arial" w:cs="Arial"/>
          <w:sz w:val="22"/>
          <w:szCs w:val="22"/>
        </w:rPr>
        <w:t xml:space="preserve"> únor</w:t>
      </w:r>
      <w:r w:rsidR="00BE0E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BE0E5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březn</w:t>
      </w:r>
      <w:r w:rsidR="00BE0E5E">
        <w:rPr>
          <w:rFonts w:ascii="Arial" w:hAnsi="Arial" w:cs="Arial"/>
          <w:sz w:val="22"/>
          <w:szCs w:val="22"/>
        </w:rPr>
        <w:t>a</w:t>
      </w:r>
    </w:p>
    <w:p w14:paraId="7DD35800" w14:textId="73599486" w:rsidR="000A3915" w:rsidRDefault="000A3915" w:rsidP="00C05B5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 akce „Májové slavnosti“ v měsíci květnu</w:t>
      </w:r>
    </w:p>
    <w:p w14:paraId="61F9EDBB" w14:textId="6A09BF33" w:rsidR="00EF763F" w:rsidRDefault="00EF763F" w:rsidP="00C05B56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tradiční akce „Podzimní zábava“ </w:t>
      </w:r>
      <w:r w:rsidR="00BE0E5E">
        <w:rPr>
          <w:rFonts w:ascii="Arial" w:hAnsi="Arial" w:cs="Arial"/>
          <w:sz w:val="22"/>
          <w:szCs w:val="22"/>
        </w:rPr>
        <w:t>na přelomu měsíce září a října</w:t>
      </w:r>
    </w:p>
    <w:p w14:paraId="3CBBC1EB" w14:textId="77777777" w:rsidR="00F80804" w:rsidRDefault="00F80804" w:rsidP="00EF763F">
      <w:pPr>
        <w:pStyle w:val="Odstavecseseznamem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8EA6B72" w14:textId="77777777" w:rsidR="00F80804" w:rsidRDefault="00F80804" w:rsidP="00EF763F">
      <w:pPr>
        <w:pStyle w:val="Odstavecseseznamem"/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CFBDF99" w14:textId="1128AC4C" w:rsidR="00F80804" w:rsidRDefault="00F80804" w:rsidP="00F8080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Informace o konkrétním termínu konání akci uvedených v odst. 2 a) a 3) tohoto článku obecně závazné vyhlášky bude zveřejněna obecním úřadem na úřední desce minimálně 5 dnů před datem konání.</w:t>
      </w:r>
    </w:p>
    <w:p w14:paraId="5B6C2E79" w14:textId="77777777" w:rsidR="00E603E6" w:rsidRDefault="00E603E6" w:rsidP="00E603E6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357C118" w14:textId="5AEB1C00" w:rsidR="00E603E6" w:rsidRDefault="00202DC6" w:rsidP="00E603E6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E112517" w14:textId="089E09AA" w:rsidR="00C278D2" w:rsidRDefault="00E603E6" w:rsidP="00E603E6">
      <w:pPr>
        <w:tabs>
          <w:tab w:val="left" w:pos="709"/>
        </w:tabs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202D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Čl. 4</w:t>
      </w:r>
      <w:r>
        <w:rPr>
          <w:rFonts w:ascii="Arial" w:hAnsi="Arial" w:cs="Arial"/>
          <w:b/>
          <w:bCs/>
          <w:sz w:val="22"/>
          <w:szCs w:val="22"/>
        </w:rPr>
        <w:br/>
        <w:t xml:space="preserve">                        </w:t>
      </w:r>
      <w:r w:rsidR="00202DC6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                           Účinnost</w:t>
      </w:r>
    </w:p>
    <w:p w14:paraId="6D8730DF" w14:textId="77777777" w:rsidR="00C278D2" w:rsidRDefault="00C278D2" w:rsidP="00E603E6">
      <w:pPr>
        <w:tabs>
          <w:tab w:val="left" w:pos="709"/>
        </w:tabs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</w:p>
    <w:p w14:paraId="5B9A81B1" w14:textId="7C1D6A30" w:rsidR="00F91B0E" w:rsidRDefault="00C278D2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F91B0E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F91B0E">
        <w:rPr>
          <w:rFonts w:ascii="Arial" w:hAnsi="Arial" w:cs="Arial"/>
          <w:sz w:val="22"/>
          <w:szCs w:val="22"/>
        </w:rPr>
        <w:t xml:space="preserve">počátkem </w:t>
      </w:r>
      <w:r w:rsidRPr="00F91B0E">
        <w:rPr>
          <w:rFonts w:ascii="Arial" w:hAnsi="Arial" w:cs="Arial"/>
          <w:sz w:val="22"/>
          <w:szCs w:val="22"/>
        </w:rPr>
        <w:t>patnáct</w:t>
      </w:r>
      <w:r w:rsidR="00F91B0E">
        <w:rPr>
          <w:rFonts w:ascii="Arial" w:hAnsi="Arial" w:cs="Arial"/>
          <w:sz w:val="22"/>
          <w:szCs w:val="22"/>
        </w:rPr>
        <w:t>ého dne následujícího po dni jejího vyhlášení</w:t>
      </w:r>
      <w:r w:rsidR="00F91B0E" w:rsidRPr="00F91B0E">
        <w:rPr>
          <w:rFonts w:ascii="Arial" w:hAnsi="Arial" w:cs="Arial"/>
          <w:sz w:val="22"/>
          <w:szCs w:val="22"/>
        </w:rPr>
        <w:t>.</w:t>
      </w:r>
    </w:p>
    <w:p w14:paraId="109643E7" w14:textId="77777777" w:rsidR="00F91B0E" w:rsidRDefault="00F91B0E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4791436" w14:textId="77777777" w:rsidR="00F91B0E" w:rsidRDefault="00F91B0E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798B9A9B" w14:textId="77777777" w:rsidR="00B020FE" w:rsidRDefault="00B020FE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575C0A4B" w14:textId="77777777" w:rsidR="00F91B0E" w:rsidRDefault="00F91B0E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1D2B476E" w14:textId="57790721" w:rsidR="00E603E6" w:rsidRPr="00F91B0E" w:rsidRDefault="00F91B0E" w:rsidP="00E603E6">
      <w:pPr>
        <w:tabs>
          <w:tab w:val="left" w:pos="709"/>
        </w:tabs>
        <w:spacing w:after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Marie Chuchutová, v.r.                                                             Ivana Tomková, v.r.</w:t>
      </w:r>
      <w:r>
        <w:rPr>
          <w:rFonts w:ascii="Arial" w:hAnsi="Arial" w:cs="Arial"/>
          <w:sz w:val="22"/>
          <w:szCs w:val="22"/>
        </w:rPr>
        <w:br/>
        <w:t xml:space="preserve">     starostka                                                                                místostarostka</w:t>
      </w:r>
      <w:r w:rsidR="00E603E6" w:rsidRPr="00F91B0E">
        <w:rPr>
          <w:rFonts w:ascii="Arial" w:hAnsi="Arial" w:cs="Arial"/>
          <w:sz w:val="22"/>
          <w:szCs w:val="22"/>
        </w:rPr>
        <w:br/>
        <w:t xml:space="preserve">                           </w:t>
      </w:r>
    </w:p>
    <w:p w14:paraId="6646A88B" w14:textId="19C619AC" w:rsidR="005545D7" w:rsidRPr="00BA4218" w:rsidRDefault="00BA4218" w:rsidP="00BA4218">
      <w:pPr>
        <w:tabs>
          <w:tab w:val="left" w:pos="709"/>
        </w:tabs>
        <w:spacing w:after="120" w:line="276" w:lineRule="auto"/>
        <w:ind w:left="567"/>
        <w:rPr>
          <w:rFonts w:ascii="Arial" w:hAnsi="Arial" w:cs="Arial"/>
          <w:sz w:val="22"/>
          <w:szCs w:val="22"/>
        </w:rPr>
      </w:pPr>
      <w:r w:rsidRPr="00BA4218">
        <w:rPr>
          <w:rFonts w:ascii="Arial" w:hAnsi="Arial" w:cs="Arial"/>
          <w:sz w:val="22"/>
          <w:szCs w:val="22"/>
        </w:rPr>
        <w:br/>
      </w:r>
      <w:r w:rsidRPr="00BA4218">
        <w:rPr>
          <w:rFonts w:ascii="Arial" w:hAnsi="Arial" w:cs="Arial"/>
          <w:sz w:val="22"/>
          <w:szCs w:val="22"/>
        </w:rPr>
        <w:br/>
      </w:r>
    </w:p>
    <w:p w14:paraId="7EB59DFB" w14:textId="0055DE33" w:rsidR="002F05F5" w:rsidRDefault="002F05F5" w:rsidP="00BA4218">
      <w:pPr>
        <w:tabs>
          <w:tab w:val="left" w:pos="284"/>
        </w:tabs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61EF2" w14:textId="77777777" w:rsidR="00454C77" w:rsidRDefault="00454C77">
      <w:r>
        <w:separator/>
      </w:r>
    </w:p>
  </w:endnote>
  <w:endnote w:type="continuationSeparator" w:id="0">
    <w:p w14:paraId="3D63C324" w14:textId="77777777" w:rsidR="00454C77" w:rsidRDefault="00454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F45CB" w14:textId="77777777" w:rsidR="00454C77" w:rsidRDefault="00454C77">
      <w:r>
        <w:separator/>
      </w:r>
    </w:p>
  </w:footnote>
  <w:footnote w:type="continuationSeparator" w:id="0">
    <w:p w14:paraId="1866F2D5" w14:textId="77777777" w:rsidR="00454C77" w:rsidRDefault="00454C77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52A854FA"/>
    <w:lvl w:ilvl="0" w:tplc="59162E0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A41813"/>
    <w:multiLevelType w:val="multilevel"/>
    <w:tmpl w:val="2B68A800"/>
    <w:styleLink w:val="Aktulnseznam1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F8246A"/>
    <w:multiLevelType w:val="hybridMultilevel"/>
    <w:tmpl w:val="CC52D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E0587B"/>
    <w:multiLevelType w:val="hybridMultilevel"/>
    <w:tmpl w:val="2B68A80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8"/>
  </w:num>
  <w:num w:numId="3" w16cid:durableId="1971596583">
    <w:abstractNumId w:val="5"/>
  </w:num>
  <w:num w:numId="4" w16cid:durableId="333650080">
    <w:abstractNumId w:val="13"/>
  </w:num>
  <w:num w:numId="5" w16cid:durableId="778378374">
    <w:abstractNumId w:val="11"/>
  </w:num>
  <w:num w:numId="6" w16cid:durableId="1408378453">
    <w:abstractNumId w:val="16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5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7"/>
  </w:num>
  <w:num w:numId="16" w16cid:durableId="2026635535">
    <w:abstractNumId w:val="10"/>
  </w:num>
  <w:num w:numId="17" w16cid:durableId="1070617639">
    <w:abstractNumId w:val="14"/>
  </w:num>
  <w:num w:numId="18" w16cid:durableId="1456680862">
    <w:abstractNumId w:val="9"/>
  </w:num>
  <w:num w:numId="19" w16cid:durableId="847252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0CBB"/>
    <w:rsid w:val="0004176C"/>
    <w:rsid w:val="00047D7A"/>
    <w:rsid w:val="000561EB"/>
    <w:rsid w:val="00056640"/>
    <w:rsid w:val="000745FA"/>
    <w:rsid w:val="00081132"/>
    <w:rsid w:val="0009705A"/>
    <w:rsid w:val="000A0CE6"/>
    <w:rsid w:val="000A3915"/>
    <w:rsid w:val="000C0C56"/>
    <w:rsid w:val="000D3097"/>
    <w:rsid w:val="000E47EE"/>
    <w:rsid w:val="000F0A44"/>
    <w:rsid w:val="00103938"/>
    <w:rsid w:val="00107BCE"/>
    <w:rsid w:val="00123506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02DC6"/>
    <w:rsid w:val="00212C35"/>
    <w:rsid w:val="00213118"/>
    <w:rsid w:val="00224B0D"/>
    <w:rsid w:val="002332AE"/>
    <w:rsid w:val="0024722A"/>
    <w:rsid w:val="002525E7"/>
    <w:rsid w:val="002560FF"/>
    <w:rsid w:val="0026181E"/>
    <w:rsid w:val="00264572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35013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4C77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0FE8"/>
    <w:rsid w:val="004A2CDB"/>
    <w:rsid w:val="004C44F6"/>
    <w:rsid w:val="004C610B"/>
    <w:rsid w:val="004D5FA2"/>
    <w:rsid w:val="00510BB8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54B6D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2363"/>
    <w:rsid w:val="008B6683"/>
    <w:rsid w:val="008C4C41"/>
    <w:rsid w:val="008C7339"/>
    <w:rsid w:val="008F0CC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634E"/>
    <w:rsid w:val="00AC7C18"/>
    <w:rsid w:val="00AF71F5"/>
    <w:rsid w:val="00B020FE"/>
    <w:rsid w:val="00B04E79"/>
    <w:rsid w:val="00B26438"/>
    <w:rsid w:val="00B414E5"/>
    <w:rsid w:val="00B75D8D"/>
    <w:rsid w:val="00BA4218"/>
    <w:rsid w:val="00BB6020"/>
    <w:rsid w:val="00BC62EF"/>
    <w:rsid w:val="00BD59F1"/>
    <w:rsid w:val="00BE0E5E"/>
    <w:rsid w:val="00C05B56"/>
    <w:rsid w:val="00C278D2"/>
    <w:rsid w:val="00C561D0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55B0"/>
    <w:rsid w:val="00D86FAD"/>
    <w:rsid w:val="00DA328A"/>
    <w:rsid w:val="00DA73D5"/>
    <w:rsid w:val="00DB7DBA"/>
    <w:rsid w:val="00DE4D85"/>
    <w:rsid w:val="00DF2532"/>
    <w:rsid w:val="00E15821"/>
    <w:rsid w:val="00E27608"/>
    <w:rsid w:val="00E31920"/>
    <w:rsid w:val="00E34AAF"/>
    <w:rsid w:val="00E432DB"/>
    <w:rsid w:val="00E56D36"/>
    <w:rsid w:val="00E603E6"/>
    <w:rsid w:val="00E63D8F"/>
    <w:rsid w:val="00E904EE"/>
    <w:rsid w:val="00EA650D"/>
    <w:rsid w:val="00EA6865"/>
    <w:rsid w:val="00EC4D93"/>
    <w:rsid w:val="00EE2A3B"/>
    <w:rsid w:val="00EE6B51"/>
    <w:rsid w:val="00EF0F3C"/>
    <w:rsid w:val="00EF763F"/>
    <w:rsid w:val="00F1644B"/>
    <w:rsid w:val="00F17B8B"/>
    <w:rsid w:val="00F21B18"/>
    <w:rsid w:val="00F228BB"/>
    <w:rsid w:val="00F310E5"/>
    <w:rsid w:val="00F66F3F"/>
    <w:rsid w:val="00F67065"/>
    <w:rsid w:val="00F80804"/>
    <w:rsid w:val="00F81EC5"/>
    <w:rsid w:val="00F84910"/>
    <w:rsid w:val="00F91B0E"/>
    <w:rsid w:val="00FA6CB4"/>
    <w:rsid w:val="00FB00D8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F90B16AD-D935-4776-A69B-232C177FD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numbering" w:customStyle="1" w:styleId="Aktulnseznam1">
    <w:name w:val="Aktuální seznam1"/>
    <w:uiPriority w:val="99"/>
    <w:rsid w:val="00BA4218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1568</TotalTime>
  <Pages>3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Číčovice</cp:lastModifiedBy>
  <cp:revision>18</cp:revision>
  <cp:lastPrinted>2025-10-21T16:02:00Z</cp:lastPrinted>
  <dcterms:created xsi:type="dcterms:W3CDTF">2025-10-16T15:59:00Z</dcterms:created>
  <dcterms:modified xsi:type="dcterms:W3CDTF">2025-11-13T15:17:00Z</dcterms:modified>
</cp:coreProperties>
</file>