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1E92362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="00551B89">
        <w:rPr>
          <w:rFonts w:ascii="Arial" w:hAnsi="Arial" w:cs="Arial"/>
          <w:b/>
        </w:rPr>
        <w:t xml:space="preserve"> Jitkov</w:t>
      </w:r>
    </w:p>
    <w:p w14:paraId="42667FD4" w14:textId="51B81E9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551B89">
        <w:rPr>
          <w:rFonts w:ascii="Arial" w:hAnsi="Arial" w:cs="Arial"/>
          <w:b/>
        </w:rPr>
        <w:t>Jitkov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25EEAEFF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551B89">
        <w:rPr>
          <w:rFonts w:ascii="Arial" w:hAnsi="Arial" w:cs="Arial"/>
          <w:b/>
        </w:rPr>
        <w:t>Jitkov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5B3C3F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51B89">
        <w:rPr>
          <w:rFonts w:ascii="Arial" w:hAnsi="Arial" w:cs="Arial"/>
          <w:sz w:val="22"/>
          <w:szCs w:val="22"/>
        </w:rPr>
        <w:t>Jitkov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551B89">
        <w:rPr>
          <w:rFonts w:ascii="Arial" w:hAnsi="Arial" w:cs="Arial"/>
          <w:sz w:val="22"/>
          <w:szCs w:val="22"/>
        </w:rPr>
        <w:t xml:space="preserve"> 11. 11. 2025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1B89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305330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D9ED0A5" w14:textId="4BB755B6" w:rsidR="00031731" w:rsidRPr="00EB486C" w:rsidRDefault="0024722A" w:rsidP="00305330">
      <w:pPr>
        <w:numPr>
          <w:ilvl w:val="0"/>
          <w:numId w:val="24"/>
        </w:numPr>
        <w:tabs>
          <w:tab w:val="left" w:pos="0"/>
        </w:tabs>
        <w:ind w:left="567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51B89">
        <w:rPr>
          <w:rFonts w:ascii="Arial" w:hAnsi="Arial" w:cs="Arial"/>
          <w:sz w:val="22"/>
          <w:szCs w:val="22"/>
        </w:rPr>
        <w:t xml:space="preserve"> Jitkov.</w:t>
      </w:r>
    </w:p>
    <w:p w14:paraId="4CFE602A" w14:textId="77777777" w:rsidR="00EB486C" w:rsidRPr="00EB486C" w:rsidRDefault="00EB486C" w:rsidP="00305330">
      <w:pPr>
        <w:tabs>
          <w:tab w:val="left" w:pos="567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30533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567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305330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30533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567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305330">
      <w:pPr>
        <w:tabs>
          <w:tab w:val="left" w:pos="-142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30533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567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BC6C9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C6C98">
        <w:rPr>
          <w:rFonts w:ascii="Arial" w:hAnsi="Arial" w:cs="Arial"/>
          <w:bCs/>
          <w:iCs/>
          <w:color w:val="000000"/>
        </w:rPr>
        <w:t>Biologick</w:t>
      </w:r>
      <w:r w:rsidR="001476FD" w:rsidRPr="00BC6C98">
        <w:rPr>
          <w:rFonts w:ascii="Arial" w:hAnsi="Arial" w:cs="Arial"/>
          <w:bCs/>
          <w:iCs/>
          <w:color w:val="000000"/>
        </w:rPr>
        <w:t>é</w:t>
      </w:r>
      <w:r w:rsidRPr="00BC6C98">
        <w:rPr>
          <w:rFonts w:ascii="Arial" w:hAnsi="Arial" w:cs="Arial"/>
          <w:bCs/>
          <w:iCs/>
          <w:color w:val="000000"/>
        </w:rPr>
        <w:t xml:space="preserve"> odpady</w:t>
      </w:r>
      <w:r w:rsidRPr="00BC6C98">
        <w:rPr>
          <w:rFonts w:ascii="Arial" w:hAnsi="Arial" w:cs="Arial"/>
          <w:bCs/>
          <w:iCs/>
        </w:rPr>
        <w:t>,</w:t>
      </w:r>
    </w:p>
    <w:p w14:paraId="388A5E03" w14:textId="77777777" w:rsidR="009B77CC" w:rsidRPr="00BC6C9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C6C98">
        <w:rPr>
          <w:rFonts w:ascii="Arial" w:hAnsi="Arial" w:cs="Arial"/>
          <w:bCs/>
          <w:iCs/>
          <w:color w:val="000000"/>
        </w:rPr>
        <w:t>Papír,</w:t>
      </w:r>
    </w:p>
    <w:p w14:paraId="2F4564B2" w14:textId="31523AFD" w:rsidR="009B77CC" w:rsidRPr="00BC6C9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C6C98">
        <w:rPr>
          <w:rFonts w:ascii="Arial" w:hAnsi="Arial" w:cs="Arial"/>
          <w:bCs/>
          <w:iCs/>
          <w:color w:val="000000"/>
        </w:rPr>
        <w:t>Plasty</w:t>
      </w:r>
      <w:r w:rsidR="00745703" w:rsidRPr="00BC6C98">
        <w:rPr>
          <w:rFonts w:ascii="Arial" w:hAnsi="Arial" w:cs="Arial"/>
          <w:bCs/>
          <w:iCs/>
          <w:color w:val="000000"/>
        </w:rPr>
        <w:t xml:space="preserve"> včetně PET lahví</w:t>
      </w:r>
      <w:r w:rsidR="00551B89" w:rsidRPr="00BC6C98">
        <w:rPr>
          <w:rFonts w:ascii="Arial" w:hAnsi="Arial" w:cs="Arial"/>
          <w:bCs/>
          <w:iCs/>
          <w:color w:val="000000"/>
        </w:rPr>
        <w:t xml:space="preserve"> a nápojových kartónů,</w:t>
      </w:r>
    </w:p>
    <w:p w14:paraId="1434BEB5" w14:textId="77777777" w:rsidR="009B77CC" w:rsidRPr="00BC6C9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C6C98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BC6C9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C6C98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BC6C98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C6C98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BC6C98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BC6C98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BC6C98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BC6C98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C6C98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BC6C98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C6C98">
        <w:rPr>
          <w:rFonts w:ascii="Arial" w:hAnsi="Arial" w:cs="Arial"/>
          <w:iCs/>
          <w:sz w:val="22"/>
          <w:szCs w:val="22"/>
        </w:rPr>
        <w:t>Textil</w:t>
      </w:r>
      <w:r w:rsidR="001A2ACF" w:rsidRPr="00BC6C98">
        <w:rPr>
          <w:rFonts w:ascii="Arial" w:hAnsi="Arial" w:cs="Arial"/>
          <w:iCs/>
          <w:sz w:val="22"/>
          <w:szCs w:val="22"/>
        </w:rPr>
        <w:t>,</w:t>
      </w:r>
    </w:p>
    <w:p w14:paraId="3BD74C03" w14:textId="5B4C7253" w:rsidR="007909DA" w:rsidRPr="00305330" w:rsidRDefault="006F432E" w:rsidP="00115451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C6C98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BC6C98">
        <w:rPr>
          <w:rFonts w:ascii="Arial" w:hAnsi="Arial" w:cs="Arial"/>
          <w:iCs/>
          <w:sz w:val="22"/>
          <w:szCs w:val="22"/>
        </w:rPr>
        <w:t>.</w:t>
      </w:r>
    </w:p>
    <w:p w14:paraId="4D8BD346" w14:textId="0985253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136C4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551B89">
        <w:rPr>
          <w:rFonts w:ascii="Arial" w:hAnsi="Arial" w:cs="Arial"/>
          <w:sz w:val="22"/>
          <w:szCs w:val="22"/>
        </w:rPr>
        <w:t>i)</w:t>
      </w:r>
      <w:r w:rsidR="00B136C4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3B935D3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EB4FDA">
        <w:rPr>
          <w:rFonts w:ascii="Arial" w:hAnsi="Arial" w:cs="Arial"/>
          <w:sz w:val="22"/>
          <w:szCs w:val="22"/>
        </w:rPr>
        <w:t>nádob (např. koberce, matrace, nábytek,</w:t>
      </w:r>
      <w:r w:rsidR="00261FAF" w:rsidRPr="00EB4FDA">
        <w:rPr>
          <w:rFonts w:ascii="Arial" w:hAnsi="Arial" w:cs="Arial"/>
          <w:sz w:val="22"/>
          <w:szCs w:val="22"/>
        </w:rPr>
        <w:t xml:space="preserve"> </w:t>
      </w:r>
      <w:r w:rsidR="00551B89" w:rsidRPr="00EB4FDA">
        <w:rPr>
          <w:rFonts w:ascii="Arial" w:hAnsi="Arial" w:cs="Arial"/>
          <w:sz w:val="22"/>
          <w:szCs w:val="22"/>
        </w:rPr>
        <w:t>sanitární technika</w:t>
      </w:r>
      <w:r w:rsidRPr="00EB4FDA">
        <w:rPr>
          <w:rFonts w:ascii="Arial" w:hAnsi="Arial" w:cs="Arial"/>
          <w:sz w:val="22"/>
          <w:szCs w:val="22"/>
        </w:rPr>
        <w:t>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16080B8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F0210"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F0210" w:rsidRPr="00551B89">
        <w:rPr>
          <w:rFonts w:ascii="Arial" w:hAnsi="Arial" w:cs="Arial"/>
          <w:iCs/>
          <w:sz w:val="22"/>
          <w:szCs w:val="22"/>
        </w:rPr>
        <w:t>velkoobjemov</w:t>
      </w:r>
      <w:r w:rsidR="00551B89" w:rsidRPr="00551B89">
        <w:rPr>
          <w:rFonts w:ascii="Arial" w:hAnsi="Arial" w:cs="Arial"/>
          <w:iCs/>
          <w:sz w:val="22"/>
          <w:szCs w:val="22"/>
        </w:rPr>
        <w:t>é</w:t>
      </w:r>
      <w:r w:rsidR="005F0210" w:rsidRPr="00551B89">
        <w:rPr>
          <w:rFonts w:ascii="Arial" w:hAnsi="Arial" w:cs="Arial"/>
          <w:iCs/>
          <w:sz w:val="22"/>
          <w:szCs w:val="22"/>
        </w:rPr>
        <w:t xml:space="preserve"> kontejner</w:t>
      </w:r>
      <w:r w:rsidR="00551B89" w:rsidRPr="00551B89">
        <w:rPr>
          <w:rFonts w:ascii="Arial" w:hAnsi="Arial" w:cs="Arial"/>
          <w:iCs/>
          <w:sz w:val="22"/>
          <w:szCs w:val="22"/>
        </w:rPr>
        <w:t>y</w:t>
      </w:r>
      <w:r w:rsidR="00A82891">
        <w:rPr>
          <w:rFonts w:ascii="Arial" w:hAnsi="Arial" w:cs="Arial"/>
          <w:iCs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D435CC1" w14:textId="77777777" w:rsidR="00BC6C98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25D9540A" w14:textId="7214A679" w:rsidR="002A3581" w:rsidRDefault="002A3581" w:rsidP="00BC6C9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2616A077" w14:textId="7A42D992" w:rsidR="00A82891" w:rsidRDefault="00551B89" w:rsidP="00551B89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551B89">
        <w:rPr>
          <w:rFonts w:ascii="Arial" w:hAnsi="Arial" w:cs="Arial"/>
        </w:rPr>
        <w:t>stanoviště před místní prodejnou – nádoby na papír, sklo, plast, lehké kovy, jedlé</w:t>
      </w:r>
      <w:r w:rsidR="00A82891">
        <w:rPr>
          <w:rFonts w:ascii="Arial" w:hAnsi="Arial" w:cs="Arial"/>
        </w:rPr>
        <w:t xml:space="preserve"> </w:t>
      </w:r>
      <w:r w:rsidRPr="00A82891">
        <w:rPr>
          <w:rFonts w:ascii="Arial" w:hAnsi="Arial" w:cs="Arial"/>
        </w:rPr>
        <w:t xml:space="preserve">oleje a tuky, </w:t>
      </w:r>
      <w:r w:rsidR="00A82891">
        <w:rPr>
          <w:rFonts w:ascii="Arial" w:hAnsi="Arial" w:cs="Arial"/>
        </w:rPr>
        <w:t xml:space="preserve">textil, </w:t>
      </w:r>
      <w:r w:rsidRPr="00A82891">
        <w:rPr>
          <w:rFonts w:ascii="Arial" w:hAnsi="Arial" w:cs="Arial"/>
        </w:rPr>
        <w:t>biologický odpad;</w:t>
      </w:r>
    </w:p>
    <w:p w14:paraId="56FC7888" w14:textId="7D8E6594" w:rsidR="00A82891" w:rsidRDefault="00551B89" w:rsidP="00551B89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A82891">
        <w:rPr>
          <w:rFonts w:ascii="Arial" w:hAnsi="Arial" w:cs="Arial"/>
        </w:rPr>
        <w:t xml:space="preserve">stanoviště </w:t>
      </w:r>
      <w:r w:rsidR="00A82891">
        <w:rPr>
          <w:rFonts w:ascii="Arial" w:hAnsi="Arial" w:cs="Arial"/>
        </w:rPr>
        <w:t>u hasičské zbrojnice</w:t>
      </w:r>
      <w:r w:rsidRPr="00A82891">
        <w:rPr>
          <w:rFonts w:ascii="Arial" w:hAnsi="Arial" w:cs="Arial"/>
        </w:rPr>
        <w:t xml:space="preserve"> – nádoby na papír, sklo, plast</w:t>
      </w:r>
      <w:r w:rsidR="00B136C4">
        <w:rPr>
          <w:rFonts w:ascii="Arial" w:hAnsi="Arial" w:cs="Arial"/>
        </w:rPr>
        <w:t>,</w:t>
      </w:r>
      <w:r w:rsidR="00A82891">
        <w:rPr>
          <w:rFonts w:ascii="Arial" w:hAnsi="Arial" w:cs="Arial"/>
        </w:rPr>
        <w:t xml:space="preserve"> kovy, biologický odpad</w:t>
      </w:r>
      <w:r w:rsidRPr="00A82891">
        <w:rPr>
          <w:rFonts w:ascii="Arial" w:hAnsi="Arial" w:cs="Arial"/>
        </w:rPr>
        <w:t>;</w:t>
      </w:r>
    </w:p>
    <w:p w14:paraId="0FC22912" w14:textId="77777777" w:rsidR="00A82891" w:rsidRDefault="00551B89" w:rsidP="00551B89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A82891">
        <w:rPr>
          <w:rFonts w:ascii="Arial" w:hAnsi="Arial" w:cs="Arial"/>
        </w:rPr>
        <w:t>stanoviště pod sadem u bytovek – nádoby na papír, sklo, plast</w:t>
      </w:r>
      <w:r w:rsidR="00A82891">
        <w:rPr>
          <w:rFonts w:ascii="Arial" w:hAnsi="Arial" w:cs="Arial"/>
        </w:rPr>
        <w:t>, kovy</w:t>
      </w:r>
      <w:r w:rsidRPr="00A82891">
        <w:rPr>
          <w:rFonts w:ascii="Arial" w:hAnsi="Arial" w:cs="Arial"/>
        </w:rPr>
        <w:t>;</w:t>
      </w:r>
    </w:p>
    <w:p w14:paraId="367BC9A3" w14:textId="2177076E" w:rsidR="0024722A" w:rsidRPr="00A82891" w:rsidRDefault="00551B89" w:rsidP="00A82891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A82891">
        <w:rPr>
          <w:rFonts w:ascii="Arial" w:hAnsi="Arial" w:cs="Arial"/>
        </w:rPr>
        <w:t xml:space="preserve">stanoviště </w:t>
      </w:r>
      <w:r w:rsidR="00A82891">
        <w:rPr>
          <w:rFonts w:ascii="Arial" w:hAnsi="Arial" w:cs="Arial"/>
        </w:rPr>
        <w:t xml:space="preserve">na </w:t>
      </w:r>
      <w:proofErr w:type="spellStart"/>
      <w:r w:rsidR="00A82891">
        <w:rPr>
          <w:rFonts w:ascii="Arial" w:hAnsi="Arial" w:cs="Arial"/>
        </w:rPr>
        <w:t>parc</w:t>
      </w:r>
      <w:proofErr w:type="spellEnd"/>
      <w:r w:rsidR="00A82891">
        <w:rPr>
          <w:rFonts w:ascii="Arial" w:hAnsi="Arial" w:cs="Arial"/>
        </w:rPr>
        <w:t>. č. 495/18</w:t>
      </w:r>
      <w:r w:rsidR="00EB4FDA">
        <w:rPr>
          <w:rFonts w:ascii="Arial" w:hAnsi="Arial" w:cs="Arial"/>
        </w:rPr>
        <w:t xml:space="preserve"> (tzv. sběrný dvůr)</w:t>
      </w:r>
      <w:r w:rsidRPr="00A82891">
        <w:rPr>
          <w:rFonts w:ascii="Arial" w:hAnsi="Arial" w:cs="Arial"/>
        </w:rPr>
        <w:t xml:space="preserve"> – nádoba na velkoobjemový odpad, místo sběru kovů, místo</w:t>
      </w:r>
      <w:r w:rsidR="00A82891">
        <w:rPr>
          <w:rFonts w:ascii="Arial" w:hAnsi="Arial" w:cs="Arial"/>
        </w:rPr>
        <w:t xml:space="preserve"> </w:t>
      </w:r>
      <w:r w:rsidRPr="00A82891">
        <w:rPr>
          <w:rFonts w:ascii="Arial" w:hAnsi="Arial" w:cs="Arial"/>
        </w:rPr>
        <w:t>sběru nebezpečných odpadů</w:t>
      </w:r>
      <w:r w:rsidR="00A82891">
        <w:rPr>
          <w:rFonts w:ascii="Arial" w:hAnsi="Arial" w:cs="Arial"/>
        </w:rPr>
        <w:t>, místo sběru dřevěného odpadu, místo sběru</w:t>
      </w:r>
      <w:r w:rsidR="00A82891" w:rsidRPr="00A82891">
        <w:t xml:space="preserve"> </w:t>
      </w:r>
      <w:r w:rsidR="00A82891" w:rsidRPr="00A82891">
        <w:rPr>
          <w:rFonts w:ascii="Arial" w:hAnsi="Arial" w:cs="Arial"/>
        </w:rPr>
        <w:t>výrobk</w:t>
      </w:r>
      <w:r w:rsidR="00A82891">
        <w:rPr>
          <w:rFonts w:ascii="Arial" w:hAnsi="Arial" w:cs="Arial"/>
        </w:rPr>
        <w:t>ů</w:t>
      </w:r>
      <w:r w:rsidR="00A82891" w:rsidRPr="00A82891">
        <w:rPr>
          <w:rFonts w:ascii="Arial" w:hAnsi="Arial" w:cs="Arial"/>
        </w:rPr>
        <w:t xml:space="preserve"> s ukončenou životností</w:t>
      </w:r>
      <w:r w:rsidR="00A82891">
        <w:rPr>
          <w:rFonts w:ascii="Arial" w:hAnsi="Arial" w:cs="Arial"/>
        </w:rPr>
        <w:t xml:space="preserve"> (vysloužilých elektrospotřebičů), místo sběru skla a plastů větších rozměrů, textil pro další využití (charita)</w:t>
      </w:r>
      <w:r w:rsidR="00CB222D">
        <w:rPr>
          <w:rFonts w:ascii="Arial" w:hAnsi="Arial" w:cs="Arial"/>
        </w:rPr>
        <w:t>, místo sběru drobného stavebního odpadu</w:t>
      </w:r>
      <w:r w:rsidR="00A82891">
        <w:rPr>
          <w:rFonts w:ascii="Arial" w:hAnsi="Arial" w:cs="Arial"/>
        </w:rPr>
        <w:t>.</w:t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26086AC6" w:rsidR="00745703" w:rsidRPr="00107990" w:rsidRDefault="00745703" w:rsidP="0010799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82891">
        <w:rPr>
          <w:rFonts w:ascii="Arial" w:hAnsi="Arial" w:cs="Arial"/>
          <w:bCs/>
          <w:iCs/>
          <w:color w:val="000000"/>
        </w:rPr>
        <w:t>Biologick</w:t>
      </w:r>
      <w:r w:rsidR="001476FD" w:rsidRPr="00A82891">
        <w:rPr>
          <w:rFonts w:ascii="Arial" w:hAnsi="Arial" w:cs="Arial"/>
          <w:bCs/>
          <w:iCs/>
          <w:color w:val="000000"/>
        </w:rPr>
        <w:t>é</w:t>
      </w:r>
      <w:r w:rsidR="00DB2051" w:rsidRPr="00A82891">
        <w:rPr>
          <w:rFonts w:ascii="Arial" w:hAnsi="Arial" w:cs="Arial"/>
          <w:bCs/>
          <w:iCs/>
          <w:color w:val="000000"/>
        </w:rPr>
        <w:t xml:space="preserve"> </w:t>
      </w:r>
      <w:r w:rsidRPr="00A82891">
        <w:rPr>
          <w:rFonts w:ascii="Arial" w:hAnsi="Arial" w:cs="Arial"/>
          <w:bCs/>
          <w:iCs/>
          <w:color w:val="000000"/>
        </w:rPr>
        <w:t>odpady</w:t>
      </w:r>
      <w:r w:rsidR="00107990">
        <w:rPr>
          <w:rFonts w:ascii="Arial" w:hAnsi="Arial" w:cs="Arial"/>
          <w:bCs/>
          <w:iCs/>
          <w:color w:val="000000"/>
        </w:rPr>
        <w:t xml:space="preserve"> –</w:t>
      </w:r>
      <w:r w:rsidRPr="00A82891">
        <w:rPr>
          <w:rFonts w:ascii="Arial" w:hAnsi="Arial" w:cs="Arial"/>
          <w:bCs/>
          <w:iCs/>
          <w:color w:val="000000"/>
        </w:rPr>
        <w:t xml:space="preserve"> </w:t>
      </w:r>
      <w:r w:rsidR="00107990" w:rsidRPr="00107990">
        <w:rPr>
          <w:rFonts w:ascii="Arial" w:hAnsi="Arial" w:cs="Arial"/>
          <w:bCs/>
          <w:iCs/>
          <w:color w:val="000000"/>
        </w:rPr>
        <w:t>barva zelená a modrá</w:t>
      </w:r>
      <w:r w:rsidR="00A82891" w:rsidRPr="00107990">
        <w:rPr>
          <w:rFonts w:ascii="Arial" w:hAnsi="Arial" w:cs="Arial"/>
          <w:bCs/>
          <w:iCs/>
          <w:color w:val="000000"/>
        </w:rPr>
        <w:t>,</w:t>
      </w:r>
    </w:p>
    <w:p w14:paraId="2EEB39A5" w14:textId="0DACB62E" w:rsidR="0024722A" w:rsidRPr="00107990" w:rsidRDefault="000332D7" w:rsidP="0010799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82891">
        <w:rPr>
          <w:rFonts w:ascii="Arial" w:hAnsi="Arial" w:cs="Arial"/>
          <w:bCs/>
          <w:iCs/>
          <w:color w:val="000000"/>
        </w:rPr>
        <w:t>P</w:t>
      </w:r>
      <w:r w:rsidR="0024722A" w:rsidRPr="00A82891">
        <w:rPr>
          <w:rFonts w:ascii="Arial" w:hAnsi="Arial" w:cs="Arial"/>
          <w:bCs/>
          <w:iCs/>
          <w:color w:val="000000"/>
        </w:rPr>
        <w:t>apír</w:t>
      </w:r>
      <w:r w:rsidR="00107990">
        <w:rPr>
          <w:rFonts w:ascii="Arial" w:hAnsi="Arial" w:cs="Arial"/>
          <w:bCs/>
          <w:iCs/>
          <w:color w:val="000000"/>
        </w:rPr>
        <w:t xml:space="preserve"> –</w:t>
      </w:r>
      <w:r w:rsidR="0024722A" w:rsidRPr="00A82891">
        <w:rPr>
          <w:rFonts w:ascii="Arial" w:hAnsi="Arial" w:cs="Arial"/>
          <w:bCs/>
          <w:iCs/>
          <w:color w:val="000000"/>
        </w:rPr>
        <w:t xml:space="preserve"> </w:t>
      </w:r>
      <w:r w:rsidR="0024722A" w:rsidRPr="00107990">
        <w:rPr>
          <w:rFonts w:ascii="Arial" w:hAnsi="Arial" w:cs="Arial"/>
          <w:bCs/>
          <w:iCs/>
          <w:color w:val="000000"/>
        </w:rPr>
        <w:t>barva</w:t>
      </w:r>
      <w:r w:rsidR="00A82891" w:rsidRPr="00107990">
        <w:rPr>
          <w:rFonts w:ascii="Arial" w:hAnsi="Arial" w:cs="Arial"/>
          <w:bCs/>
          <w:iCs/>
          <w:color w:val="000000"/>
        </w:rPr>
        <w:t xml:space="preserve"> modrá,</w:t>
      </w:r>
    </w:p>
    <w:p w14:paraId="110F3800" w14:textId="2573C367" w:rsidR="00A94551" w:rsidRPr="00107990" w:rsidRDefault="00A94551" w:rsidP="0010799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A82891">
        <w:rPr>
          <w:rFonts w:ascii="Arial" w:hAnsi="Arial" w:cs="Arial"/>
          <w:bCs/>
          <w:iCs/>
          <w:color w:val="000000"/>
        </w:rPr>
        <w:t xml:space="preserve">Plasty, PET lahve, </w:t>
      </w:r>
      <w:r w:rsidR="00A82891" w:rsidRPr="00A82891">
        <w:rPr>
          <w:rFonts w:ascii="Arial" w:hAnsi="Arial" w:cs="Arial"/>
          <w:bCs/>
          <w:iCs/>
          <w:color w:val="000000"/>
        </w:rPr>
        <w:t>nápojový kartón</w:t>
      </w:r>
      <w:r w:rsidR="00107990">
        <w:rPr>
          <w:rFonts w:ascii="Arial" w:hAnsi="Arial" w:cs="Arial"/>
          <w:bCs/>
          <w:iCs/>
          <w:color w:val="000000"/>
        </w:rPr>
        <w:t xml:space="preserve"> –</w:t>
      </w:r>
      <w:r w:rsidR="00A82891" w:rsidRPr="00A82891">
        <w:rPr>
          <w:rFonts w:ascii="Arial" w:hAnsi="Arial" w:cs="Arial"/>
          <w:bCs/>
          <w:iCs/>
          <w:color w:val="000000"/>
        </w:rPr>
        <w:t xml:space="preserve"> </w:t>
      </w:r>
      <w:r w:rsidRPr="00107990">
        <w:rPr>
          <w:rFonts w:ascii="Arial" w:hAnsi="Arial" w:cs="Arial"/>
          <w:bCs/>
          <w:iCs/>
          <w:color w:val="000000"/>
        </w:rPr>
        <w:t>barva</w:t>
      </w:r>
      <w:r w:rsidR="00A82891" w:rsidRPr="00107990">
        <w:rPr>
          <w:rFonts w:ascii="Arial" w:hAnsi="Arial" w:cs="Arial"/>
          <w:bCs/>
          <w:iCs/>
          <w:color w:val="000000"/>
        </w:rPr>
        <w:t xml:space="preserve"> žlutá,</w:t>
      </w:r>
    </w:p>
    <w:p w14:paraId="0FE40F4D" w14:textId="6BA911B7" w:rsidR="0024722A" w:rsidRPr="00107990" w:rsidRDefault="000332D7" w:rsidP="0010799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82891">
        <w:rPr>
          <w:rFonts w:ascii="Arial" w:hAnsi="Arial" w:cs="Arial"/>
          <w:bCs/>
          <w:iCs/>
          <w:color w:val="000000"/>
        </w:rPr>
        <w:t>S</w:t>
      </w:r>
      <w:r w:rsidR="0024722A" w:rsidRPr="00A82891">
        <w:rPr>
          <w:rFonts w:ascii="Arial" w:hAnsi="Arial" w:cs="Arial"/>
          <w:bCs/>
          <w:iCs/>
          <w:color w:val="000000"/>
        </w:rPr>
        <w:t>klo</w:t>
      </w:r>
      <w:r w:rsidR="00107990">
        <w:rPr>
          <w:rFonts w:ascii="Arial" w:hAnsi="Arial" w:cs="Arial"/>
          <w:bCs/>
          <w:iCs/>
          <w:color w:val="000000"/>
        </w:rPr>
        <w:t xml:space="preserve"> –</w:t>
      </w:r>
      <w:r w:rsidR="0024722A" w:rsidRPr="00107990">
        <w:rPr>
          <w:rFonts w:ascii="Arial" w:hAnsi="Arial" w:cs="Arial"/>
          <w:bCs/>
          <w:iCs/>
          <w:color w:val="000000"/>
        </w:rPr>
        <w:t xml:space="preserve"> barva </w:t>
      </w:r>
      <w:r w:rsidR="00A82891" w:rsidRPr="00107990">
        <w:rPr>
          <w:rFonts w:ascii="Arial" w:hAnsi="Arial" w:cs="Arial"/>
          <w:bCs/>
          <w:iCs/>
          <w:color w:val="000000"/>
        </w:rPr>
        <w:t>bílá a zelená</w:t>
      </w:r>
      <w:r w:rsidR="0024722A" w:rsidRPr="00107990">
        <w:rPr>
          <w:rFonts w:ascii="Arial" w:hAnsi="Arial" w:cs="Arial"/>
          <w:bCs/>
          <w:iCs/>
          <w:color w:val="000000"/>
        </w:rPr>
        <w:t>,</w:t>
      </w:r>
    </w:p>
    <w:p w14:paraId="3B2BB266" w14:textId="78613F18" w:rsidR="00745703" w:rsidRPr="00107990" w:rsidRDefault="000332D7" w:rsidP="0010799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82891">
        <w:rPr>
          <w:rFonts w:ascii="Arial" w:hAnsi="Arial" w:cs="Arial"/>
          <w:bCs/>
          <w:iCs/>
          <w:color w:val="000000"/>
        </w:rPr>
        <w:t>K</w:t>
      </w:r>
      <w:r w:rsidR="00745703" w:rsidRPr="00A82891">
        <w:rPr>
          <w:rFonts w:ascii="Arial" w:hAnsi="Arial" w:cs="Arial"/>
          <w:bCs/>
          <w:iCs/>
          <w:color w:val="000000"/>
        </w:rPr>
        <w:t>ovy</w:t>
      </w:r>
      <w:r w:rsidR="00107990">
        <w:rPr>
          <w:rFonts w:ascii="Arial" w:hAnsi="Arial" w:cs="Arial"/>
          <w:bCs/>
          <w:iCs/>
          <w:color w:val="000000"/>
        </w:rPr>
        <w:t xml:space="preserve"> – </w:t>
      </w:r>
      <w:r w:rsidR="00745703" w:rsidRPr="00107990">
        <w:rPr>
          <w:rFonts w:ascii="Arial" w:hAnsi="Arial" w:cs="Arial"/>
          <w:bCs/>
          <w:iCs/>
          <w:color w:val="000000"/>
        </w:rPr>
        <w:t>barva</w:t>
      </w:r>
      <w:r w:rsidR="00A82891" w:rsidRPr="00107990">
        <w:rPr>
          <w:rFonts w:ascii="Arial" w:hAnsi="Arial" w:cs="Arial"/>
          <w:bCs/>
          <w:iCs/>
          <w:color w:val="000000"/>
        </w:rPr>
        <w:t xml:space="preserve"> černá,</w:t>
      </w:r>
    </w:p>
    <w:p w14:paraId="1667BA17" w14:textId="4D568C3D" w:rsidR="00547890" w:rsidRPr="00107990" w:rsidRDefault="00547890" w:rsidP="001079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82891">
        <w:rPr>
          <w:rFonts w:ascii="Arial" w:hAnsi="Arial" w:cs="Arial"/>
          <w:iCs/>
          <w:sz w:val="22"/>
          <w:szCs w:val="22"/>
        </w:rPr>
        <w:t>Jedlé oleje a tuky</w:t>
      </w:r>
      <w:r w:rsidR="00107990">
        <w:rPr>
          <w:rFonts w:ascii="Arial" w:hAnsi="Arial" w:cs="Arial"/>
          <w:iCs/>
          <w:sz w:val="22"/>
          <w:szCs w:val="22"/>
        </w:rPr>
        <w:t xml:space="preserve"> – </w:t>
      </w:r>
      <w:r w:rsidR="00D226C7" w:rsidRPr="00107990">
        <w:rPr>
          <w:rFonts w:ascii="Arial" w:hAnsi="Arial" w:cs="Arial"/>
          <w:iCs/>
          <w:sz w:val="22"/>
          <w:szCs w:val="22"/>
        </w:rPr>
        <w:t>barva</w:t>
      </w:r>
      <w:r w:rsidR="00A82891" w:rsidRPr="00107990">
        <w:rPr>
          <w:rFonts w:ascii="Arial" w:hAnsi="Arial" w:cs="Arial"/>
          <w:iCs/>
          <w:sz w:val="22"/>
          <w:szCs w:val="22"/>
        </w:rPr>
        <w:t xml:space="preserve"> zelená,</w:t>
      </w:r>
    </w:p>
    <w:p w14:paraId="245ABF53" w14:textId="6C24F28F" w:rsidR="00A342C0" w:rsidRPr="00107990" w:rsidRDefault="00A342C0" w:rsidP="001079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82891">
        <w:rPr>
          <w:rFonts w:ascii="Arial" w:hAnsi="Arial" w:cs="Arial"/>
          <w:iCs/>
          <w:sz w:val="22"/>
          <w:szCs w:val="22"/>
        </w:rPr>
        <w:t>Textil</w:t>
      </w:r>
      <w:r w:rsidR="00107990">
        <w:rPr>
          <w:rFonts w:ascii="Arial" w:hAnsi="Arial" w:cs="Arial"/>
          <w:iCs/>
          <w:sz w:val="22"/>
          <w:szCs w:val="22"/>
        </w:rPr>
        <w:t xml:space="preserve"> –</w:t>
      </w:r>
      <w:r w:rsidRPr="00107990">
        <w:rPr>
          <w:rFonts w:ascii="Arial" w:hAnsi="Arial" w:cs="Arial"/>
          <w:iCs/>
          <w:sz w:val="22"/>
          <w:szCs w:val="22"/>
        </w:rPr>
        <w:t xml:space="preserve"> barva</w:t>
      </w:r>
      <w:r w:rsidR="00A82891" w:rsidRPr="00107990">
        <w:rPr>
          <w:rFonts w:ascii="Arial" w:hAnsi="Arial" w:cs="Arial"/>
          <w:iCs/>
          <w:sz w:val="22"/>
          <w:szCs w:val="22"/>
        </w:rPr>
        <w:t xml:space="preserve"> černá s červeným víkem.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DBB8944" w14:textId="144C34A7" w:rsidR="00107990" w:rsidRDefault="009007DD" w:rsidP="0010799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</w:t>
      </w:r>
      <w:r w:rsidR="00107990">
        <w:rPr>
          <w:rFonts w:ascii="Arial" w:hAnsi="Arial" w:cs="Arial"/>
          <w:sz w:val="22"/>
          <w:szCs w:val="22"/>
        </w:rPr>
        <w:t xml:space="preserve"> (rozřezat, zmáčknout…)</w:t>
      </w:r>
      <w:r w:rsidRPr="009007DD">
        <w:rPr>
          <w:rFonts w:ascii="Arial" w:hAnsi="Arial" w:cs="Arial"/>
          <w:sz w:val="22"/>
          <w:szCs w:val="22"/>
        </w:rPr>
        <w:t xml:space="preserve">. </w:t>
      </w:r>
    </w:p>
    <w:p w14:paraId="6F75C67A" w14:textId="538DD9C2" w:rsidR="003A0DB1" w:rsidRPr="00107990" w:rsidRDefault="003A0DB1" w:rsidP="00CB222D">
      <w:pPr>
        <w:jc w:val="both"/>
        <w:rPr>
          <w:rFonts w:ascii="Arial" w:hAnsi="Arial" w:cs="Arial"/>
          <w:sz w:val="22"/>
          <w:szCs w:val="22"/>
        </w:rPr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47BD6503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</w:t>
      </w:r>
      <w:r w:rsidR="006D02BA" w:rsidRPr="00B136C4">
        <w:rPr>
          <w:rFonts w:ascii="Arial" w:hAnsi="Arial" w:cs="Arial"/>
          <w:sz w:val="22"/>
          <w:szCs w:val="22"/>
        </w:rPr>
        <w:t>celoročně</w:t>
      </w:r>
      <w:r w:rsidR="006D02BA">
        <w:rPr>
          <w:rFonts w:ascii="Arial" w:hAnsi="Arial" w:cs="Arial"/>
          <w:sz w:val="22"/>
          <w:szCs w:val="22"/>
        </w:rPr>
        <w:t xml:space="preserve"> </w:t>
      </w:r>
      <w:r w:rsidR="00CB222D">
        <w:rPr>
          <w:rFonts w:ascii="Arial" w:hAnsi="Arial" w:cs="Arial"/>
          <w:sz w:val="22"/>
          <w:szCs w:val="22"/>
        </w:rPr>
        <w:t xml:space="preserve">na sběrném místě na </w:t>
      </w:r>
      <w:proofErr w:type="spellStart"/>
      <w:r w:rsidR="00CB222D">
        <w:rPr>
          <w:rFonts w:ascii="Arial" w:hAnsi="Arial" w:cs="Arial"/>
          <w:sz w:val="22"/>
          <w:szCs w:val="22"/>
        </w:rPr>
        <w:t>parc</w:t>
      </w:r>
      <w:proofErr w:type="spellEnd"/>
      <w:r w:rsidR="00CB222D">
        <w:rPr>
          <w:rFonts w:ascii="Arial" w:hAnsi="Arial" w:cs="Arial"/>
          <w:sz w:val="22"/>
          <w:szCs w:val="22"/>
        </w:rPr>
        <w:t>. č. 495/18</w:t>
      </w:r>
      <w:r w:rsidR="00EB4FDA">
        <w:rPr>
          <w:rFonts w:ascii="Arial" w:hAnsi="Arial" w:cs="Arial"/>
          <w:sz w:val="22"/>
          <w:szCs w:val="22"/>
        </w:rPr>
        <w:t xml:space="preserve"> (tzv. sběrný dvůr)</w:t>
      </w:r>
      <w:r w:rsidR="00CB222D">
        <w:rPr>
          <w:rFonts w:ascii="Arial" w:hAnsi="Arial" w:cs="Arial"/>
          <w:sz w:val="22"/>
          <w:szCs w:val="22"/>
        </w:rPr>
        <w:t xml:space="preserve">, </w:t>
      </w:r>
      <w:r w:rsidR="00CB222D" w:rsidRPr="006D02BA">
        <w:rPr>
          <w:rFonts w:ascii="Arial" w:hAnsi="Arial" w:cs="Arial"/>
          <w:sz w:val="22"/>
          <w:szCs w:val="22"/>
        </w:rPr>
        <w:t>v otevírací době a za přítomnosti obsluhy.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3940855B" w:rsidR="000F645D" w:rsidRPr="00641107" w:rsidRDefault="00BC6C98" w:rsidP="000F64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column"/>
      </w:r>
      <w:r w:rsidR="000F645D"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0E2BFB5" w14:textId="62C55792" w:rsidR="00D25BA7" w:rsidRDefault="000F645D" w:rsidP="00441A8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B222D">
        <w:rPr>
          <w:rFonts w:ascii="Arial" w:hAnsi="Arial" w:cs="Arial"/>
          <w:sz w:val="22"/>
          <w:szCs w:val="22"/>
        </w:rPr>
        <w:t xml:space="preserve">Objemný odpad </w:t>
      </w:r>
      <w:r w:rsidR="00CB222D" w:rsidRPr="00CB222D">
        <w:rPr>
          <w:rFonts w:ascii="Arial" w:hAnsi="Arial" w:cs="Arial"/>
          <w:sz w:val="22"/>
          <w:szCs w:val="22"/>
        </w:rPr>
        <w:t xml:space="preserve">lze odevzdávat </w:t>
      </w:r>
      <w:r w:rsidR="006D02BA" w:rsidRPr="00B136C4">
        <w:rPr>
          <w:rFonts w:ascii="Arial" w:hAnsi="Arial" w:cs="Arial"/>
          <w:sz w:val="22"/>
          <w:szCs w:val="22"/>
        </w:rPr>
        <w:t>celoročně</w:t>
      </w:r>
      <w:r w:rsidR="006D02BA">
        <w:rPr>
          <w:rFonts w:ascii="Arial" w:hAnsi="Arial" w:cs="Arial"/>
          <w:sz w:val="22"/>
          <w:szCs w:val="22"/>
        </w:rPr>
        <w:t xml:space="preserve"> </w:t>
      </w:r>
      <w:r w:rsidR="00CB222D" w:rsidRPr="00CB222D">
        <w:rPr>
          <w:rFonts w:ascii="Arial" w:hAnsi="Arial" w:cs="Arial"/>
          <w:sz w:val="22"/>
          <w:szCs w:val="22"/>
        </w:rPr>
        <w:t xml:space="preserve">na sběrném místě na </w:t>
      </w:r>
      <w:proofErr w:type="spellStart"/>
      <w:r w:rsidR="00CB222D" w:rsidRPr="00CB222D">
        <w:rPr>
          <w:rFonts w:ascii="Arial" w:hAnsi="Arial" w:cs="Arial"/>
          <w:sz w:val="22"/>
          <w:szCs w:val="22"/>
        </w:rPr>
        <w:t>parc</w:t>
      </w:r>
      <w:proofErr w:type="spellEnd"/>
      <w:r w:rsidR="00CB222D" w:rsidRPr="00CB222D">
        <w:rPr>
          <w:rFonts w:ascii="Arial" w:hAnsi="Arial" w:cs="Arial"/>
          <w:sz w:val="22"/>
          <w:szCs w:val="22"/>
        </w:rPr>
        <w:t>. č. 495/18</w:t>
      </w:r>
      <w:r w:rsidR="00EB4FDA">
        <w:rPr>
          <w:rFonts w:ascii="Arial" w:hAnsi="Arial" w:cs="Arial"/>
          <w:sz w:val="22"/>
          <w:szCs w:val="22"/>
        </w:rPr>
        <w:t xml:space="preserve"> (tzv. sběrný dvůr)</w:t>
      </w:r>
      <w:r w:rsidR="00CB222D" w:rsidRPr="00CB222D">
        <w:rPr>
          <w:rFonts w:ascii="Arial" w:hAnsi="Arial" w:cs="Arial"/>
          <w:sz w:val="22"/>
          <w:szCs w:val="22"/>
        </w:rPr>
        <w:t>, v otevírací době a za přítomnosti obsluhy.</w:t>
      </w:r>
    </w:p>
    <w:p w14:paraId="6B8EB92F" w14:textId="77777777" w:rsidR="00CB222D" w:rsidRPr="00CB222D" w:rsidRDefault="00CB222D" w:rsidP="00CB222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143C6BD" w14:textId="77777777" w:rsidR="00CB222D" w:rsidRPr="00BC6C98" w:rsidRDefault="0025354B" w:rsidP="002C4EC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CB222D">
        <w:rPr>
          <w:rFonts w:ascii="Arial" w:hAnsi="Arial" w:cs="Arial"/>
          <w:sz w:val="22"/>
          <w:szCs w:val="22"/>
        </w:rPr>
        <w:t>í:</w:t>
      </w:r>
    </w:p>
    <w:p w14:paraId="1FB44FE3" w14:textId="77777777" w:rsidR="00BC6C98" w:rsidRPr="00CB222D" w:rsidRDefault="00BC6C98" w:rsidP="00BC6C98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3A3DA38" w14:textId="51737C09" w:rsidR="00CB222D" w:rsidRPr="00BC6C98" w:rsidRDefault="00CB222D" w:rsidP="00BC6C98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Cs/>
        </w:rPr>
      </w:pPr>
      <w:r w:rsidRPr="00BC6C98">
        <w:rPr>
          <w:rFonts w:ascii="Arial" w:hAnsi="Arial" w:cs="Arial"/>
          <w:iCs/>
        </w:rPr>
        <w:t>popelnice v jednotlivých domácnostech,</w:t>
      </w:r>
    </w:p>
    <w:p w14:paraId="1FF78EFB" w14:textId="14D57B4E" w:rsidR="00CB222D" w:rsidRPr="00BC6C98" w:rsidRDefault="00CB222D" w:rsidP="00BC6C98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Cs/>
        </w:rPr>
      </w:pPr>
      <w:r w:rsidRPr="00BC6C98">
        <w:rPr>
          <w:rFonts w:ascii="Arial" w:hAnsi="Arial" w:cs="Arial"/>
          <w:iCs/>
        </w:rPr>
        <w:t>velkoobjemové kontejnery (určené pro nájemníky bytových domů</w:t>
      </w:r>
      <w:r w:rsidR="002C4EC7" w:rsidRPr="00BC6C98">
        <w:rPr>
          <w:rFonts w:ascii="Arial" w:hAnsi="Arial" w:cs="Arial"/>
          <w:iCs/>
        </w:rPr>
        <w:t xml:space="preserve"> č.p. 100 a 101</w:t>
      </w:r>
      <w:r w:rsidRPr="00BC6C98">
        <w:rPr>
          <w:rFonts w:ascii="Arial" w:hAnsi="Arial" w:cs="Arial"/>
          <w:iCs/>
        </w:rPr>
        <w:t>),</w:t>
      </w:r>
    </w:p>
    <w:p w14:paraId="2B76AAC1" w14:textId="0AF995C3" w:rsidR="00CB222D" w:rsidRPr="00BC6C98" w:rsidRDefault="00CB222D" w:rsidP="00BC6C98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Cs/>
        </w:rPr>
      </w:pPr>
      <w:r w:rsidRPr="00BC6C98">
        <w:rPr>
          <w:rFonts w:ascii="Arial" w:hAnsi="Arial" w:cs="Arial"/>
          <w:iCs/>
        </w:rPr>
        <w:t>odpadkové koše, které jsou umístěny na veřejných prostranstvích v obci a</w:t>
      </w:r>
      <w:r w:rsidR="002C4EC7" w:rsidRPr="00BC6C98">
        <w:rPr>
          <w:rFonts w:ascii="Arial" w:hAnsi="Arial" w:cs="Arial"/>
          <w:iCs/>
        </w:rPr>
        <w:t xml:space="preserve"> </w:t>
      </w:r>
      <w:r w:rsidRPr="00BC6C98">
        <w:rPr>
          <w:rFonts w:ascii="Arial" w:hAnsi="Arial" w:cs="Arial"/>
          <w:iCs/>
        </w:rPr>
        <w:t>v</w:t>
      </w:r>
      <w:r w:rsidR="002C4EC7" w:rsidRPr="00BC6C98">
        <w:rPr>
          <w:rFonts w:ascii="Arial" w:hAnsi="Arial" w:cs="Arial"/>
          <w:iCs/>
        </w:rPr>
        <w:t> </w:t>
      </w:r>
      <w:r w:rsidRPr="00BC6C98">
        <w:rPr>
          <w:rFonts w:ascii="Arial" w:hAnsi="Arial" w:cs="Arial"/>
          <w:iCs/>
        </w:rPr>
        <w:t>čekárnách</w:t>
      </w:r>
      <w:r w:rsidR="002C4EC7" w:rsidRPr="00BC6C98">
        <w:rPr>
          <w:rFonts w:ascii="Arial" w:hAnsi="Arial" w:cs="Arial"/>
          <w:iCs/>
        </w:rPr>
        <w:t xml:space="preserve"> </w:t>
      </w:r>
      <w:r w:rsidRPr="00BC6C98">
        <w:rPr>
          <w:rFonts w:ascii="Arial" w:hAnsi="Arial" w:cs="Arial"/>
          <w:iCs/>
        </w:rPr>
        <w:t>autobusových zastávek, sloužící pro odkládání drobného směsného</w:t>
      </w:r>
      <w:r w:rsidR="002C4EC7" w:rsidRPr="00BC6C98">
        <w:rPr>
          <w:rFonts w:ascii="Arial" w:hAnsi="Arial" w:cs="Arial"/>
          <w:iCs/>
        </w:rPr>
        <w:t xml:space="preserve"> </w:t>
      </w:r>
      <w:r w:rsidRPr="00BC6C98">
        <w:rPr>
          <w:rFonts w:ascii="Arial" w:hAnsi="Arial" w:cs="Arial"/>
          <w:iCs/>
        </w:rPr>
        <w:t xml:space="preserve">komunálního odpadu. </w:t>
      </w:r>
    </w:p>
    <w:p w14:paraId="5A7D79B5" w14:textId="77777777" w:rsidR="00CF5BE8" w:rsidRPr="009743BA" w:rsidRDefault="00CF5BE8" w:rsidP="002C4EC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B136C4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B136C4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B136C4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Pr="00B136C4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136C4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B136C4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B136C4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B136C4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B136C4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B136C4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B136C4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B136C4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279C2B23" w:rsidR="00425B78" w:rsidRPr="00B136C4" w:rsidRDefault="00425B78" w:rsidP="002C4EC7">
      <w:pPr>
        <w:pStyle w:val="Nadpis2"/>
        <w:rPr>
          <w:rFonts w:ascii="Arial" w:hAnsi="Arial" w:cs="Arial"/>
          <w:b/>
          <w:bCs/>
          <w:iCs/>
          <w:sz w:val="22"/>
          <w:szCs w:val="22"/>
          <w:u w:val="none"/>
        </w:rPr>
      </w:pPr>
    </w:p>
    <w:p w14:paraId="0C52F2C5" w14:textId="2E929DD0" w:rsidR="002C4EC7" w:rsidRPr="00B136C4" w:rsidRDefault="002C4EC7" w:rsidP="002C4EC7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136C4">
        <w:rPr>
          <w:rFonts w:ascii="Arial" w:hAnsi="Arial" w:cs="Arial"/>
          <w:sz w:val="22"/>
          <w:szCs w:val="22"/>
        </w:rPr>
        <w:t>Právnické a podnikající fyzické osoby zapojené do obecního systému na základě smlouvy s obcí komunální odpad dle čl. 2 odst. 1 písm. a) – i), předávají na sběrných místech dle čl. 3 odst. 2.</w:t>
      </w:r>
      <w:r w:rsidR="00374CB2" w:rsidRPr="00B136C4">
        <w:rPr>
          <w:rFonts w:ascii="Arial" w:hAnsi="Arial" w:cs="Arial"/>
          <w:sz w:val="22"/>
          <w:szCs w:val="22"/>
        </w:rPr>
        <w:t xml:space="preserve"> Směsný komunální odpad se předává do individuálních nádob umístěných před každou provozovnou.</w:t>
      </w:r>
    </w:p>
    <w:p w14:paraId="2D007FA6" w14:textId="77777777" w:rsidR="00BC6C98" w:rsidRPr="00B136C4" w:rsidRDefault="00BC6C98" w:rsidP="00BC6C98">
      <w:pPr>
        <w:jc w:val="both"/>
        <w:rPr>
          <w:rFonts w:ascii="Arial" w:hAnsi="Arial" w:cs="Arial"/>
          <w:sz w:val="22"/>
          <w:szCs w:val="22"/>
        </w:rPr>
      </w:pPr>
    </w:p>
    <w:p w14:paraId="136A27EF" w14:textId="05F95A41" w:rsidR="00374CB2" w:rsidRPr="00B136C4" w:rsidRDefault="002C4EC7" w:rsidP="002C4EC7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136C4">
        <w:rPr>
          <w:rFonts w:ascii="Arial" w:hAnsi="Arial" w:cs="Arial"/>
          <w:sz w:val="22"/>
          <w:szCs w:val="22"/>
        </w:rPr>
        <w:t>Výše úhrady za zapojení do obecního systému se stanoví dle</w:t>
      </w:r>
      <w:r w:rsidR="00374CB2" w:rsidRPr="00B136C4">
        <w:rPr>
          <w:rFonts w:ascii="Arial" w:hAnsi="Arial" w:cs="Arial"/>
          <w:sz w:val="22"/>
          <w:szCs w:val="22"/>
        </w:rPr>
        <w:t xml:space="preserve"> množství odevzdaného směsného komunálního odpadu – podle velikosti nádoby</w:t>
      </w:r>
      <w:r w:rsidR="00BF15F3">
        <w:rPr>
          <w:rFonts w:ascii="Arial" w:hAnsi="Arial" w:cs="Arial"/>
          <w:sz w:val="22"/>
          <w:szCs w:val="22"/>
        </w:rPr>
        <w:t xml:space="preserve"> (</w:t>
      </w:r>
      <w:r w:rsidR="00374CB2" w:rsidRPr="00B136C4">
        <w:rPr>
          <w:rFonts w:ascii="Arial" w:hAnsi="Arial" w:cs="Arial"/>
          <w:sz w:val="22"/>
          <w:szCs w:val="22"/>
        </w:rPr>
        <w:t>dle ceníku</w:t>
      </w:r>
      <w:r w:rsidR="00BF15F3">
        <w:rPr>
          <w:rFonts w:ascii="Arial" w:hAnsi="Arial" w:cs="Arial"/>
          <w:sz w:val="22"/>
          <w:szCs w:val="22"/>
        </w:rPr>
        <w:t>)</w:t>
      </w:r>
      <w:r w:rsidR="00374CB2" w:rsidRPr="00B136C4">
        <w:rPr>
          <w:rFonts w:ascii="Arial" w:hAnsi="Arial" w:cs="Arial"/>
          <w:sz w:val="22"/>
          <w:szCs w:val="22"/>
        </w:rPr>
        <w:t>, schváleného zastupitelstvem obce a zveřejněném na webových stránkách obce.</w:t>
      </w:r>
    </w:p>
    <w:p w14:paraId="036D556F" w14:textId="77777777" w:rsidR="00BC6C98" w:rsidRPr="00B136C4" w:rsidRDefault="00BC6C98" w:rsidP="00BC6C98">
      <w:pPr>
        <w:jc w:val="both"/>
        <w:rPr>
          <w:rFonts w:ascii="Arial" w:hAnsi="Arial" w:cs="Arial"/>
          <w:sz w:val="22"/>
          <w:szCs w:val="22"/>
        </w:rPr>
      </w:pPr>
    </w:p>
    <w:p w14:paraId="5BAB8FD7" w14:textId="42F377DE" w:rsidR="002C4EC7" w:rsidRPr="00B136C4" w:rsidRDefault="002C4EC7" w:rsidP="002C4EC7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136C4">
        <w:rPr>
          <w:rFonts w:ascii="Arial" w:hAnsi="Arial" w:cs="Arial"/>
          <w:sz w:val="22"/>
          <w:szCs w:val="22"/>
        </w:rPr>
        <w:t>Úhrada se vybírá jednorázově, a to v hotovosti, nebo převodem na účet.</w:t>
      </w:r>
    </w:p>
    <w:p w14:paraId="1A9D3DDD" w14:textId="5FBA23D0" w:rsidR="00CC4B32" w:rsidRPr="002C4EC7" w:rsidRDefault="00CC4B32" w:rsidP="002C4EC7">
      <w:pPr>
        <w:jc w:val="both"/>
        <w:rPr>
          <w:rFonts w:ascii="Arial" w:hAnsi="Arial" w:cs="Arial"/>
          <w:sz w:val="22"/>
          <w:szCs w:val="22"/>
        </w:rPr>
      </w:pPr>
    </w:p>
    <w:p w14:paraId="1D5B145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F19FD11" w14:textId="77777777" w:rsidR="002C4EC7" w:rsidRPr="002C4EC7" w:rsidRDefault="002C4EC7" w:rsidP="002C4EC7"/>
    <w:p w14:paraId="343C4E8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89E5DBA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E7E6EA1" w14:textId="6843C1DA" w:rsidR="00543342" w:rsidRPr="00EB4FDA" w:rsidRDefault="002C4EC7" w:rsidP="00EB4FDA">
      <w:pPr>
        <w:pStyle w:val="Odstavecseseznamem"/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</w:rPr>
      </w:pPr>
      <w:r w:rsidRPr="00EB4FDA">
        <w:rPr>
          <w:rFonts w:ascii="Arial" w:hAnsi="Arial" w:cs="Arial"/>
        </w:rPr>
        <w:t>oděvy a textil za účelem jeho dalšího využití (sběr v rámci charity),</w:t>
      </w:r>
    </w:p>
    <w:p w14:paraId="29539106" w14:textId="26173182" w:rsidR="00EB4FDA" w:rsidRPr="00EB4FDA" w:rsidRDefault="00EB4FDA" w:rsidP="00EB4FDA">
      <w:pPr>
        <w:pStyle w:val="Odstavecseseznamem"/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</w:rPr>
      </w:pPr>
      <w:r w:rsidRPr="00EB4FDA">
        <w:rPr>
          <w:rFonts w:ascii="Arial" w:hAnsi="Arial" w:cs="Arial"/>
        </w:rPr>
        <w:t>knihy,</w:t>
      </w:r>
    </w:p>
    <w:p w14:paraId="0FD6EC02" w14:textId="32B57843" w:rsidR="00211D36" w:rsidRPr="00BC6C98" w:rsidRDefault="00352DD8" w:rsidP="00BC6C98">
      <w:pPr>
        <w:pStyle w:val="Odstavecseseznamem"/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  <w:iCs/>
        </w:rPr>
      </w:pPr>
      <w:r w:rsidRPr="00BC6C98">
        <w:rPr>
          <w:rFonts w:ascii="Arial" w:hAnsi="Arial" w:cs="Arial"/>
          <w:iCs/>
        </w:rPr>
        <w:t>movité věci</w:t>
      </w:r>
      <w:r w:rsidR="00AB3FF3" w:rsidRPr="00BC6C98">
        <w:rPr>
          <w:rFonts w:ascii="Arial" w:hAnsi="Arial" w:cs="Arial"/>
          <w:iCs/>
        </w:rPr>
        <w:t xml:space="preserve"> např. funkční nábytek, kuchyňské vybavení, hračky, sportovní vybavení…</w:t>
      </w:r>
      <w:r w:rsidR="00EB4FDA" w:rsidRPr="00BC6C98">
        <w:rPr>
          <w:rFonts w:ascii="Arial" w:hAnsi="Arial" w:cs="Arial"/>
          <w:iCs/>
        </w:rPr>
        <w:t>).</w:t>
      </w:r>
    </w:p>
    <w:p w14:paraId="4328CCE9" w14:textId="78C3FD7D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EB4FDA">
        <w:rPr>
          <w:rFonts w:ascii="Arial" w:hAnsi="Arial" w:cs="Arial"/>
          <w:sz w:val="22"/>
          <w:szCs w:val="22"/>
        </w:rPr>
        <w:t xml:space="preserve"> </w:t>
      </w:r>
      <w:bookmarkStart w:id="0" w:name="_Hlk213181169"/>
      <w:r w:rsidR="00EB4FDA">
        <w:rPr>
          <w:rFonts w:ascii="Arial" w:hAnsi="Arial" w:cs="Arial"/>
          <w:sz w:val="22"/>
          <w:szCs w:val="22"/>
        </w:rPr>
        <w:t xml:space="preserve">na sběrném místě na </w:t>
      </w:r>
      <w:proofErr w:type="spellStart"/>
      <w:r w:rsidR="00EB4FDA">
        <w:rPr>
          <w:rFonts w:ascii="Arial" w:hAnsi="Arial" w:cs="Arial"/>
          <w:sz w:val="22"/>
          <w:szCs w:val="22"/>
        </w:rPr>
        <w:t>parc</w:t>
      </w:r>
      <w:proofErr w:type="spellEnd"/>
      <w:r w:rsidR="00EB4FDA">
        <w:rPr>
          <w:rFonts w:ascii="Arial" w:hAnsi="Arial" w:cs="Arial"/>
          <w:sz w:val="22"/>
          <w:szCs w:val="22"/>
        </w:rPr>
        <w:t xml:space="preserve">. č. 495/18 (tzv. sběrný dvůr). </w:t>
      </w:r>
      <w:bookmarkEnd w:id="0"/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64D9112D" w:rsidR="00F771CC" w:rsidRPr="00FB6AE5" w:rsidRDefault="00DB17C0" w:rsidP="00F771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column"/>
      </w:r>
      <w:r w:rsidR="00F771CC"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771CC">
        <w:rPr>
          <w:rFonts w:ascii="Arial" w:hAnsi="Arial" w:cs="Arial"/>
          <w:b/>
          <w:sz w:val="22"/>
          <w:szCs w:val="22"/>
        </w:rPr>
        <w:t>9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DA48ADE" w14:textId="77777777" w:rsidR="00EB4FDA" w:rsidRPr="00EB4FDA" w:rsidRDefault="00EB4FDA" w:rsidP="00EB4FDA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4E069A02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EB4FDA">
        <w:rPr>
          <w:rFonts w:ascii="Arial" w:hAnsi="Arial" w:cs="Arial"/>
          <w:sz w:val="22"/>
          <w:szCs w:val="22"/>
        </w:rPr>
        <w:t xml:space="preserve"> a vysloužilé elektrospotřebiče,</w:t>
      </w:r>
    </w:p>
    <w:p w14:paraId="27BF187D" w14:textId="5463EEE2" w:rsidR="00211D36" w:rsidRPr="00EB4FDA" w:rsidRDefault="00211D36" w:rsidP="00EB4FD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EB4FDA">
        <w:rPr>
          <w:rFonts w:ascii="Arial" w:hAnsi="Arial" w:cs="Arial"/>
          <w:sz w:val="22"/>
          <w:szCs w:val="22"/>
        </w:rPr>
        <w:t>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DECF1B0" w14:textId="0586DBEF" w:rsidR="00012F79" w:rsidRPr="00EB4FDA" w:rsidRDefault="00F771CC" w:rsidP="00EB4FD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EB4FDA">
        <w:rPr>
          <w:rFonts w:ascii="Arial" w:hAnsi="Arial" w:cs="Arial"/>
          <w:sz w:val="22"/>
          <w:szCs w:val="22"/>
        </w:rPr>
        <w:t xml:space="preserve">na sběrném místě na </w:t>
      </w:r>
      <w:proofErr w:type="spellStart"/>
      <w:r w:rsidR="00EB4FDA">
        <w:rPr>
          <w:rFonts w:ascii="Arial" w:hAnsi="Arial" w:cs="Arial"/>
          <w:sz w:val="22"/>
          <w:szCs w:val="22"/>
        </w:rPr>
        <w:t>parc</w:t>
      </w:r>
      <w:proofErr w:type="spellEnd"/>
      <w:r w:rsidR="00EB4FDA">
        <w:rPr>
          <w:rFonts w:ascii="Arial" w:hAnsi="Arial" w:cs="Arial"/>
          <w:sz w:val="22"/>
          <w:szCs w:val="22"/>
        </w:rPr>
        <w:t>. č. 495/18 (tzv. sběrný dvůr). Drobné elektrospotřebiče (mobilní telefony, nabíječky…) a tužkové baterie lze také ukládat do sběrné nádoby v místním obchodě.</w:t>
      </w: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52B0675C" w:rsidR="00425B78" w:rsidRPr="00BA43DC" w:rsidRDefault="00425B78" w:rsidP="00BA43DC">
      <w:pPr>
        <w:pStyle w:val="Nadpis2"/>
        <w:rPr>
          <w:rFonts w:ascii="Arial" w:hAnsi="Arial" w:cs="Arial"/>
          <w:b/>
          <w:bCs/>
          <w:iCs/>
          <w:sz w:val="22"/>
          <w:szCs w:val="22"/>
          <w:u w:val="none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1C47A0D9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 w:rsidR="00BA43DC">
        <w:rPr>
          <w:rFonts w:ascii="Arial" w:hAnsi="Arial" w:cs="Arial"/>
          <w:sz w:val="22"/>
          <w:szCs w:val="22"/>
        </w:rPr>
        <w:t>t</w:t>
      </w:r>
      <w:r w:rsidR="00BA43DC" w:rsidRPr="00BA43DC">
        <w:t xml:space="preserve"> </w:t>
      </w:r>
      <w:r w:rsidR="00BA43DC" w:rsidRPr="00BA43DC">
        <w:rPr>
          <w:rFonts w:ascii="Arial" w:hAnsi="Arial" w:cs="Arial"/>
          <w:sz w:val="22"/>
          <w:szCs w:val="22"/>
        </w:rPr>
        <w:t xml:space="preserve">na sběrném místě na </w:t>
      </w:r>
      <w:proofErr w:type="spellStart"/>
      <w:r w:rsidR="00BA43DC" w:rsidRPr="00BA43DC">
        <w:rPr>
          <w:rFonts w:ascii="Arial" w:hAnsi="Arial" w:cs="Arial"/>
          <w:sz w:val="22"/>
          <w:szCs w:val="22"/>
        </w:rPr>
        <w:t>parc</w:t>
      </w:r>
      <w:proofErr w:type="spellEnd"/>
      <w:r w:rsidR="00BA43DC" w:rsidRPr="00BA43DC">
        <w:rPr>
          <w:rFonts w:ascii="Arial" w:hAnsi="Arial" w:cs="Arial"/>
          <w:sz w:val="22"/>
          <w:szCs w:val="22"/>
        </w:rPr>
        <w:t>. č. 495/18 (tzv. sběrný dvůr).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A391BA2" w14:textId="63D3D162" w:rsidR="00F45D43" w:rsidRPr="00BA43DC" w:rsidRDefault="00F45D43" w:rsidP="00BA43D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</w:t>
      </w:r>
      <w:r w:rsidR="00BA43DC">
        <w:rPr>
          <w:rFonts w:ascii="Arial" w:hAnsi="Arial" w:cs="Arial"/>
          <w:sz w:val="22"/>
          <w:szCs w:val="22"/>
        </w:rPr>
        <w:t xml:space="preserve"> 100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="00BA43DC">
        <w:rPr>
          <w:rFonts w:ascii="Arial" w:hAnsi="Arial" w:cs="Arial"/>
          <w:sz w:val="22"/>
          <w:szCs w:val="22"/>
        </w:rPr>
        <w:t xml:space="preserve"> 300 </w:t>
      </w:r>
      <w:r w:rsidRPr="00F45D43">
        <w:rPr>
          <w:rFonts w:ascii="Arial" w:hAnsi="Arial" w:cs="Arial"/>
          <w:sz w:val="22"/>
          <w:szCs w:val="22"/>
        </w:rPr>
        <w:t>kg/osobu/rok.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4F31CE5D" w:rsidR="00963A13" w:rsidRDefault="001A2ACF" w:rsidP="00BA43D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BA43DC">
        <w:rPr>
          <w:rFonts w:ascii="Arial" w:hAnsi="Arial" w:cs="Arial"/>
          <w:color w:val="00B0F0"/>
          <w:sz w:val="22"/>
          <w:szCs w:val="22"/>
        </w:rPr>
        <w:t xml:space="preserve"> </w:t>
      </w:r>
      <w:r w:rsidR="00BA43DC" w:rsidRPr="00BA43DC">
        <w:rPr>
          <w:rFonts w:ascii="Arial" w:hAnsi="Arial" w:cs="Arial"/>
          <w:sz w:val="22"/>
          <w:szCs w:val="22"/>
        </w:rPr>
        <w:t>Jitkov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BA43DC">
        <w:rPr>
          <w:rFonts w:ascii="Arial" w:hAnsi="Arial" w:cs="Arial"/>
          <w:sz w:val="22"/>
          <w:szCs w:val="22"/>
        </w:rPr>
        <w:t>2</w:t>
      </w:r>
      <w:r w:rsidRPr="001A2ACF">
        <w:rPr>
          <w:rFonts w:ascii="Arial" w:hAnsi="Arial" w:cs="Arial"/>
          <w:sz w:val="22"/>
          <w:szCs w:val="22"/>
        </w:rPr>
        <w:t>/</w:t>
      </w:r>
      <w:r w:rsidR="00BA43DC">
        <w:rPr>
          <w:rFonts w:ascii="Arial" w:hAnsi="Arial" w:cs="Arial"/>
          <w:sz w:val="22"/>
          <w:szCs w:val="22"/>
        </w:rPr>
        <w:t xml:space="preserve">2021, </w:t>
      </w:r>
      <w:r w:rsidR="00BA43DC" w:rsidRPr="00BA43DC">
        <w:rPr>
          <w:rFonts w:ascii="Arial" w:hAnsi="Arial" w:cs="Arial"/>
          <w:sz w:val="22"/>
          <w:szCs w:val="22"/>
        </w:rPr>
        <w:t>o stanovení obecního systému odpadového hospodářstv</w:t>
      </w:r>
      <w:r w:rsidR="00BA43DC">
        <w:rPr>
          <w:rFonts w:ascii="Arial" w:hAnsi="Arial" w:cs="Arial"/>
          <w:sz w:val="22"/>
          <w:szCs w:val="22"/>
        </w:rPr>
        <w:t xml:space="preserve">í </w:t>
      </w:r>
      <w:r w:rsidRPr="001A2ACF">
        <w:rPr>
          <w:rFonts w:ascii="Arial" w:hAnsi="Arial" w:cs="Arial"/>
          <w:sz w:val="22"/>
          <w:szCs w:val="22"/>
        </w:rPr>
        <w:t>ze dne</w:t>
      </w:r>
      <w:r w:rsidR="00522090">
        <w:rPr>
          <w:rFonts w:ascii="Arial" w:hAnsi="Arial" w:cs="Arial"/>
          <w:sz w:val="22"/>
          <w:szCs w:val="22"/>
        </w:rPr>
        <w:t xml:space="preserve"> 14. 10. 2021.</w:t>
      </w:r>
    </w:p>
    <w:p w14:paraId="1217981D" w14:textId="77777777" w:rsidR="00522090" w:rsidRPr="001A2ACF" w:rsidRDefault="00522090" w:rsidP="00BA43D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39FA649" w14:textId="24DC9553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EBB0B05" w14:textId="7D8C3B60" w:rsidR="00730253" w:rsidRPr="001D113B" w:rsidRDefault="00730253" w:rsidP="00305330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522090">
        <w:rPr>
          <w:rFonts w:ascii="Arial" w:hAnsi="Arial" w:cs="Arial"/>
          <w:sz w:val="22"/>
          <w:szCs w:val="22"/>
        </w:rPr>
        <w:t xml:space="preserve"> 1. 1. 2026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39D19675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170BD00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522090">
        <w:rPr>
          <w:rFonts w:ascii="Arial" w:hAnsi="Arial" w:cs="Arial"/>
          <w:bCs/>
          <w:sz w:val="22"/>
          <w:szCs w:val="22"/>
        </w:rPr>
        <w:t>………………</w:t>
      </w:r>
    </w:p>
    <w:p w14:paraId="7B39A85C" w14:textId="75034A03" w:rsidR="0024722A" w:rsidRPr="001D113B" w:rsidRDefault="0052209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Petr Kubát 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Pavel Kubát v. r.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C701E" w14:textId="77777777" w:rsidR="00A77ADB" w:rsidRDefault="00A77ADB">
      <w:r>
        <w:separator/>
      </w:r>
    </w:p>
  </w:endnote>
  <w:endnote w:type="continuationSeparator" w:id="0">
    <w:p w14:paraId="7B28B226" w14:textId="77777777" w:rsidR="00A77ADB" w:rsidRDefault="00A7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57A18" w:rsidRDefault="00A57A18"/>
  <w:p w14:paraId="4FE3CA25" w14:textId="77777777" w:rsidR="00A57A18" w:rsidRDefault="00A57A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F37BE" w14:textId="77777777" w:rsidR="00A77ADB" w:rsidRDefault="00A77ADB">
      <w:r>
        <w:separator/>
      </w:r>
    </w:p>
  </w:footnote>
  <w:footnote w:type="continuationSeparator" w:id="0">
    <w:p w14:paraId="0BAA591D" w14:textId="77777777" w:rsidR="00A77ADB" w:rsidRDefault="00A77ADB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80E6A"/>
    <w:multiLevelType w:val="hybridMultilevel"/>
    <w:tmpl w:val="64E413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2DD83452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91B2C6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E8E2E3D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7E26C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8134DB"/>
    <w:multiLevelType w:val="hybridMultilevel"/>
    <w:tmpl w:val="E1B8EB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00D8D"/>
    <w:multiLevelType w:val="hybridMultilevel"/>
    <w:tmpl w:val="3006DB4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4"/>
  </w:num>
  <w:num w:numId="3" w16cid:durableId="2138136265">
    <w:abstractNumId w:val="5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9"/>
  </w:num>
  <w:num w:numId="8" w16cid:durableId="1637030387">
    <w:abstractNumId w:val="2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1"/>
  </w:num>
  <w:num w:numId="13" w16cid:durableId="123887377">
    <w:abstractNumId w:val="25"/>
  </w:num>
  <w:num w:numId="14" w16cid:durableId="2070104580">
    <w:abstractNumId w:val="33"/>
  </w:num>
  <w:num w:numId="15" w16cid:durableId="1165781605">
    <w:abstractNumId w:val="14"/>
  </w:num>
  <w:num w:numId="16" w16cid:durableId="1194853587">
    <w:abstractNumId w:val="32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6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7"/>
  </w:num>
  <w:num w:numId="25" w16cid:durableId="53234878">
    <w:abstractNumId w:val="3"/>
  </w:num>
  <w:num w:numId="26" w16cid:durableId="1539272770">
    <w:abstractNumId w:val="16"/>
  </w:num>
  <w:num w:numId="27" w16cid:durableId="1815830878">
    <w:abstractNumId w:val="4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31"/>
  </w:num>
  <w:num w:numId="32" w16cid:durableId="439109302">
    <w:abstractNumId w:val="20"/>
  </w:num>
  <w:num w:numId="33" w16cid:durableId="1995183225">
    <w:abstractNumId w:val="1"/>
  </w:num>
  <w:num w:numId="34" w16cid:durableId="1518082855">
    <w:abstractNumId w:val="29"/>
  </w:num>
  <w:num w:numId="35" w16cid:durableId="145393879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07990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3D4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4EC7"/>
    <w:rsid w:val="002C6F6F"/>
    <w:rsid w:val="002D64B8"/>
    <w:rsid w:val="002D7DAC"/>
    <w:rsid w:val="002F4026"/>
    <w:rsid w:val="002F6C9F"/>
    <w:rsid w:val="00305330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4CB2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090"/>
    <w:rsid w:val="00525ABF"/>
    <w:rsid w:val="00540721"/>
    <w:rsid w:val="00540BAC"/>
    <w:rsid w:val="00543342"/>
    <w:rsid w:val="00543380"/>
    <w:rsid w:val="0054776B"/>
    <w:rsid w:val="00547890"/>
    <w:rsid w:val="00550D41"/>
    <w:rsid w:val="00551B89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02BA"/>
    <w:rsid w:val="006E5A79"/>
    <w:rsid w:val="006F432E"/>
    <w:rsid w:val="007008E2"/>
    <w:rsid w:val="00701D4E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17A5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7A18"/>
    <w:rsid w:val="00A61EAE"/>
    <w:rsid w:val="00A625BA"/>
    <w:rsid w:val="00A62EC3"/>
    <w:rsid w:val="00A64714"/>
    <w:rsid w:val="00A773EE"/>
    <w:rsid w:val="00A77ADB"/>
    <w:rsid w:val="00A81D11"/>
    <w:rsid w:val="00A8289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0EC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31E0"/>
    <w:rsid w:val="00AF49AB"/>
    <w:rsid w:val="00AF72CD"/>
    <w:rsid w:val="00B11B51"/>
    <w:rsid w:val="00B136C4"/>
    <w:rsid w:val="00B321B9"/>
    <w:rsid w:val="00B3452E"/>
    <w:rsid w:val="00B42462"/>
    <w:rsid w:val="00B556A5"/>
    <w:rsid w:val="00B7787C"/>
    <w:rsid w:val="00B947F5"/>
    <w:rsid w:val="00BA2FB8"/>
    <w:rsid w:val="00BA43DC"/>
    <w:rsid w:val="00BA7164"/>
    <w:rsid w:val="00BC51C4"/>
    <w:rsid w:val="00BC676E"/>
    <w:rsid w:val="00BC6C98"/>
    <w:rsid w:val="00BD2B1D"/>
    <w:rsid w:val="00BD3591"/>
    <w:rsid w:val="00BD3C08"/>
    <w:rsid w:val="00BE347C"/>
    <w:rsid w:val="00BE4DFE"/>
    <w:rsid w:val="00BE72A2"/>
    <w:rsid w:val="00BF0879"/>
    <w:rsid w:val="00BF15F3"/>
    <w:rsid w:val="00BF3879"/>
    <w:rsid w:val="00BF6EFC"/>
    <w:rsid w:val="00C06DBD"/>
    <w:rsid w:val="00C125FE"/>
    <w:rsid w:val="00C169D0"/>
    <w:rsid w:val="00C20056"/>
    <w:rsid w:val="00C2543A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222D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17C0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4FDA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2848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1064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Jitkov</cp:lastModifiedBy>
  <cp:revision>2</cp:revision>
  <cp:lastPrinted>2020-12-03T09:05:00Z</cp:lastPrinted>
  <dcterms:created xsi:type="dcterms:W3CDTF">2025-12-01T15:09:00Z</dcterms:created>
  <dcterms:modified xsi:type="dcterms:W3CDTF">2025-12-01T15:09:00Z</dcterms:modified>
</cp:coreProperties>
</file>