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6A7" w:rsidRPr="002E0EAD" w:rsidRDefault="003226A7" w:rsidP="003226A7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:rsidR="003226A7" w:rsidRPr="002E0EAD" w:rsidRDefault="003226A7" w:rsidP="003226A7">
      <w:pPr>
        <w:pStyle w:val="Zhlav"/>
        <w:tabs>
          <w:tab w:val="clear" w:pos="4536"/>
          <w:tab w:val="clear" w:pos="9072"/>
        </w:tabs>
      </w:pPr>
    </w:p>
    <w:p w:rsidR="003226A7" w:rsidRPr="00E122BC" w:rsidRDefault="003226A7" w:rsidP="003226A7">
      <w:pPr>
        <w:jc w:val="center"/>
        <w:rPr>
          <w:rFonts w:ascii="Arial" w:hAnsi="Arial" w:cs="Arial"/>
          <w:b/>
          <w:sz w:val="32"/>
          <w:szCs w:val="32"/>
        </w:rPr>
      </w:pPr>
      <w:r w:rsidRPr="00E971C3">
        <w:rPr>
          <w:rFonts w:ascii="Arial" w:hAnsi="Arial" w:cs="Arial"/>
          <w:b/>
          <w:bCs/>
          <w:sz w:val="28"/>
          <w:szCs w:val="28"/>
        </w:rPr>
        <w:t>OBEC BŘEZOLUPY</w:t>
      </w:r>
    </w:p>
    <w:p w:rsidR="003226A7" w:rsidRPr="00E122BC" w:rsidRDefault="003226A7" w:rsidP="003226A7">
      <w:pPr>
        <w:jc w:val="center"/>
        <w:rPr>
          <w:rFonts w:ascii="Arial" w:hAnsi="Arial" w:cs="Arial"/>
          <w:b/>
        </w:rPr>
      </w:pPr>
      <w:r w:rsidRPr="00E122BC">
        <w:rPr>
          <w:rFonts w:ascii="Arial" w:hAnsi="Arial" w:cs="Arial"/>
          <w:b/>
        </w:rPr>
        <w:t>Zastupitelstvo obce Březolupy</w:t>
      </w:r>
    </w:p>
    <w:p w:rsidR="003226A7" w:rsidRPr="00804A6C" w:rsidRDefault="003226A7" w:rsidP="003226A7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E971C3">
        <w:rPr>
          <w:rFonts w:ascii="Arial" w:hAnsi="Arial" w:cs="Arial"/>
          <w:b/>
          <w:bCs/>
          <w:color w:val="000000"/>
          <w:sz w:val="28"/>
          <w:szCs w:val="28"/>
        </w:rPr>
        <w:t xml:space="preserve">Obecně závazná vyhláška </w:t>
      </w:r>
      <w:r>
        <w:rPr>
          <w:rFonts w:ascii="Arial" w:hAnsi="Arial" w:cs="Arial"/>
          <w:b/>
          <w:bCs/>
          <w:color w:val="000000"/>
          <w:sz w:val="28"/>
          <w:szCs w:val="28"/>
        </w:rPr>
        <w:t>obce Březolupy</w:t>
      </w:r>
    </w:p>
    <w:p w:rsidR="003226A7" w:rsidRDefault="003226A7" w:rsidP="003226A7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 místním poplatku za</w:t>
      </w:r>
      <w:r w:rsidRPr="002D0857">
        <w:rPr>
          <w:rFonts w:ascii="Arial" w:hAnsi="Arial" w:cs="Arial"/>
          <w:b/>
        </w:rPr>
        <w:t xml:space="preserve"> užívání veřejného prostranství</w:t>
      </w:r>
      <w:r w:rsidRPr="002E0EAD">
        <w:rPr>
          <w:rFonts w:ascii="Arial" w:hAnsi="Arial" w:cs="Arial"/>
          <w:b/>
        </w:rPr>
        <w:t xml:space="preserve"> </w:t>
      </w:r>
    </w:p>
    <w:p w:rsidR="003226A7" w:rsidRPr="002E0EAD" w:rsidRDefault="003226A7" w:rsidP="003226A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3226A7" w:rsidRPr="002E0EAD" w:rsidRDefault="003226A7" w:rsidP="003226A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>
        <w:rPr>
          <w:rFonts w:ascii="Arial" w:hAnsi="Arial" w:cs="Arial"/>
          <w:b w:val="0"/>
          <w:sz w:val="22"/>
          <w:szCs w:val="22"/>
        </w:rPr>
        <w:t xml:space="preserve"> Březolupy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>
        <w:rPr>
          <w:rFonts w:ascii="Arial" w:hAnsi="Arial" w:cs="Arial"/>
          <w:b w:val="0"/>
          <w:sz w:val="22"/>
          <w:szCs w:val="22"/>
        </w:rPr>
        <w:t>1</w:t>
      </w:r>
      <w:r w:rsidR="00B009F1">
        <w:rPr>
          <w:rFonts w:ascii="Arial" w:hAnsi="Arial" w:cs="Arial"/>
          <w:b w:val="0"/>
          <w:sz w:val="22"/>
          <w:szCs w:val="22"/>
        </w:rPr>
        <w:t>3</w:t>
      </w:r>
      <w:r>
        <w:rPr>
          <w:rFonts w:ascii="Arial" w:hAnsi="Arial" w:cs="Arial"/>
          <w:b w:val="0"/>
          <w:sz w:val="22"/>
          <w:szCs w:val="22"/>
        </w:rPr>
        <w:t>.12.20</w:t>
      </w:r>
      <w:r w:rsidR="00B009F1">
        <w:rPr>
          <w:rFonts w:ascii="Arial" w:hAnsi="Arial" w:cs="Arial"/>
          <w:b w:val="0"/>
          <w:sz w:val="22"/>
          <w:szCs w:val="22"/>
        </w:rPr>
        <w:t>23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009F1">
        <w:rPr>
          <w:rFonts w:ascii="Arial" w:hAnsi="Arial" w:cs="Arial"/>
          <w:b w:val="0"/>
          <w:sz w:val="22"/>
          <w:szCs w:val="22"/>
        </w:rPr>
        <w:t>0</w:t>
      </w:r>
      <w:r>
        <w:rPr>
          <w:rFonts w:ascii="Arial" w:hAnsi="Arial" w:cs="Arial"/>
          <w:b w:val="0"/>
          <w:sz w:val="22"/>
          <w:szCs w:val="22"/>
        </w:rPr>
        <w:t>7/20</w:t>
      </w:r>
      <w:r w:rsidR="00B009F1">
        <w:rPr>
          <w:rFonts w:ascii="Arial" w:hAnsi="Arial" w:cs="Arial"/>
          <w:b w:val="0"/>
          <w:sz w:val="22"/>
          <w:szCs w:val="22"/>
        </w:rPr>
        <w:t>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a § 84 odst. 2 písm. h) zákona č. 128/2000 Sb., o obcích (obecní zřízení), ve znění pozdějších předpisů, tuto obecně závaznou vyhlášku (dále jen „vyhláška“): </w:t>
      </w:r>
    </w:p>
    <w:p w:rsidR="00AB69AB" w:rsidRDefault="00AB69AB">
      <w:pPr>
        <w:pStyle w:val="Zhlav"/>
        <w:tabs>
          <w:tab w:val="clear" w:pos="4536"/>
          <w:tab w:val="clear" w:pos="9072"/>
        </w:tabs>
      </w:pP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:rsidR="00AB69AB" w:rsidRPr="00B1791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3226A7">
        <w:rPr>
          <w:rFonts w:ascii="Arial" w:hAnsi="Arial" w:cs="Arial"/>
          <w:sz w:val="22"/>
          <w:szCs w:val="22"/>
        </w:rPr>
        <w:t xml:space="preserve">Březolupy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3226A7">
        <w:rPr>
          <w:rFonts w:ascii="Arial" w:hAnsi="Arial" w:cs="Arial"/>
          <w:sz w:val="22"/>
          <w:szCs w:val="22"/>
        </w:rPr>
        <w:t>Březolupy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:rsidR="00AB218D" w:rsidRPr="00B1791A" w:rsidRDefault="00AB218D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A1269"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</w:t>
      </w:r>
      <w:r w:rsidRPr="00B1791A">
        <w:rPr>
          <w:rFonts w:ascii="Arial" w:hAnsi="Arial" w:cs="Arial"/>
          <w:sz w:val="22"/>
          <w:szCs w:val="22"/>
        </w:rPr>
        <w:t xml:space="preserve">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Pr="00B1791A">
        <w:rPr>
          <w:rFonts w:ascii="Arial" w:hAnsi="Arial" w:cs="Arial"/>
          <w:sz w:val="22"/>
          <w:szCs w:val="22"/>
        </w:rPr>
        <w:t xml:space="preserve"> na mapě v příloze č. </w:t>
      </w:r>
      <w:r w:rsidR="00B53307">
        <w:rPr>
          <w:rFonts w:ascii="Arial" w:hAnsi="Arial" w:cs="Arial"/>
          <w:sz w:val="22"/>
          <w:szCs w:val="22"/>
        </w:rPr>
        <w:t>1</w:t>
      </w:r>
      <w:r w:rsidRPr="00B1791A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B53307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B53307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</w:t>
      </w:r>
      <w:r w:rsidR="008D2917">
        <w:rPr>
          <w:rFonts w:ascii="Arial" w:hAnsi="Arial" w:cs="Arial"/>
          <w:sz w:val="22"/>
          <w:szCs w:val="22"/>
        </w:rPr>
        <w:t>podat ohlášení</w:t>
      </w:r>
      <w:r w:rsidRPr="00B1791A">
        <w:rPr>
          <w:rFonts w:ascii="Arial" w:hAnsi="Arial" w:cs="Arial"/>
          <w:sz w:val="22"/>
          <w:szCs w:val="22"/>
        </w:rPr>
        <w:t xml:space="preserve"> nejpozději </w:t>
      </w:r>
      <w:r w:rsidR="00B53307">
        <w:rPr>
          <w:rFonts w:ascii="Arial" w:hAnsi="Arial" w:cs="Arial"/>
          <w:sz w:val="22"/>
          <w:szCs w:val="22"/>
        </w:rPr>
        <w:t xml:space="preserve">8 </w:t>
      </w:r>
      <w:r w:rsidRPr="00B1791A">
        <w:rPr>
          <w:rFonts w:ascii="Arial" w:hAnsi="Arial" w:cs="Arial"/>
          <w:sz w:val="22"/>
          <w:szCs w:val="22"/>
        </w:rPr>
        <w:t>dní před zahájením užívání veřejného prostranství</w:t>
      </w:r>
      <w:r w:rsidR="008D2917">
        <w:rPr>
          <w:rFonts w:ascii="Arial" w:hAnsi="Arial" w:cs="Arial"/>
          <w:sz w:val="22"/>
          <w:szCs w:val="22"/>
        </w:rPr>
        <w:t xml:space="preserve">; není-li to možné, je povinen podat nejpozději v den zahájení užívání veřejného prostranství. </w:t>
      </w:r>
      <w:r w:rsidRPr="00B1791A">
        <w:rPr>
          <w:rFonts w:ascii="Arial" w:hAnsi="Arial" w:cs="Arial"/>
          <w:sz w:val="22"/>
          <w:szCs w:val="22"/>
        </w:rPr>
        <w:t>Pokud tento den připadne na sobotu, neděli nebo státem uznaný svátek, je poplatník povinen splnit ohlašovací povinnost nejblíže následující pracovní den.</w:t>
      </w:r>
    </w:p>
    <w:p w:rsidR="008D2917" w:rsidRDefault="008D2917" w:rsidP="008D2917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="0086397D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472263" w:rsidRDefault="00472263" w:rsidP="00472263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:rsidR="00AB218D" w:rsidRPr="00126E64" w:rsidRDefault="00AB218D" w:rsidP="00AB218D">
      <w:pPr>
        <w:pStyle w:val="Nzvylnk"/>
        <w:rPr>
          <w:rFonts w:ascii="Arial" w:hAnsi="Arial" w:cs="Arial"/>
          <w:color w:val="000000"/>
          <w:sz w:val="22"/>
          <w:szCs w:val="22"/>
        </w:rPr>
      </w:pPr>
      <w:r w:rsidRPr="00126E64">
        <w:rPr>
          <w:rFonts w:ascii="Arial" w:hAnsi="Arial" w:cs="Arial"/>
          <w:color w:val="000000"/>
          <w:sz w:val="22"/>
          <w:szCs w:val="22"/>
        </w:rPr>
        <w:t>Sazba poplatku</w:t>
      </w:r>
    </w:p>
    <w:p w:rsidR="00AB218D" w:rsidRPr="00126E64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26E64">
        <w:rPr>
          <w:rFonts w:ascii="Arial" w:hAnsi="Arial" w:cs="Arial"/>
          <w:color w:val="000000"/>
          <w:sz w:val="22"/>
          <w:szCs w:val="22"/>
        </w:rPr>
        <w:t>Sazba poplatku činí za každý i započatý m</w:t>
      </w:r>
      <w:r w:rsidRPr="00126E64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Pr="00126E64">
        <w:rPr>
          <w:rFonts w:ascii="Arial" w:hAnsi="Arial" w:cs="Arial"/>
          <w:color w:val="000000"/>
          <w:sz w:val="22"/>
          <w:szCs w:val="22"/>
        </w:rPr>
        <w:t xml:space="preserve"> a každý i započatý den:</w:t>
      </w:r>
    </w:p>
    <w:p w:rsidR="00AB218D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color w:val="000000"/>
          <w:sz w:val="22"/>
          <w:szCs w:val="22"/>
        </w:rPr>
      </w:pPr>
      <w:r w:rsidRPr="00126E64">
        <w:rPr>
          <w:rFonts w:ascii="Arial" w:hAnsi="Arial" w:cs="Arial"/>
          <w:color w:val="000000"/>
          <w:sz w:val="22"/>
          <w:szCs w:val="22"/>
        </w:rPr>
        <w:t>za umístění dočas</w:t>
      </w:r>
      <w:r w:rsidR="00604D15" w:rsidRPr="00126E64">
        <w:rPr>
          <w:rFonts w:ascii="Arial" w:hAnsi="Arial" w:cs="Arial"/>
          <w:color w:val="000000"/>
          <w:sz w:val="22"/>
          <w:szCs w:val="22"/>
        </w:rPr>
        <w:t>ných</w:t>
      </w:r>
      <w:r w:rsidRPr="00126E64">
        <w:rPr>
          <w:rFonts w:ascii="Arial" w:hAnsi="Arial" w:cs="Arial"/>
          <w:color w:val="000000"/>
          <w:sz w:val="22"/>
          <w:szCs w:val="22"/>
        </w:rPr>
        <w:t xml:space="preserve"> staveb sloužících pro poskytování služeb</w:t>
      </w:r>
      <w:r w:rsidR="00B53307" w:rsidRPr="00126E64">
        <w:rPr>
          <w:rFonts w:ascii="Arial" w:hAnsi="Arial" w:cs="Arial"/>
          <w:color w:val="000000"/>
          <w:sz w:val="22"/>
          <w:szCs w:val="22"/>
        </w:rPr>
        <w:t xml:space="preserve"> 10 </w:t>
      </w:r>
      <w:r w:rsidRPr="00126E64">
        <w:rPr>
          <w:rFonts w:ascii="Arial" w:hAnsi="Arial" w:cs="Arial"/>
          <w:color w:val="000000"/>
          <w:sz w:val="22"/>
          <w:szCs w:val="22"/>
        </w:rPr>
        <w:t>Kč</w:t>
      </w:r>
      <w:r w:rsidR="00F15EBC" w:rsidRPr="00126E64">
        <w:rPr>
          <w:rFonts w:ascii="Arial" w:hAnsi="Arial" w:cs="Arial"/>
          <w:color w:val="000000"/>
          <w:sz w:val="22"/>
          <w:szCs w:val="22"/>
        </w:rPr>
        <w:t>,</w:t>
      </w:r>
    </w:p>
    <w:p w:rsidR="008D2917" w:rsidRDefault="008D2917" w:rsidP="008D2917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color w:val="000000"/>
          <w:sz w:val="22"/>
          <w:szCs w:val="22"/>
        </w:rPr>
      </w:pPr>
      <w:r w:rsidRPr="00126E64">
        <w:rPr>
          <w:rFonts w:ascii="Arial" w:hAnsi="Arial" w:cs="Arial"/>
          <w:color w:val="000000"/>
          <w:sz w:val="22"/>
          <w:szCs w:val="22"/>
        </w:rPr>
        <w:t xml:space="preserve">za umístění zařízení sloužících pro </w:t>
      </w:r>
      <w:r w:rsidRPr="002B780C">
        <w:rPr>
          <w:rFonts w:ascii="Arial" w:hAnsi="Arial" w:cs="Arial"/>
          <w:color w:val="000000"/>
          <w:sz w:val="22"/>
          <w:szCs w:val="22"/>
        </w:rPr>
        <w:t xml:space="preserve">poskytování služeb </w:t>
      </w:r>
      <w:r w:rsidR="00982819" w:rsidRPr="002B780C">
        <w:rPr>
          <w:rFonts w:ascii="Arial" w:hAnsi="Arial" w:cs="Arial"/>
          <w:color w:val="000000"/>
          <w:sz w:val="22"/>
          <w:szCs w:val="22"/>
        </w:rPr>
        <w:t>1</w:t>
      </w:r>
      <w:r w:rsidR="00CA31DA" w:rsidRPr="002B780C">
        <w:rPr>
          <w:rFonts w:ascii="Arial" w:hAnsi="Arial" w:cs="Arial"/>
          <w:color w:val="000000"/>
          <w:sz w:val="22"/>
          <w:szCs w:val="22"/>
        </w:rPr>
        <w:t>0</w:t>
      </w:r>
      <w:r w:rsidRPr="002B780C">
        <w:rPr>
          <w:rFonts w:ascii="Arial" w:hAnsi="Arial" w:cs="Arial"/>
          <w:color w:val="000000"/>
          <w:sz w:val="22"/>
          <w:szCs w:val="22"/>
        </w:rPr>
        <w:t xml:space="preserve"> Kč,</w:t>
      </w:r>
    </w:p>
    <w:p w:rsidR="006A5567" w:rsidRPr="00126E64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color w:val="000000"/>
          <w:sz w:val="22"/>
          <w:szCs w:val="22"/>
        </w:rPr>
      </w:pPr>
      <w:r w:rsidRPr="00126E64">
        <w:rPr>
          <w:rFonts w:ascii="Arial" w:hAnsi="Arial" w:cs="Arial"/>
          <w:color w:val="000000"/>
          <w:sz w:val="22"/>
          <w:szCs w:val="22"/>
        </w:rPr>
        <w:t>za umístění dočasných staveb</w:t>
      </w:r>
      <w:r w:rsidRPr="00126E64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08365C" w:rsidRPr="00126E64">
        <w:rPr>
          <w:rFonts w:ascii="Arial" w:hAnsi="Arial" w:cs="Arial"/>
          <w:color w:val="000000"/>
          <w:sz w:val="22"/>
          <w:szCs w:val="22"/>
        </w:rPr>
        <w:t>sloužících pro poskytování prodeje</w:t>
      </w:r>
      <w:r w:rsidR="00B53307" w:rsidRPr="00126E64">
        <w:rPr>
          <w:rFonts w:ascii="Arial" w:hAnsi="Arial" w:cs="Arial"/>
          <w:color w:val="000000"/>
          <w:sz w:val="22"/>
          <w:szCs w:val="22"/>
        </w:rPr>
        <w:t xml:space="preserve"> 10</w:t>
      </w:r>
      <w:r w:rsidR="00B1791A" w:rsidRPr="00126E64">
        <w:rPr>
          <w:rFonts w:ascii="Arial" w:hAnsi="Arial" w:cs="Arial"/>
          <w:color w:val="000000"/>
          <w:sz w:val="22"/>
          <w:szCs w:val="22"/>
        </w:rPr>
        <w:t xml:space="preserve"> </w:t>
      </w:r>
      <w:r w:rsidR="007C70AD" w:rsidRPr="00126E64">
        <w:rPr>
          <w:rFonts w:ascii="Arial" w:hAnsi="Arial" w:cs="Arial"/>
          <w:color w:val="000000"/>
          <w:sz w:val="22"/>
          <w:szCs w:val="22"/>
        </w:rPr>
        <w:t>Kč</w:t>
      </w:r>
      <w:r w:rsidR="00F15EBC" w:rsidRPr="00126E64">
        <w:rPr>
          <w:rFonts w:ascii="Arial" w:hAnsi="Arial" w:cs="Arial"/>
          <w:color w:val="000000"/>
          <w:sz w:val="22"/>
          <w:szCs w:val="22"/>
        </w:rPr>
        <w:t>,</w:t>
      </w:r>
    </w:p>
    <w:p w:rsidR="00AB218D" w:rsidRPr="002B780C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B780C">
        <w:rPr>
          <w:rFonts w:ascii="Arial" w:hAnsi="Arial" w:cs="Arial"/>
          <w:iCs/>
          <w:color w:val="000000"/>
          <w:sz w:val="22"/>
          <w:szCs w:val="22"/>
        </w:rPr>
        <w:t xml:space="preserve">za umístění </w:t>
      </w:r>
      <w:r w:rsidR="00AB218D" w:rsidRPr="002B780C">
        <w:rPr>
          <w:rFonts w:ascii="Arial" w:hAnsi="Arial" w:cs="Arial"/>
          <w:iCs/>
          <w:color w:val="000000"/>
          <w:sz w:val="22"/>
          <w:szCs w:val="22"/>
        </w:rPr>
        <w:t xml:space="preserve">zařízení </w:t>
      </w:r>
      <w:r w:rsidR="000E7514" w:rsidRPr="002B780C">
        <w:rPr>
          <w:rFonts w:ascii="Arial" w:hAnsi="Arial" w:cs="Arial"/>
          <w:iCs/>
          <w:color w:val="000000"/>
          <w:sz w:val="22"/>
          <w:szCs w:val="22"/>
        </w:rPr>
        <w:t xml:space="preserve">sloužících </w:t>
      </w:r>
      <w:r w:rsidR="00AB218D" w:rsidRPr="002B780C">
        <w:rPr>
          <w:rFonts w:ascii="Arial" w:hAnsi="Arial" w:cs="Arial"/>
          <w:iCs/>
          <w:color w:val="000000"/>
          <w:sz w:val="22"/>
          <w:szCs w:val="22"/>
        </w:rPr>
        <w:t>pro poskytování prodeje</w:t>
      </w:r>
      <w:r w:rsidR="00B53307" w:rsidRPr="00630B50">
        <w:rPr>
          <w:rFonts w:ascii="Arial" w:hAnsi="Arial" w:cs="Arial"/>
          <w:color w:val="000000"/>
          <w:sz w:val="22"/>
          <w:szCs w:val="22"/>
        </w:rPr>
        <w:t xml:space="preserve"> 50 </w:t>
      </w:r>
      <w:r w:rsidR="00AB218D" w:rsidRPr="002B780C">
        <w:rPr>
          <w:rFonts w:ascii="Arial" w:hAnsi="Arial" w:cs="Arial"/>
          <w:color w:val="000000"/>
          <w:sz w:val="22"/>
          <w:szCs w:val="22"/>
        </w:rPr>
        <w:t>Kč</w:t>
      </w:r>
      <w:r w:rsidR="00F15EBC" w:rsidRPr="002B780C">
        <w:rPr>
          <w:rFonts w:ascii="Arial" w:hAnsi="Arial" w:cs="Arial"/>
          <w:color w:val="000000"/>
          <w:sz w:val="22"/>
          <w:szCs w:val="22"/>
        </w:rPr>
        <w:t>,</w:t>
      </w:r>
    </w:p>
    <w:p w:rsidR="00AB218D" w:rsidRPr="00126E64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26E64">
        <w:rPr>
          <w:rFonts w:ascii="Arial" w:hAnsi="Arial" w:cs="Arial"/>
          <w:color w:val="000000"/>
          <w:sz w:val="22"/>
          <w:szCs w:val="22"/>
        </w:rPr>
        <w:t xml:space="preserve">za provádění výkopových prací </w:t>
      </w:r>
      <w:r w:rsidR="00B53307" w:rsidRPr="00126E64">
        <w:rPr>
          <w:rFonts w:ascii="Arial" w:hAnsi="Arial" w:cs="Arial"/>
          <w:color w:val="000000"/>
          <w:sz w:val="22"/>
          <w:szCs w:val="22"/>
        </w:rPr>
        <w:t>10</w:t>
      </w:r>
      <w:r w:rsidR="003E613E" w:rsidRPr="00126E64">
        <w:rPr>
          <w:rFonts w:ascii="Arial" w:hAnsi="Arial" w:cs="Arial"/>
          <w:color w:val="000000"/>
          <w:sz w:val="22"/>
          <w:szCs w:val="22"/>
        </w:rPr>
        <w:t xml:space="preserve"> </w:t>
      </w:r>
      <w:r w:rsidRPr="00126E64">
        <w:rPr>
          <w:rFonts w:ascii="Arial" w:hAnsi="Arial" w:cs="Arial"/>
          <w:color w:val="000000"/>
          <w:sz w:val="22"/>
          <w:szCs w:val="22"/>
        </w:rPr>
        <w:t>Kč</w:t>
      </w:r>
      <w:r w:rsidR="00F15EBC" w:rsidRPr="00126E64">
        <w:rPr>
          <w:rFonts w:ascii="Arial" w:hAnsi="Arial" w:cs="Arial"/>
          <w:color w:val="000000"/>
          <w:sz w:val="22"/>
          <w:szCs w:val="22"/>
        </w:rPr>
        <w:t>,</w:t>
      </w:r>
    </w:p>
    <w:p w:rsidR="00F15EBC" w:rsidRPr="00126E64" w:rsidRDefault="00AB218D" w:rsidP="003E613E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26E64">
        <w:rPr>
          <w:rFonts w:ascii="Arial" w:hAnsi="Arial" w:cs="Arial"/>
          <w:color w:val="000000"/>
          <w:sz w:val="22"/>
          <w:szCs w:val="22"/>
        </w:rPr>
        <w:t>za umístění stavební</w:t>
      </w:r>
      <w:r w:rsidR="009C6649" w:rsidRPr="00126E64">
        <w:rPr>
          <w:rFonts w:ascii="Arial" w:hAnsi="Arial" w:cs="Arial"/>
          <w:color w:val="000000"/>
          <w:sz w:val="22"/>
          <w:szCs w:val="22"/>
        </w:rPr>
        <w:t>c</w:t>
      </w:r>
      <w:r w:rsidRPr="00126E64">
        <w:rPr>
          <w:rFonts w:ascii="Arial" w:hAnsi="Arial" w:cs="Arial"/>
          <w:color w:val="000000"/>
          <w:sz w:val="22"/>
          <w:szCs w:val="22"/>
        </w:rPr>
        <w:t xml:space="preserve">h zařízení </w:t>
      </w:r>
      <w:r w:rsidR="003E613E" w:rsidRPr="003E613E">
        <w:rPr>
          <w:rFonts w:ascii="Arial" w:hAnsi="Arial" w:cs="Arial"/>
          <w:color w:val="000000"/>
          <w:sz w:val="22"/>
          <w:szCs w:val="22"/>
        </w:rPr>
        <w:t>10 Kč,</w:t>
      </w:r>
    </w:p>
    <w:p w:rsidR="00AB218D" w:rsidRPr="00126E64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26E64">
        <w:rPr>
          <w:rFonts w:ascii="Arial" w:hAnsi="Arial" w:cs="Arial"/>
          <w:iCs/>
          <w:color w:val="000000"/>
          <w:sz w:val="22"/>
          <w:szCs w:val="22"/>
        </w:rPr>
        <w:t>za umístění reklamní</w:t>
      </w:r>
      <w:r w:rsidR="009C6649" w:rsidRPr="00126E64">
        <w:rPr>
          <w:rFonts w:ascii="Arial" w:hAnsi="Arial" w:cs="Arial"/>
          <w:iCs/>
          <w:color w:val="000000"/>
          <w:sz w:val="22"/>
          <w:szCs w:val="22"/>
        </w:rPr>
        <w:t>ch</w:t>
      </w:r>
      <w:r w:rsidRPr="00126E64">
        <w:rPr>
          <w:rFonts w:ascii="Arial" w:hAnsi="Arial" w:cs="Arial"/>
          <w:iCs/>
          <w:color w:val="000000"/>
          <w:sz w:val="22"/>
          <w:szCs w:val="22"/>
        </w:rPr>
        <w:t xml:space="preserve"> zařízení</w:t>
      </w:r>
      <w:r w:rsidR="00B53307" w:rsidRPr="00126E64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3E613E" w:rsidRPr="003E613E">
        <w:rPr>
          <w:rFonts w:ascii="Arial" w:hAnsi="Arial" w:cs="Arial"/>
          <w:color w:val="000000"/>
          <w:sz w:val="22"/>
          <w:szCs w:val="22"/>
        </w:rPr>
        <w:t>10 Kč,</w:t>
      </w:r>
    </w:p>
    <w:p w:rsidR="002D6C62" w:rsidRPr="00126E64" w:rsidRDefault="002D6C62" w:rsidP="0008365C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color w:val="000000"/>
          <w:sz w:val="22"/>
          <w:szCs w:val="22"/>
        </w:rPr>
      </w:pPr>
      <w:r w:rsidRPr="00126E64">
        <w:rPr>
          <w:rFonts w:ascii="Arial" w:hAnsi="Arial" w:cs="Arial"/>
          <w:iCs/>
          <w:color w:val="000000"/>
          <w:sz w:val="22"/>
          <w:szCs w:val="22"/>
        </w:rPr>
        <w:t xml:space="preserve">za umístění </w:t>
      </w:r>
      <w:r w:rsidR="0008365C" w:rsidRPr="00126E64">
        <w:rPr>
          <w:rFonts w:ascii="Arial" w:hAnsi="Arial" w:cs="Arial"/>
          <w:iCs/>
          <w:color w:val="000000"/>
          <w:sz w:val="22"/>
          <w:szCs w:val="22"/>
        </w:rPr>
        <w:t xml:space="preserve">zařízení </w:t>
      </w:r>
      <w:r w:rsidRPr="00126E64">
        <w:rPr>
          <w:rFonts w:ascii="Arial" w:hAnsi="Arial" w:cs="Arial"/>
          <w:iCs/>
          <w:color w:val="000000"/>
          <w:sz w:val="22"/>
          <w:szCs w:val="22"/>
        </w:rPr>
        <w:t>lunaparků a jiných</w:t>
      </w:r>
      <w:r w:rsidR="0008365C" w:rsidRPr="00126E64">
        <w:rPr>
          <w:rFonts w:ascii="Arial" w:hAnsi="Arial" w:cs="Arial"/>
          <w:iCs/>
          <w:color w:val="000000"/>
          <w:sz w:val="22"/>
          <w:szCs w:val="22"/>
        </w:rPr>
        <w:t xml:space="preserve"> obdobných</w:t>
      </w:r>
      <w:r w:rsidRPr="00126E64">
        <w:rPr>
          <w:rFonts w:ascii="Arial" w:hAnsi="Arial" w:cs="Arial"/>
          <w:iCs/>
          <w:color w:val="000000"/>
          <w:sz w:val="22"/>
          <w:szCs w:val="22"/>
        </w:rPr>
        <w:t xml:space="preserve"> atrakcí </w:t>
      </w:r>
      <w:r w:rsidR="003E613E" w:rsidRPr="003E613E">
        <w:rPr>
          <w:rFonts w:ascii="Arial" w:hAnsi="Arial" w:cs="Arial"/>
          <w:color w:val="000000"/>
          <w:sz w:val="22"/>
          <w:szCs w:val="22"/>
        </w:rPr>
        <w:t>10 Kč,</w:t>
      </w:r>
    </w:p>
    <w:p w:rsidR="003E613E" w:rsidRPr="00126E64" w:rsidRDefault="005806EF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26E64">
        <w:rPr>
          <w:rFonts w:ascii="Arial" w:hAnsi="Arial" w:cs="Arial"/>
          <w:color w:val="000000"/>
          <w:sz w:val="22"/>
          <w:szCs w:val="22"/>
        </w:rPr>
        <w:t>za umístění zařízení</w:t>
      </w:r>
      <w:r w:rsidR="00AB218D" w:rsidRPr="00126E64">
        <w:rPr>
          <w:rFonts w:ascii="Arial" w:hAnsi="Arial" w:cs="Arial"/>
          <w:color w:val="000000"/>
          <w:sz w:val="22"/>
          <w:szCs w:val="22"/>
        </w:rPr>
        <w:t xml:space="preserve"> cirkusů</w:t>
      </w:r>
      <w:r w:rsidR="00B53307" w:rsidRPr="00126E64">
        <w:rPr>
          <w:rFonts w:ascii="Arial" w:hAnsi="Arial" w:cs="Arial"/>
          <w:color w:val="000000"/>
          <w:sz w:val="22"/>
          <w:szCs w:val="22"/>
        </w:rPr>
        <w:t xml:space="preserve"> </w:t>
      </w:r>
      <w:r w:rsidR="003E613E" w:rsidRPr="003E613E">
        <w:rPr>
          <w:rFonts w:ascii="Arial" w:hAnsi="Arial" w:cs="Arial"/>
          <w:color w:val="000000"/>
          <w:sz w:val="22"/>
          <w:szCs w:val="22"/>
        </w:rPr>
        <w:t>10 Kč,</w:t>
      </w:r>
    </w:p>
    <w:p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26E64">
        <w:rPr>
          <w:rFonts w:ascii="Arial" w:hAnsi="Arial" w:cs="Arial"/>
          <w:color w:val="000000"/>
          <w:sz w:val="22"/>
          <w:szCs w:val="22"/>
        </w:rPr>
        <w:t xml:space="preserve">za umístění skládek </w:t>
      </w:r>
      <w:r w:rsidR="003E613E" w:rsidRPr="003E613E">
        <w:rPr>
          <w:rFonts w:ascii="Arial" w:hAnsi="Arial" w:cs="Arial"/>
          <w:color w:val="000000"/>
          <w:sz w:val="22"/>
          <w:szCs w:val="22"/>
        </w:rPr>
        <w:t>10 Kč,</w:t>
      </w:r>
    </w:p>
    <w:p w:rsidR="00AB218D" w:rsidRPr="00126E64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26E64">
        <w:rPr>
          <w:rFonts w:ascii="Arial" w:hAnsi="Arial" w:cs="Arial"/>
          <w:color w:val="000000"/>
          <w:sz w:val="22"/>
          <w:szCs w:val="22"/>
        </w:rPr>
        <w:t xml:space="preserve">za užívání veřejného prostranství pro kulturní akce </w:t>
      </w:r>
      <w:r w:rsidR="003E613E" w:rsidRPr="003E613E">
        <w:rPr>
          <w:rFonts w:ascii="Arial" w:hAnsi="Arial" w:cs="Arial"/>
          <w:color w:val="000000"/>
          <w:sz w:val="22"/>
          <w:szCs w:val="22"/>
        </w:rPr>
        <w:t>10 Kč,</w:t>
      </w:r>
    </w:p>
    <w:p w:rsidR="00AB218D" w:rsidRPr="00126E64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26E64">
        <w:rPr>
          <w:rFonts w:ascii="Arial" w:hAnsi="Arial" w:cs="Arial"/>
          <w:color w:val="000000"/>
          <w:sz w:val="22"/>
          <w:szCs w:val="22"/>
        </w:rPr>
        <w:t xml:space="preserve">za užívání veřejného prostranství pro sportovní akce </w:t>
      </w:r>
      <w:r w:rsidR="003E613E" w:rsidRPr="003E613E">
        <w:rPr>
          <w:rFonts w:ascii="Arial" w:hAnsi="Arial" w:cs="Arial"/>
          <w:color w:val="000000"/>
          <w:sz w:val="22"/>
          <w:szCs w:val="22"/>
        </w:rPr>
        <w:t>10 Kč,</w:t>
      </w:r>
    </w:p>
    <w:p w:rsidR="00AB218D" w:rsidRPr="00126E64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26E64">
        <w:rPr>
          <w:rFonts w:ascii="Arial" w:hAnsi="Arial" w:cs="Arial"/>
          <w:color w:val="000000"/>
          <w:sz w:val="22"/>
          <w:szCs w:val="22"/>
        </w:rPr>
        <w:t xml:space="preserve">za užívání veřejného prostranství pro reklamní akce </w:t>
      </w:r>
      <w:r w:rsidR="00472263" w:rsidRPr="00126E64">
        <w:rPr>
          <w:rFonts w:ascii="Arial" w:hAnsi="Arial" w:cs="Arial"/>
          <w:color w:val="000000"/>
          <w:sz w:val="22"/>
          <w:szCs w:val="22"/>
        </w:rPr>
        <w:t>10 Kč,</w:t>
      </w:r>
    </w:p>
    <w:p w:rsidR="00AB218D" w:rsidRPr="00126E64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26E64">
        <w:rPr>
          <w:rFonts w:ascii="Arial" w:hAnsi="Arial" w:cs="Arial"/>
          <w:color w:val="000000"/>
          <w:sz w:val="22"/>
          <w:szCs w:val="22"/>
        </w:rPr>
        <w:t>za užívání veřejného prostranství pro potřeby tvorby filmových a televizních děl</w:t>
      </w:r>
      <w:r w:rsidR="00B53307" w:rsidRPr="00126E64">
        <w:rPr>
          <w:rFonts w:ascii="Arial" w:hAnsi="Arial" w:cs="Arial"/>
          <w:color w:val="000000"/>
          <w:sz w:val="22"/>
          <w:szCs w:val="22"/>
        </w:rPr>
        <w:t xml:space="preserve"> 10</w:t>
      </w:r>
      <w:r w:rsidR="0098281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26E64">
        <w:rPr>
          <w:rFonts w:ascii="Arial" w:hAnsi="Arial" w:cs="Arial"/>
          <w:color w:val="000000"/>
          <w:sz w:val="22"/>
          <w:szCs w:val="22"/>
        </w:rPr>
        <w:t>Kč</w:t>
      </w:r>
      <w:r w:rsidR="005F5BBA" w:rsidRPr="00126E64">
        <w:rPr>
          <w:rFonts w:ascii="Arial" w:hAnsi="Arial" w:cs="Arial"/>
          <w:color w:val="000000"/>
          <w:sz w:val="22"/>
          <w:szCs w:val="22"/>
        </w:rPr>
        <w:t>.</w:t>
      </w:r>
    </w:p>
    <w:p w:rsidR="00AB218D" w:rsidRDefault="00B1791A" w:rsidP="00DC243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B1791A">
        <w:rPr>
          <w:rFonts w:ascii="Arial" w:hAnsi="Arial" w:cs="Arial"/>
          <w:i/>
          <w:color w:val="0070C0"/>
          <w:sz w:val="20"/>
          <w:szCs w:val="20"/>
        </w:rPr>
        <w:t>.</w:t>
      </w:r>
    </w:p>
    <w:p w:rsidR="00E67E2E" w:rsidRDefault="00E67E2E" w:rsidP="00DC243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18D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:rsidR="00CA31DA" w:rsidRPr="00804A6C" w:rsidRDefault="00CA31DA" w:rsidP="002B780C">
      <w:pPr>
        <w:numPr>
          <w:ilvl w:val="1"/>
          <w:numId w:val="14"/>
        </w:numPr>
        <w:tabs>
          <w:tab w:val="left" w:pos="774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4A6C">
        <w:rPr>
          <w:rFonts w:ascii="Arial" w:hAnsi="Arial" w:cs="Arial"/>
          <w:sz w:val="22"/>
          <w:szCs w:val="22"/>
        </w:rPr>
        <w:t>za umístění reklamního zařízení přenosného nebo do celkové plochy 1,0 m</w:t>
      </w:r>
      <w:r w:rsidRPr="00804A6C">
        <w:rPr>
          <w:rFonts w:ascii="Arial" w:hAnsi="Arial" w:cs="Arial"/>
          <w:sz w:val="22"/>
          <w:szCs w:val="22"/>
          <w:vertAlign w:val="superscript"/>
        </w:rPr>
        <w:t>2</w:t>
      </w:r>
      <w:r w:rsidRPr="00804A6C">
        <w:rPr>
          <w:rFonts w:ascii="Arial" w:hAnsi="Arial" w:cs="Arial"/>
          <w:sz w:val="22"/>
          <w:szCs w:val="22"/>
        </w:rPr>
        <w:t xml:space="preserve"> 625,-Kč/rok, jinak 1.250,- Kč/rok,</w:t>
      </w:r>
    </w:p>
    <w:p w:rsidR="00CA31DA" w:rsidRDefault="00CA31DA" w:rsidP="002B780C">
      <w:pPr>
        <w:numPr>
          <w:ilvl w:val="1"/>
          <w:numId w:val="14"/>
        </w:numPr>
        <w:tabs>
          <w:tab w:val="left" w:pos="774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4A6C">
        <w:rPr>
          <w:rFonts w:ascii="Arial" w:hAnsi="Arial" w:cs="Arial"/>
          <w:sz w:val="22"/>
          <w:szCs w:val="22"/>
        </w:rPr>
        <w:lastRenderedPageBreak/>
        <w:t>za vyhrazení trvalého parkovacího místa pro osobní automobil 1.800,- Kč/rok</w:t>
      </w:r>
    </w:p>
    <w:p w:rsidR="00CA31DA" w:rsidRDefault="00CA31DA" w:rsidP="002B780C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A31DA" w:rsidRPr="00804A6C" w:rsidRDefault="00CA31DA" w:rsidP="00CA31DA">
      <w:pPr>
        <w:numPr>
          <w:ilvl w:val="0"/>
          <w:numId w:val="14"/>
        </w:numPr>
        <w:tabs>
          <w:tab w:val="left" w:pos="774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A31DA">
        <w:rPr>
          <w:rFonts w:ascii="Arial" w:hAnsi="Arial" w:cs="Arial"/>
          <w:sz w:val="22"/>
          <w:szCs w:val="22"/>
        </w:rPr>
        <w:t>Volbu placení poplatku paušální částkou</w:t>
      </w:r>
      <w:r w:rsidR="00982819">
        <w:rPr>
          <w:rFonts w:ascii="Arial" w:hAnsi="Arial" w:cs="Arial"/>
          <w:sz w:val="22"/>
          <w:szCs w:val="22"/>
        </w:rPr>
        <w:t xml:space="preserve"> </w:t>
      </w:r>
      <w:r w:rsidRPr="00CA31DA">
        <w:rPr>
          <w:rFonts w:ascii="Arial" w:hAnsi="Arial" w:cs="Arial"/>
          <w:sz w:val="22"/>
          <w:szCs w:val="22"/>
        </w:rPr>
        <w:t>sdělí poplatník správci poplatku v rámci ohlášení dle čl. 4 odst. 1</w:t>
      </w:r>
    </w:p>
    <w:p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</w:t>
      </w:r>
      <w:r w:rsidR="00B53307">
        <w:rPr>
          <w:rFonts w:ascii="Arial" w:hAnsi="Arial" w:cs="Arial"/>
          <w:sz w:val="22"/>
          <w:szCs w:val="22"/>
        </w:rPr>
        <w:t xml:space="preserve">ho prostranství po dobu kratší </w:t>
      </w:r>
      <w:r w:rsidR="00CA31DA">
        <w:rPr>
          <w:rFonts w:ascii="Arial" w:hAnsi="Arial" w:cs="Arial"/>
          <w:sz w:val="22"/>
          <w:szCs w:val="22"/>
        </w:rPr>
        <w:t>2</w:t>
      </w:r>
      <w:r w:rsidR="00B53307">
        <w:rPr>
          <w:rFonts w:ascii="Arial" w:hAnsi="Arial" w:cs="Arial"/>
          <w:sz w:val="22"/>
          <w:szCs w:val="22"/>
        </w:rPr>
        <w:t xml:space="preserve"> dn</w:t>
      </w:r>
      <w:r w:rsidR="00CA31DA">
        <w:rPr>
          <w:rFonts w:ascii="Arial" w:hAnsi="Arial" w:cs="Arial"/>
          <w:sz w:val="22"/>
          <w:szCs w:val="22"/>
        </w:rPr>
        <w:t>ů</w:t>
      </w:r>
      <w:r w:rsidRPr="00357895">
        <w:rPr>
          <w:rFonts w:ascii="Arial" w:hAnsi="Arial" w:cs="Arial"/>
          <w:sz w:val="22"/>
          <w:szCs w:val="22"/>
        </w:rPr>
        <w:t xml:space="preserve"> nejpozději v den </w:t>
      </w:r>
      <w:r w:rsidR="00CA31DA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:rsidR="00AB218D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veřejného prostranství po dobu</w:t>
      </w:r>
      <w:r w:rsidR="00B53307">
        <w:rPr>
          <w:rFonts w:ascii="Arial" w:hAnsi="Arial" w:cs="Arial"/>
          <w:sz w:val="22"/>
          <w:szCs w:val="22"/>
        </w:rPr>
        <w:t xml:space="preserve"> </w:t>
      </w:r>
      <w:r w:rsidR="00CA31DA">
        <w:rPr>
          <w:rFonts w:ascii="Arial" w:hAnsi="Arial" w:cs="Arial"/>
          <w:sz w:val="22"/>
          <w:szCs w:val="22"/>
        </w:rPr>
        <w:t>3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CA31DA">
        <w:rPr>
          <w:rFonts w:ascii="Arial" w:hAnsi="Arial" w:cs="Arial"/>
          <w:sz w:val="22"/>
          <w:szCs w:val="22"/>
        </w:rPr>
        <w:t>2</w:t>
      </w:r>
      <w:r w:rsidR="00356764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</w:t>
      </w:r>
      <w:r w:rsidRPr="00630B50">
        <w:rPr>
          <w:rFonts w:ascii="Arial" w:hAnsi="Arial" w:cs="Arial"/>
          <w:sz w:val="22"/>
          <w:szCs w:val="22"/>
        </w:rPr>
        <w:t xml:space="preserve">od </w:t>
      </w:r>
      <w:r w:rsidR="00CA31DA" w:rsidRPr="002B780C">
        <w:rPr>
          <w:rFonts w:ascii="Arial" w:hAnsi="Arial" w:cs="Arial"/>
          <w:sz w:val="22"/>
          <w:szCs w:val="22"/>
        </w:rPr>
        <w:t>ukončení</w:t>
      </w:r>
      <w:r w:rsidRPr="002B780C">
        <w:rPr>
          <w:rFonts w:ascii="Arial" w:hAnsi="Arial" w:cs="Arial"/>
          <w:sz w:val="22"/>
          <w:szCs w:val="22"/>
        </w:rPr>
        <w:t xml:space="preserve"> užívání veřejného prostranství.</w:t>
      </w:r>
    </w:p>
    <w:p w:rsidR="00982819" w:rsidRDefault="00982819" w:rsidP="00982819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</w:t>
      </w:r>
      <w:r w:rsidRPr="00982819">
        <w:rPr>
          <w:rFonts w:ascii="Arial" w:hAnsi="Arial" w:cs="Arial"/>
          <w:sz w:val="22"/>
          <w:szCs w:val="22"/>
        </w:rPr>
        <w:t>stanovený paušální částkou je splatný do 180 dnů od počátku každého ročního poplatkového období</w:t>
      </w:r>
    </w:p>
    <w:p w:rsidR="00E83E36" w:rsidRPr="00B53307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53307">
        <w:rPr>
          <w:rFonts w:ascii="Arial" w:hAnsi="Arial" w:cs="Arial"/>
          <w:sz w:val="22"/>
          <w:szCs w:val="22"/>
        </w:rPr>
        <w:t xml:space="preserve">Připadne-li </w:t>
      </w:r>
      <w:r w:rsidR="00CE1E08" w:rsidRPr="00B53307">
        <w:rPr>
          <w:rFonts w:ascii="Arial" w:hAnsi="Arial" w:cs="Arial"/>
          <w:sz w:val="22"/>
          <w:szCs w:val="22"/>
        </w:rPr>
        <w:t>konec lhůty</w:t>
      </w:r>
      <w:r w:rsidRPr="00B53307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97030C" w:rsidRDefault="0097030C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:rsidR="00472263" w:rsidRDefault="00472263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Osvobození a úlevy</w:t>
      </w:r>
    </w:p>
    <w:p w:rsidR="005113E8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:rsidR="004C03E7" w:rsidRPr="00357895" w:rsidRDefault="004C03E7" w:rsidP="004C03E7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:rsidR="004C03E7" w:rsidRPr="00357895" w:rsidRDefault="004C03E7" w:rsidP="004C03E7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:rsidR="004C03E7" w:rsidRDefault="004C03E7" w:rsidP="002B780C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4C03E7" w:rsidRPr="002B780C" w:rsidRDefault="004C03E7" w:rsidP="002B780C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B780C">
        <w:rPr>
          <w:rFonts w:ascii="Arial" w:hAnsi="Arial" w:cs="Arial"/>
          <w:sz w:val="22"/>
          <w:szCs w:val="22"/>
        </w:rPr>
        <w:t xml:space="preserve">V případě, že poplatník nesplní povinnost ohlásit údaj rozhodný pro osvobození nebo úlevu ve lhůtách stanovených touto vyhláškou nebo zákonem, nárok na osvobození nebo úlevu zaniká. </w:t>
      </w:r>
    </w:p>
    <w:p w:rsidR="004C03E7" w:rsidRPr="00357895" w:rsidRDefault="004C03E7" w:rsidP="002B780C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97B2C" w:rsidRDefault="00097B2C" w:rsidP="00097B2C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097B2C" w:rsidRPr="00357895" w:rsidRDefault="00097B2C" w:rsidP="00097B2C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:rsidR="00AB218D" w:rsidRPr="000720E9" w:rsidRDefault="004C03E7" w:rsidP="00AB218D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Přechodné a zrušovací ustanovení</w:t>
      </w:r>
      <w:r w:rsidR="00AB218D" w:rsidRPr="000720E9">
        <w:rPr>
          <w:sz w:val="22"/>
          <w:szCs w:val="22"/>
        </w:rPr>
        <w:t xml:space="preserve"> </w:t>
      </w:r>
    </w:p>
    <w:p w:rsidR="004C03E7" w:rsidRPr="004C03E7" w:rsidRDefault="004C03E7" w:rsidP="004C03E7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4C03E7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AB218D" w:rsidRPr="00982819" w:rsidRDefault="004C03E7" w:rsidP="00982819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630B50">
        <w:rPr>
          <w:rFonts w:ascii="Arial" w:hAnsi="Arial" w:cs="Arial"/>
          <w:sz w:val="22"/>
          <w:szCs w:val="22"/>
        </w:rPr>
        <w:lastRenderedPageBreak/>
        <w:t>Zrušuje se obecně závazná vyhláška č.</w:t>
      </w:r>
      <w:r w:rsidRPr="002B780C">
        <w:rPr>
          <w:rFonts w:ascii="Arial" w:hAnsi="Arial" w:cs="Arial"/>
          <w:sz w:val="22"/>
          <w:szCs w:val="22"/>
        </w:rPr>
        <w:t xml:space="preserve"> 6/2019</w:t>
      </w:r>
      <w:r w:rsidR="00982819">
        <w:rPr>
          <w:rFonts w:ascii="Arial" w:hAnsi="Arial" w:cs="Arial"/>
          <w:sz w:val="22"/>
          <w:szCs w:val="22"/>
        </w:rPr>
        <w:t>,</w:t>
      </w:r>
      <w:r w:rsidRPr="00630B50"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 w:rsidRPr="002B780C">
        <w:rPr>
          <w:rFonts w:ascii="Arial" w:hAnsi="Arial" w:cs="Arial"/>
          <w:sz w:val="22"/>
          <w:szCs w:val="22"/>
        </w:rPr>
        <w:t xml:space="preserve">, </w:t>
      </w:r>
      <w:r w:rsidRPr="00982819">
        <w:rPr>
          <w:rFonts w:ascii="Arial" w:hAnsi="Arial" w:cs="Arial"/>
          <w:sz w:val="22"/>
          <w:szCs w:val="22"/>
        </w:rPr>
        <w:t>ze dn</w:t>
      </w:r>
      <w:r w:rsidRPr="00630B50">
        <w:rPr>
          <w:rFonts w:ascii="Arial" w:hAnsi="Arial" w:cs="Arial"/>
          <w:sz w:val="22"/>
          <w:szCs w:val="22"/>
        </w:rPr>
        <w:t>e</w:t>
      </w:r>
      <w:r w:rsidRPr="002B780C">
        <w:rPr>
          <w:rFonts w:ascii="Arial" w:hAnsi="Arial" w:cs="Arial"/>
          <w:sz w:val="22"/>
          <w:szCs w:val="22"/>
        </w:rPr>
        <w:t xml:space="preserve"> 11.12.2019</w:t>
      </w:r>
    </w:p>
    <w:p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472263">
        <w:rPr>
          <w:rFonts w:ascii="Arial" w:hAnsi="Arial" w:cs="Arial"/>
          <w:sz w:val="22"/>
          <w:szCs w:val="22"/>
        </w:rPr>
        <w:t>9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:rsidR="00357895" w:rsidRDefault="00357895" w:rsidP="0035789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3226A7">
        <w:rPr>
          <w:rFonts w:ascii="Arial" w:hAnsi="Arial" w:cs="Arial"/>
          <w:sz w:val="22"/>
          <w:szCs w:val="22"/>
        </w:rPr>
        <w:t>1.</w:t>
      </w:r>
      <w:r w:rsidR="00982819">
        <w:rPr>
          <w:rFonts w:ascii="Arial" w:hAnsi="Arial" w:cs="Arial"/>
          <w:sz w:val="22"/>
          <w:szCs w:val="22"/>
        </w:rPr>
        <w:t xml:space="preserve">ledna </w:t>
      </w:r>
      <w:r w:rsidR="003226A7">
        <w:rPr>
          <w:rFonts w:ascii="Arial" w:hAnsi="Arial" w:cs="Arial"/>
          <w:sz w:val="22"/>
          <w:szCs w:val="22"/>
        </w:rPr>
        <w:t>202</w:t>
      </w:r>
      <w:r w:rsidR="004C03E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3226A7" w:rsidRPr="002E0EAD" w:rsidRDefault="00AB218D" w:rsidP="003226A7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3226A7" w:rsidRDefault="003226A7" w:rsidP="003226A7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226A7" w:rsidRDefault="003226A7" w:rsidP="003226A7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226A7" w:rsidRPr="007F6841" w:rsidRDefault="003226A7" w:rsidP="003226A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226A7" w:rsidRPr="007F6841" w:rsidRDefault="003226A7" w:rsidP="003226A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226A7" w:rsidRPr="007F6841" w:rsidRDefault="003226A7" w:rsidP="003226A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3226A7" w:rsidRPr="007F6841" w:rsidRDefault="003226A7" w:rsidP="003226A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7F6841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7F6841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3226A7" w:rsidRPr="007F6841" w:rsidRDefault="003226A7" w:rsidP="003226A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7F684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Radek </w:t>
      </w:r>
      <w:proofErr w:type="spellStart"/>
      <w:r>
        <w:rPr>
          <w:rFonts w:ascii="Arial" w:hAnsi="Arial" w:cs="Arial"/>
          <w:sz w:val="22"/>
          <w:szCs w:val="22"/>
        </w:rPr>
        <w:t>Berecka</w:t>
      </w:r>
      <w:proofErr w:type="spellEnd"/>
      <w:r w:rsidRPr="007F6841">
        <w:rPr>
          <w:rFonts w:ascii="Arial" w:hAnsi="Arial" w:cs="Arial"/>
          <w:sz w:val="22"/>
          <w:szCs w:val="22"/>
        </w:rPr>
        <w:t xml:space="preserve"> </w:t>
      </w:r>
      <w:r w:rsidR="004C03E7">
        <w:rPr>
          <w:rFonts w:ascii="Arial" w:hAnsi="Arial" w:cs="Arial"/>
          <w:sz w:val="22"/>
          <w:szCs w:val="22"/>
        </w:rPr>
        <w:t xml:space="preserve"> v.</w:t>
      </w:r>
      <w:r w:rsidR="00982819">
        <w:rPr>
          <w:rFonts w:ascii="Arial" w:hAnsi="Arial" w:cs="Arial"/>
          <w:sz w:val="22"/>
          <w:szCs w:val="22"/>
        </w:rPr>
        <w:t xml:space="preserve"> </w:t>
      </w:r>
      <w:r w:rsidR="004C03E7">
        <w:rPr>
          <w:rFonts w:ascii="Arial" w:hAnsi="Arial" w:cs="Arial"/>
          <w:sz w:val="22"/>
          <w:szCs w:val="22"/>
        </w:rPr>
        <w:t>r.</w:t>
      </w:r>
      <w:r w:rsidRPr="007F6841">
        <w:rPr>
          <w:rFonts w:ascii="Arial" w:hAnsi="Arial" w:cs="Arial"/>
          <w:sz w:val="22"/>
          <w:szCs w:val="22"/>
        </w:rPr>
        <w:tab/>
        <w:t>Ing. Petr Kukla</w:t>
      </w:r>
      <w:r w:rsidR="004C03E7">
        <w:rPr>
          <w:rFonts w:ascii="Arial" w:hAnsi="Arial" w:cs="Arial"/>
          <w:sz w:val="22"/>
          <w:szCs w:val="22"/>
        </w:rPr>
        <w:t xml:space="preserve"> v.</w:t>
      </w:r>
      <w:r w:rsidR="00982819">
        <w:rPr>
          <w:rFonts w:ascii="Arial" w:hAnsi="Arial" w:cs="Arial"/>
          <w:sz w:val="22"/>
          <w:szCs w:val="22"/>
        </w:rPr>
        <w:t xml:space="preserve"> </w:t>
      </w:r>
      <w:r w:rsidR="004C03E7">
        <w:rPr>
          <w:rFonts w:ascii="Arial" w:hAnsi="Arial" w:cs="Arial"/>
          <w:sz w:val="22"/>
          <w:szCs w:val="22"/>
        </w:rPr>
        <w:t>r.</w:t>
      </w:r>
    </w:p>
    <w:p w:rsidR="003226A7" w:rsidRPr="007F6841" w:rsidRDefault="003226A7" w:rsidP="003226A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7F6841">
        <w:rPr>
          <w:rFonts w:ascii="Arial" w:hAnsi="Arial" w:cs="Arial"/>
          <w:sz w:val="22"/>
          <w:szCs w:val="22"/>
        </w:rPr>
        <w:tab/>
        <w:t>místostarosta</w:t>
      </w:r>
      <w:r w:rsidRPr="007F6841">
        <w:rPr>
          <w:rFonts w:ascii="Arial" w:hAnsi="Arial" w:cs="Arial"/>
          <w:sz w:val="22"/>
          <w:szCs w:val="22"/>
        </w:rPr>
        <w:tab/>
        <w:t>starosta</w:t>
      </w:r>
    </w:p>
    <w:p w:rsidR="003226A7" w:rsidRDefault="003226A7" w:rsidP="003226A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B218D" w:rsidRPr="000C2DC4" w:rsidRDefault="00AB218D" w:rsidP="003226A7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AB218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7FC" w:rsidRDefault="008F77FC">
      <w:r>
        <w:separator/>
      </w:r>
    </w:p>
  </w:endnote>
  <w:endnote w:type="continuationSeparator" w:id="0">
    <w:p w:rsidR="008F77FC" w:rsidRDefault="008F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7FC" w:rsidRDefault="008F77FC">
      <w:r>
        <w:separator/>
      </w:r>
    </w:p>
  </w:footnote>
  <w:footnote w:type="continuationSeparator" w:id="0">
    <w:p w:rsidR="008F77FC" w:rsidRDefault="008F77FC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8D2917" w:rsidRPr="00D005A8" w:rsidRDefault="008D2917" w:rsidP="008D291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4C03E7" w:rsidRPr="002D0857" w:rsidRDefault="004C03E7" w:rsidP="004C03E7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Pr="002D0857">
        <w:t xml:space="preserve"> </w:t>
      </w:r>
      <w:r w:rsidRPr="002D0857">
        <w:rPr>
          <w:rFonts w:ascii="Arial" w:hAnsi="Arial" w:cs="Arial"/>
        </w:rPr>
        <w:t>§ 4 odst. 1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5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2"/>
  </w:num>
  <w:num w:numId="17">
    <w:abstractNumId w:val="13"/>
  </w:num>
  <w:num w:numId="18">
    <w:abstractNumId w:val="0"/>
  </w:num>
  <w:num w:numId="19">
    <w:abstractNumId w:val="24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545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28A"/>
    <w:rsid w:val="000F2624"/>
    <w:rsid w:val="000F2EDE"/>
    <w:rsid w:val="00102FC0"/>
    <w:rsid w:val="00103F08"/>
    <w:rsid w:val="001219E4"/>
    <w:rsid w:val="00126E64"/>
    <w:rsid w:val="00133FE7"/>
    <w:rsid w:val="0013786A"/>
    <w:rsid w:val="001461A7"/>
    <w:rsid w:val="00146325"/>
    <w:rsid w:val="00156CD5"/>
    <w:rsid w:val="001572EB"/>
    <w:rsid w:val="00157B53"/>
    <w:rsid w:val="00175558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B780C"/>
    <w:rsid w:val="002D0857"/>
    <w:rsid w:val="002D6C62"/>
    <w:rsid w:val="002E0717"/>
    <w:rsid w:val="002E3742"/>
    <w:rsid w:val="002E727F"/>
    <w:rsid w:val="00300F46"/>
    <w:rsid w:val="003226A7"/>
    <w:rsid w:val="0032333A"/>
    <w:rsid w:val="003311FD"/>
    <w:rsid w:val="00331C2D"/>
    <w:rsid w:val="00333B4C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4684"/>
    <w:rsid w:val="003E613E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2557A"/>
    <w:rsid w:val="00434960"/>
    <w:rsid w:val="00437160"/>
    <w:rsid w:val="00444302"/>
    <w:rsid w:val="00447F0E"/>
    <w:rsid w:val="00450251"/>
    <w:rsid w:val="004517C2"/>
    <w:rsid w:val="00472263"/>
    <w:rsid w:val="0047255E"/>
    <w:rsid w:val="004733F1"/>
    <w:rsid w:val="00473639"/>
    <w:rsid w:val="00474AFD"/>
    <w:rsid w:val="004A2F6B"/>
    <w:rsid w:val="004A5767"/>
    <w:rsid w:val="004B15E3"/>
    <w:rsid w:val="004B5663"/>
    <w:rsid w:val="004C03E7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05C1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0B50"/>
    <w:rsid w:val="006343E9"/>
    <w:rsid w:val="006375E8"/>
    <w:rsid w:val="006404C8"/>
    <w:rsid w:val="00641107"/>
    <w:rsid w:val="00651EEA"/>
    <w:rsid w:val="00684DE3"/>
    <w:rsid w:val="006943B6"/>
    <w:rsid w:val="00695504"/>
    <w:rsid w:val="006974B9"/>
    <w:rsid w:val="006A4968"/>
    <w:rsid w:val="006A5567"/>
    <w:rsid w:val="006B025A"/>
    <w:rsid w:val="006B68A9"/>
    <w:rsid w:val="006B7CA5"/>
    <w:rsid w:val="006C2E3F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3089"/>
    <w:rsid w:val="00824956"/>
    <w:rsid w:val="00824D25"/>
    <w:rsid w:val="008328C4"/>
    <w:rsid w:val="00837132"/>
    <w:rsid w:val="00860177"/>
    <w:rsid w:val="0086397D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D2917"/>
    <w:rsid w:val="008E16BF"/>
    <w:rsid w:val="008E7074"/>
    <w:rsid w:val="008F77FC"/>
    <w:rsid w:val="00902102"/>
    <w:rsid w:val="009079F0"/>
    <w:rsid w:val="009350D2"/>
    <w:rsid w:val="00945F0D"/>
    <w:rsid w:val="00946A28"/>
    <w:rsid w:val="0096684D"/>
    <w:rsid w:val="0097030C"/>
    <w:rsid w:val="00970CDB"/>
    <w:rsid w:val="00982819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27564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09F1"/>
    <w:rsid w:val="00B037E3"/>
    <w:rsid w:val="00B16547"/>
    <w:rsid w:val="00B1791A"/>
    <w:rsid w:val="00B224DE"/>
    <w:rsid w:val="00B243AD"/>
    <w:rsid w:val="00B36D09"/>
    <w:rsid w:val="00B37CE6"/>
    <w:rsid w:val="00B411F8"/>
    <w:rsid w:val="00B53307"/>
    <w:rsid w:val="00B53E98"/>
    <w:rsid w:val="00B6175C"/>
    <w:rsid w:val="00B62D43"/>
    <w:rsid w:val="00B659EF"/>
    <w:rsid w:val="00B81ED6"/>
    <w:rsid w:val="00B83E73"/>
    <w:rsid w:val="00B94DD8"/>
    <w:rsid w:val="00BA2CD2"/>
    <w:rsid w:val="00BB5136"/>
    <w:rsid w:val="00BC55D3"/>
    <w:rsid w:val="00BC7D23"/>
    <w:rsid w:val="00BD0E0E"/>
    <w:rsid w:val="00C048A1"/>
    <w:rsid w:val="00C11D1C"/>
    <w:rsid w:val="00C3792D"/>
    <w:rsid w:val="00C76234"/>
    <w:rsid w:val="00C919CB"/>
    <w:rsid w:val="00C93BC7"/>
    <w:rsid w:val="00C95B76"/>
    <w:rsid w:val="00CA31DA"/>
    <w:rsid w:val="00CA6247"/>
    <w:rsid w:val="00CA7846"/>
    <w:rsid w:val="00CB2CAC"/>
    <w:rsid w:val="00CC0C6C"/>
    <w:rsid w:val="00CD292B"/>
    <w:rsid w:val="00CE1E08"/>
    <w:rsid w:val="00CE2C03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6683F"/>
    <w:rsid w:val="00D71E50"/>
    <w:rsid w:val="00D7413C"/>
    <w:rsid w:val="00D95E7D"/>
    <w:rsid w:val="00DA366F"/>
    <w:rsid w:val="00DC243C"/>
    <w:rsid w:val="00DC3796"/>
    <w:rsid w:val="00DD5D09"/>
    <w:rsid w:val="00DE3BF3"/>
    <w:rsid w:val="00DF3E59"/>
    <w:rsid w:val="00E53492"/>
    <w:rsid w:val="00E53FF5"/>
    <w:rsid w:val="00E64DF2"/>
    <w:rsid w:val="00E67D93"/>
    <w:rsid w:val="00E67E2E"/>
    <w:rsid w:val="00E814C3"/>
    <w:rsid w:val="00E83E36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1CB3"/>
    <w:rsid w:val="00F412F6"/>
    <w:rsid w:val="00F44970"/>
    <w:rsid w:val="00F57C92"/>
    <w:rsid w:val="00F57F0E"/>
    <w:rsid w:val="00F651F2"/>
    <w:rsid w:val="00F93409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F3AE09-A91B-4948-9B75-543401B6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E31F9-7D6B-44B8-A3E9-EF2840572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714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Veronika</cp:lastModifiedBy>
  <cp:revision>3</cp:revision>
  <cp:lastPrinted>2019-12-12T09:57:00Z</cp:lastPrinted>
  <dcterms:created xsi:type="dcterms:W3CDTF">2023-12-14T08:56:00Z</dcterms:created>
  <dcterms:modified xsi:type="dcterms:W3CDTF">2023-12-14T09:01:00Z</dcterms:modified>
</cp:coreProperties>
</file>