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2220" w14:textId="77777777" w:rsidR="00B83036" w:rsidRDefault="009031BE">
      <w:pPr>
        <w:pStyle w:val="Nzev"/>
      </w:pPr>
      <w:r>
        <w:t>Obec Vřesina</w:t>
      </w:r>
      <w:r>
        <w:br/>
        <w:t>Zastupitelstvo obce Vřesina</w:t>
      </w:r>
    </w:p>
    <w:p w14:paraId="39E22827" w14:textId="77777777" w:rsidR="00B83036" w:rsidRDefault="009031BE">
      <w:pPr>
        <w:pStyle w:val="Nadpis1"/>
      </w:pPr>
      <w:r>
        <w:t>Obecně závazná vyhláška obce Vřesina</w:t>
      </w:r>
      <w:r>
        <w:br/>
        <w:t>o místním poplatku za užívání veřejného prostranství</w:t>
      </w:r>
    </w:p>
    <w:p w14:paraId="342B23D4" w14:textId="77777777" w:rsidR="00B83036" w:rsidRDefault="009031BE" w:rsidP="00AB0A6C">
      <w:pPr>
        <w:pStyle w:val="UvodniVeta"/>
        <w:spacing w:after="80"/>
      </w:pPr>
      <w:r>
        <w:t>Zastupitelstvo obce Vřesina se na svém zasedání dne 21. února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0A56AD" w14:textId="77777777" w:rsidR="00B83036" w:rsidRDefault="009031BE" w:rsidP="00AB0A6C">
      <w:pPr>
        <w:pStyle w:val="Nadpis2"/>
        <w:spacing w:after="80"/>
      </w:pPr>
      <w:r>
        <w:t>Čl. 1</w:t>
      </w:r>
      <w:r>
        <w:br/>
        <w:t>Úvodní ustanovení</w:t>
      </w:r>
    </w:p>
    <w:p w14:paraId="05AC22D0" w14:textId="77777777" w:rsidR="00B83036" w:rsidRDefault="009031BE" w:rsidP="00AB0A6C">
      <w:pPr>
        <w:pStyle w:val="Odstavec"/>
        <w:numPr>
          <w:ilvl w:val="0"/>
          <w:numId w:val="1"/>
        </w:numPr>
        <w:spacing w:after="80"/>
      </w:pPr>
      <w:r>
        <w:t>Obec Vřesina touto vyhláškou zavádí místní poplatek za užívání veřejného prostranství (dále jen „poplatek“).</w:t>
      </w:r>
    </w:p>
    <w:p w14:paraId="37C031B2" w14:textId="77777777" w:rsidR="00B83036" w:rsidRDefault="009031BE" w:rsidP="00AB0A6C">
      <w:pPr>
        <w:pStyle w:val="Odstavec"/>
        <w:numPr>
          <w:ilvl w:val="0"/>
          <w:numId w:val="1"/>
        </w:numPr>
        <w:spacing w:after="80"/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33F52FA" w14:textId="77777777" w:rsidR="00B83036" w:rsidRDefault="009031BE" w:rsidP="00AB0A6C">
      <w:pPr>
        <w:pStyle w:val="Nadpis2"/>
        <w:spacing w:after="80"/>
      </w:pPr>
      <w:r>
        <w:t>Čl. 2</w:t>
      </w:r>
      <w:r>
        <w:br/>
        <w:t>Předmět poplatku a poplatník</w:t>
      </w:r>
    </w:p>
    <w:p w14:paraId="0F5F2E72" w14:textId="77777777" w:rsidR="00B83036" w:rsidRDefault="009031BE" w:rsidP="00AB0A6C">
      <w:pPr>
        <w:pStyle w:val="Odstavec"/>
        <w:numPr>
          <w:ilvl w:val="0"/>
          <w:numId w:val="2"/>
        </w:numPr>
        <w:spacing w:after="80"/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18574EC" w14:textId="77777777" w:rsidR="00B83036" w:rsidRDefault="009031BE" w:rsidP="00AB0A6C">
      <w:pPr>
        <w:pStyle w:val="Odstavec"/>
        <w:numPr>
          <w:ilvl w:val="1"/>
          <w:numId w:val="1"/>
        </w:numPr>
        <w:spacing w:after="80"/>
      </w:pPr>
      <w:r>
        <w:t>umístění zařízení sloužících pro poskytování služeb,</w:t>
      </w:r>
    </w:p>
    <w:p w14:paraId="07E373B4" w14:textId="77777777" w:rsidR="00B83036" w:rsidRDefault="009031BE" w:rsidP="00AB0A6C">
      <w:pPr>
        <w:pStyle w:val="Odstavec"/>
        <w:numPr>
          <w:ilvl w:val="1"/>
          <w:numId w:val="1"/>
        </w:numPr>
        <w:spacing w:after="80"/>
      </w:pPr>
      <w:r>
        <w:t>umístění zařízení sloužících pro poskytování prodeje,</w:t>
      </w:r>
    </w:p>
    <w:p w14:paraId="3BDA7E6F" w14:textId="77777777" w:rsidR="00B83036" w:rsidRDefault="009031BE" w:rsidP="00AB0A6C">
      <w:pPr>
        <w:pStyle w:val="Odstavec"/>
        <w:numPr>
          <w:ilvl w:val="1"/>
          <w:numId w:val="1"/>
        </w:numPr>
        <w:spacing w:after="80"/>
      </w:pPr>
      <w:r>
        <w:t>vyhrazení trvalého parkovacího místa.</w:t>
      </w:r>
    </w:p>
    <w:p w14:paraId="48312B16" w14:textId="77777777" w:rsidR="00B83036" w:rsidRDefault="009031BE" w:rsidP="00AB0A6C">
      <w:pPr>
        <w:pStyle w:val="Odstavec"/>
        <w:numPr>
          <w:ilvl w:val="0"/>
          <w:numId w:val="1"/>
        </w:numPr>
        <w:spacing w:after="80"/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14EBEC4" w14:textId="77777777" w:rsidR="00B83036" w:rsidRDefault="009031BE" w:rsidP="00AB0A6C">
      <w:pPr>
        <w:pStyle w:val="Nadpis2"/>
        <w:spacing w:after="80"/>
      </w:pPr>
      <w:r>
        <w:t>Čl. 3</w:t>
      </w:r>
      <w:r>
        <w:br/>
        <w:t>Veřejná prostranství</w:t>
      </w:r>
    </w:p>
    <w:p w14:paraId="64F91B86" w14:textId="49EF08E8" w:rsidR="00B83036" w:rsidRDefault="009031BE" w:rsidP="00AB0A6C">
      <w:pPr>
        <w:pStyle w:val="Odstavec"/>
        <w:spacing w:after="80"/>
      </w:pPr>
      <w:r>
        <w:t>Poplatek se platí za užívání veřejného prostranství, kterým se rozumí veřejné prostranství na</w:t>
      </w:r>
      <w:r w:rsidR="00AB0A6C">
        <w:t> </w:t>
      </w:r>
      <w:r>
        <w:t>parcelním čísle 340/15, 346/1 a vyasfaltovaných částech parcelních čísel 39/1 a 38/1 v</w:t>
      </w:r>
      <w:r w:rsidR="00AB0A6C">
        <w:t> </w:t>
      </w:r>
      <w:r>
        <w:t>katastrálním území Vřesina u Opavy.</w:t>
      </w:r>
    </w:p>
    <w:p w14:paraId="43A1D7F8" w14:textId="77777777" w:rsidR="00B83036" w:rsidRDefault="009031BE" w:rsidP="00AB0A6C">
      <w:pPr>
        <w:pStyle w:val="Nadpis2"/>
        <w:spacing w:after="80"/>
      </w:pPr>
      <w:r>
        <w:t>Čl. 4</w:t>
      </w:r>
      <w:r>
        <w:br/>
        <w:t>Ohlašovací povinnost</w:t>
      </w:r>
    </w:p>
    <w:p w14:paraId="32E71B56" w14:textId="77777777" w:rsidR="00B83036" w:rsidRDefault="009031BE" w:rsidP="00AB0A6C">
      <w:pPr>
        <w:pStyle w:val="Odstavec"/>
        <w:numPr>
          <w:ilvl w:val="0"/>
          <w:numId w:val="3"/>
        </w:numPr>
        <w:spacing w:after="80"/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7108EB4" w14:textId="45C2410C" w:rsidR="00B83036" w:rsidRDefault="009031BE" w:rsidP="00AB0A6C">
      <w:pPr>
        <w:pStyle w:val="Odstavec"/>
        <w:numPr>
          <w:ilvl w:val="0"/>
          <w:numId w:val="1"/>
        </w:numPr>
        <w:spacing w:after="80"/>
      </w:pPr>
      <w:r>
        <w:t>Dojde-li ke změně údajů uvedených v ohlášení, je poplatník povinen tuto změnu oznámit do 15</w:t>
      </w:r>
      <w:r w:rsidR="00AB0A6C">
        <w:t> </w:t>
      </w:r>
      <w:r>
        <w:t>dnů ode dne, kdy nastala.</w:t>
      </w:r>
    </w:p>
    <w:p w14:paraId="013F6EC7" w14:textId="77777777" w:rsidR="00B83036" w:rsidRDefault="009031BE" w:rsidP="00AB0A6C">
      <w:pPr>
        <w:pStyle w:val="Nadpis2"/>
        <w:spacing w:after="80"/>
      </w:pPr>
      <w:r>
        <w:lastRenderedPageBreak/>
        <w:t>Čl. 5</w:t>
      </w:r>
      <w:r>
        <w:br/>
        <w:t>Sazba poplatku</w:t>
      </w:r>
    </w:p>
    <w:p w14:paraId="79898488" w14:textId="77777777" w:rsidR="00B83036" w:rsidRDefault="009031BE" w:rsidP="00AB0A6C">
      <w:pPr>
        <w:pStyle w:val="Odstavec"/>
        <w:numPr>
          <w:ilvl w:val="0"/>
          <w:numId w:val="4"/>
        </w:numPr>
        <w:spacing w:after="80"/>
      </w:pPr>
      <w:r>
        <w:t>Sazba poplatku činí za každý i započatý m² a každý i započatý den:</w:t>
      </w:r>
    </w:p>
    <w:p w14:paraId="2BAE571C" w14:textId="77777777" w:rsidR="00B83036" w:rsidRDefault="009031BE" w:rsidP="00AB0A6C">
      <w:pPr>
        <w:pStyle w:val="Odstavec"/>
        <w:numPr>
          <w:ilvl w:val="1"/>
          <w:numId w:val="1"/>
        </w:numPr>
        <w:spacing w:after="80"/>
      </w:pPr>
      <w:r>
        <w:t>za umístění zařízení sloužících pro poskytování služeb 10 Kč,</w:t>
      </w:r>
    </w:p>
    <w:p w14:paraId="5A509C5F" w14:textId="7DFE7E32" w:rsidR="00B83036" w:rsidRDefault="009031BE" w:rsidP="00AB0A6C">
      <w:pPr>
        <w:pStyle w:val="Odstavec"/>
        <w:numPr>
          <w:ilvl w:val="1"/>
          <w:numId w:val="1"/>
        </w:numPr>
        <w:spacing w:after="80"/>
      </w:pPr>
      <w:r>
        <w:t>za umístění zařízení sloužících pro poskytování prodeje 10 Kč</w:t>
      </w:r>
      <w:r w:rsidR="00E516C8">
        <w:t>.</w:t>
      </w:r>
    </w:p>
    <w:p w14:paraId="49A328C1" w14:textId="77777777" w:rsidR="00B83036" w:rsidRDefault="009031BE" w:rsidP="00AB0A6C">
      <w:pPr>
        <w:pStyle w:val="Odstavec"/>
        <w:numPr>
          <w:ilvl w:val="0"/>
          <w:numId w:val="1"/>
        </w:numPr>
        <w:spacing w:after="80"/>
      </w:pPr>
      <w:r>
        <w:t>Obec stanovuje poplatek paušální částkou za vyhrazení trvalého parkovacího místa 3000 Kč za rok.</w:t>
      </w:r>
    </w:p>
    <w:p w14:paraId="4C0766C0" w14:textId="77777777" w:rsidR="00B83036" w:rsidRDefault="009031BE" w:rsidP="00AB0A6C">
      <w:pPr>
        <w:pStyle w:val="Nadpis2"/>
        <w:spacing w:after="80"/>
      </w:pPr>
      <w:r>
        <w:t>Čl. 6</w:t>
      </w:r>
      <w:r>
        <w:br/>
        <w:t>Splatnost poplatku</w:t>
      </w:r>
    </w:p>
    <w:p w14:paraId="52FDAA11" w14:textId="77777777" w:rsidR="00B83036" w:rsidRDefault="009031BE" w:rsidP="00AB0A6C">
      <w:pPr>
        <w:pStyle w:val="Odstavec"/>
        <w:numPr>
          <w:ilvl w:val="0"/>
          <w:numId w:val="5"/>
        </w:numPr>
        <w:spacing w:after="80"/>
      </w:pPr>
      <w:r>
        <w:t>Poplatek je splatný v den ukončení užívání veřejného prostranství.</w:t>
      </w:r>
    </w:p>
    <w:p w14:paraId="6872319A" w14:textId="40BC1D85" w:rsidR="00B83036" w:rsidRDefault="009031BE" w:rsidP="00AB0A6C">
      <w:pPr>
        <w:pStyle w:val="Odstavec"/>
        <w:numPr>
          <w:ilvl w:val="0"/>
          <w:numId w:val="1"/>
        </w:numPr>
        <w:spacing w:after="80"/>
      </w:pPr>
      <w:r>
        <w:t xml:space="preserve">Poplatek stanovený paušální částkou je splatný do 30 dnů od počátku každého </w:t>
      </w:r>
      <w:r w:rsidR="00E516C8">
        <w:t xml:space="preserve">ročního </w:t>
      </w:r>
      <w:r>
        <w:t>poplatkového období.</w:t>
      </w:r>
    </w:p>
    <w:p w14:paraId="7FE5E291" w14:textId="77777777" w:rsidR="00B83036" w:rsidRDefault="009031BE" w:rsidP="00AB0A6C">
      <w:pPr>
        <w:pStyle w:val="Nadpis2"/>
        <w:spacing w:after="80"/>
      </w:pPr>
      <w:r>
        <w:t>Čl. 7</w:t>
      </w:r>
      <w:r>
        <w:br/>
        <w:t xml:space="preserve"> Osvobození</w:t>
      </w:r>
    </w:p>
    <w:p w14:paraId="3131DE05" w14:textId="77777777" w:rsidR="00B83036" w:rsidRDefault="009031BE" w:rsidP="00AB0A6C">
      <w:pPr>
        <w:pStyle w:val="Odstavec"/>
        <w:numPr>
          <w:ilvl w:val="0"/>
          <w:numId w:val="6"/>
        </w:numPr>
        <w:spacing w:after="80"/>
      </w:pPr>
      <w:r>
        <w:t>Poplatek se neplatí:</w:t>
      </w:r>
    </w:p>
    <w:p w14:paraId="611F3DB5" w14:textId="77777777" w:rsidR="00B83036" w:rsidRDefault="009031BE" w:rsidP="00AB0A6C">
      <w:pPr>
        <w:pStyle w:val="Odstavec"/>
        <w:numPr>
          <w:ilvl w:val="1"/>
          <w:numId w:val="1"/>
        </w:numPr>
        <w:spacing w:after="80"/>
      </w:pPr>
      <w:r>
        <w:t>za vyhrazení trvalého parkovacího místa pro osobu, která je držitelem průkazu ZTP nebo ZTP/P,</w:t>
      </w:r>
    </w:p>
    <w:p w14:paraId="068F2512" w14:textId="77777777" w:rsidR="00B83036" w:rsidRDefault="009031BE" w:rsidP="00AB0A6C">
      <w:pPr>
        <w:pStyle w:val="Odstavec"/>
        <w:numPr>
          <w:ilvl w:val="1"/>
          <w:numId w:val="1"/>
        </w:numPr>
        <w:spacing w:after="80"/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C8DCEA0" w14:textId="77777777" w:rsidR="00B83036" w:rsidRDefault="009031BE" w:rsidP="00AB0A6C">
      <w:pPr>
        <w:pStyle w:val="Odstavec"/>
        <w:numPr>
          <w:ilvl w:val="0"/>
          <w:numId w:val="1"/>
        </w:numPr>
        <w:spacing w:after="80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73C949C" w14:textId="77777777" w:rsidR="00B83036" w:rsidRDefault="009031BE" w:rsidP="00AB0A6C">
      <w:pPr>
        <w:pStyle w:val="Nadpis2"/>
        <w:spacing w:after="80"/>
      </w:pPr>
      <w:r>
        <w:t>Čl. 8</w:t>
      </w:r>
      <w:r>
        <w:br/>
        <w:t xml:space="preserve"> Přechodné a zrušovací ustanovení</w:t>
      </w:r>
    </w:p>
    <w:p w14:paraId="5A1DFF42" w14:textId="77777777" w:rsidR="00B83036" w:rsidRDefault="009031BE" w:rsidP="00AB0A6C">
      <w:pPr>
        <w:pStyle w:val="Odstavec"/>
        <w:numPr>
          <w:ilvl w:val="0"/>
          <w:numId w:val="7"/>
        </w:numPr>
        <w:spacing w:after="80"/>
      </w:pPr>
      <w:r>
        <w:t>Poplatkové povinnosti vzniklé před nabytím účinnosti této vyhlášky se posuzují podle dosavadních právních předpisů.</w:t>
      </w:r>
    </w:p>
    <w:p w14:paraId="4BD677F8" w14:textId="5BE8C2FE" w:rsidR="00B83036" w:rsidRDefault="009031BE" w:rsidP="00AB0A6C">
      <w:pPr>
        <w:pStyle w:val="Odstavec"/>
        <w:numPr>
          <w:ilvl w:val="0"/>
          <w:numId w:val="1"/>
        </w:numPr>
        <w:spacing w:after="80"/>
      </w:pPr>
      <w:r>
        <w:t xml:space="preserve">Zrušuje se obecně závazná vyhláška </w:t>
      </w:r>
      <w:r w:rsidR="00E516C8">
        <w:t xml:space="preserve">obce Vřesina </w:t>
      </w:r>
      <w:r>
        <w:t xml:space="preserve">č. 3/2023, o místním poplatku za užívání veřejného prostranství, ze dne </w:t>
      </w:r>
      <w:r w:rsidRPr="00777EC5">
        <w:t>1</w:t>
      </w:r>
      <w:r w:rsidR="00D14924" w:rsidRPr="00777EC5">
        <w:t>1</w:t>
      </w:r>
      <w:r w:rsidRPr="00777EC5">
        <w:t>. prosince 2023.</w:t>
      </w:r>
    </w:p>
    <w:p w14:paraId="7DC53BA2" w14:textId="77777777" w:rsidR="00B83036" w:rsidRDefault="009031BE" w:rsidP="00AB0A6C">
      <w:pPr>
        <w:pStyle w:val="Nadpis2"/>
        <w:spacing w:after="80"/>
      </w:pPr>
      <w:r>
        <w:t>Čl. 9</w:t>
      </w:r>
      <w:r>
        <w:br/>
        <w:t>Účinnost</w:t>
      </w:r>
    </w:p>
    <w:p w14:paraId="128DAE31" w14:textId="77777777" w:rsidR="00B83036" w:rsidRDefault="009031BE" w:rsidP="00AB0A6C">
      <w:pPr>
        <w:pStyle w:val="Odstavec"/>
        <w:spacing w:after="80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83036" w14:paraId="20F6A85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60367C" w14:textId="77777777" w:rsidR="00B83036" w:rsidRDefault="009031BE">
            <w:pPr>
              <w:pStyle w:val="PodpisovePole"/>
            </w:pPr>
            <w:r>
              <w:t>Mgr. Bohuslava Krupová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72516" w14:textId="77777777" w:rsidR="00B83036" w:rsidRDefault="009031BE">
            <w:pPr>
              <w:pStyle w:val="PodpisovePole"/>
            </w:pPr>
            <w:r>
              <w:t>Stanislav Boček v. r.</w:t>
            </w:r>
            <w:r>
              <w:br/>
              <w:t xml:space="preserve"> místostarosta</w:t>
            </w:r>
          </w:p>
        </w:tc>
      </w:tr>
      <w:tr w:rsidR="00B83036" w14:paraId="7224E53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A5DCCA" w14:textId="77777777" w:rsidR="00B83036" w:rsidRDefault="00B8303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140587" w14:textId="77777777" w:rsidR="00B83036" w:rsidRDefault="00B83036">
            <w:pPr>
              <w:pStyle w:val="PodpisovePole"/>
            </w:pPr>
          </w:p>
        </w:tc>
      </w:tr>
    </w:tbl>
    <w:p w14:paraId="0C7A01F1" w14:textId="77777777" w:rsidR="009031BE" w:rsidRDefault="009031BE"/>
    <w:sectPr w:rsidR="009031BE" w:rsidSect="00AB0A6C">
      <w:pgSz w:w="11909" w:h="16834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F58B" w14:textId="77777777" w:rsidR="009031BE" w:rsidRDefault="009031BE">
      <w:r>
        <w:separator/>
      </w:r>
    </w:p>
  </w:endnote>
  <w:endnote w:type="continuationSeparator" w:id="0">
    <w:p w14:paraId="772C40AB" w14:textId="77777777" w:rsidR="009031BE" w:rsidRDefault="0090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570F" w14:textId="77777777" w:rsidR="009031BE" w:rsidRDefault="009031BE">
      <w:r>
        <w:rPr>
          <w:color w:val="000000"/>
        </w:rPr>
        <w:separator/>
      </w:r>
    </w:p>
  </w:footnote>
  <w:footnote w:type="continuationSeparator" w:id="0">
    <w:p w14:paraId="3BA6B547" w14:textId="77777777" w:rsidR="009031BE" w:rsidRDefault="009031BE">
      <w:r>
        <w:continuationSeparator/>
      </w:r>
    </w:p>
  </w:footnote>
  <w:footnote w:id="1">
    <w:p w14:paraId="06790A86" w14:textId="77777777" w:rsidR="00B83036" w:rsidRDefault="009031B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C955C24" w14:textId="77777777" w:rsidR="00B83036" w:rsidRDefault="009031B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8FCCA63" w14:textId="77777777" w:rsidR="00B83036" w:rsidRDefault="009031B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4ED14CD" w14:textId="77777777" w:rsidR="00B83036" w:rsidRDefault="009031BE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2643D856" w14:textId="77777777" w:rsidR="00B83036" w:rsidRDefault="009031B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13CF293F" w14:textId="77777777" w:rsidR="00B83036" w:rsidRDefault="009031B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5DAD"/>
    <w:multiLevelType w:val="multilevel"/>
    <w:tmpl w:val="162264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43893348">
    <w:abstractNumId w:val="0"/>
  </w:num>
  <w:num w:numId="2" w16cid:durableId="37291477">
    <w:abstractNumId w:val="0"/>
    <w:lvlOverride w:ilvl="0">
      <w:startOverride w:val="1"/>
    </w:lvlOverride>
  </w:num>
  <w:num w:numId="3" w16cid:durableId="323432583">
    <w:abstractNumId w:val="0"/>
    <w:lvlOverride w:ilvl="0">
      <w:startOverride w:val="1"/>
    </w:lvlOverride>
  </w:num>
  <w:num w:numId="4" w16cid:durableId="1337417590">
    <w:abstractNumId w:val="0"/>
    <w:lvlOverride w:ilvl="0">
      <w:startOverride w:val="1"/>
    </w:lvlOverride>
  </w:num>
  <w:num w:numId="5" w16cid:durableId="1246963358">
    <w:abstractNumId w:val="0"/>
    <w:lvlOverride w:ilvl="0">
      <w:startOverride w:val="1"/>
    </w:lvlOverride>
  </w:num>
  <w:num w:numId="6" w16cid:durableId="2068451920">
    <w:abstractNumId w:val="0"/>
    <w:lvlOverride w:ilvl="0">
      <w:startOverride w:val="1"/>
    </w:lvlOverride>
  </w:num>
  <w:num w:numId="7" w16cid:durableId="17851515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036"/>
    <w:rsid w:val="005B35CF"/>
    <w:rsid w:val="00777EC5"/>
    <w:rsid w:val="009031BE"/>
    <w:rsid w:val="00AB0A6C"/>
    <w:rsid w:val="00B83036"/>
    <w:rsid w:val="00D14924"/>
    <w:rsid w:val="00E5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2CF9"/>
  <w15:docId w15:val="{2A32C718-5F82-4ED8-9850-542B0BD6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Krupova</dc:creator>
  <cp:lastModifiedBy>Bohuslava Krupová</cp:lastModifiedBy>
  <cp:revision>4</cp:revision>
  <cp:lastPrinted>2024-02-16T11:02:00Z</cp:lastPrinted>
  <dcterms:created xsi:type="dcterms:W3CDTF">2024-02-15T11:14:00Z</dcterms:created>
  <dcterms:modified xsi:type="dcterms:W3CDTF">2024-02-21T11:01:00Z</dcterms:modified>
</cp:coreProperties>
</file>