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309" w14:textId="77777777" w:rsidR="00907253" w:rsidRDefault="00000000">
      <w:pPr>
        <w:pStyle w:val="Nzev"/>
        <w:jc w:val="left"/>
      </w:pPr>
      <w:r>
        <w:rPr>
          <w:noProof/>
        </w:rPr>
        <w:drawing>
          <wp:anchor distT="0" distB="0" distL="0" distR="0" simplePos="0" relativeHeight="2" behindDoc="0" locked="0" layoutInCell="0" allowOverlap="1" wp14:anchorId="49E26DD6" wp14:editId="7D17CC9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5150" cy="683895"/>
            <wp:effectExtent l="0" t="0" r="6350" b="190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</w:t>
      </w:r>
      <w:r w:rsidR="002C5D69">
        <w:t xml:space="preserve">          </w:t>
      </w:r>
    </w:p>
    <w:p w14:paraId="1A42BA05" w14:textId="77777777" w:rsidR="00907253" w:rsidRDefault="00907253">
      <w:pPr>
        <w:pStyle w:val="Nzev"/>
        <w:jc w:val="left"/>
      </w:pPr>
    </w:p>
    <w:p w14:paraId="0B6D7677" w14:textId="38F7C35A" w:rsidR="00CA2214" w:rsidRPr="00907253" w:rsidRDefault="00000000" w:rsidP="007640D8">
      <w:pPr>
        <w:pStyle w:val="Nzev"/>
        <w:rPr>
          <w:sz w:val="28"/>
          <w:szCs w:val="28"/>
        </w:rPr>
      </w:pPr>
      <w:r w:rsidRPr="00907253">
        <w:rPr>
          <w:sz w:val="28"/>
          <w:szCs w:val="28"/>
        </w:rPr>
        <w:t>Město Velké Pavlovice</w:t>
      </w:r>
      <w:r w:rsidRPr="00907253">
        <w:rPr>
          <w:sz w:val="28"/>
          <w:szCs w:val="28"/>
        </w:rPr>
        <w:br/>
      </w:r>
      <w:r w:rsidR="00907253" w:rsidRPr="00907253">
        <w:rPr>
          <w:sz w:val="28"/>
          <w:szCs w:val="28"/>
        </w:rPr>
        <w:t>Z</w:t>
      </w:r>
      <w:r w:rsidRPr="00907253">
        <w:rPr>
          <w:sz w:val="28"/>
          <w:szCs w:val="28"/>
        </w:rPr>
        <w:t>astupitelstvo města Velké Pavlovice</w:t>
      </w:r>
    </w:p>
    <w:p w14:paraId="59074172" w14:textId="77777777" w:rsidR="00545CC5" w:rsidRDefault="00545CC5" w:rsidP="007640D8">
      <w:pPr>
        <w:pStyle w:val="Zkladntext"/>
        <w:jc w:val="center"/>
      </w:pPr>
    </w:p>
    <w:p w14:paraId="3B498D53" w14:textId="77777777" w:rsidR="00D06924" w:rsidRDefault="00D06924" w:rsidP="007640D8">
      <w:pPr>
        <w:pStyle w:val="Zkladntext"/>
        <w:jc w:val="center"/>
        <w:rPr>
          <w:b/>
          <w:bCs/>
        </w:rPr>
      </w:pPr>
      <w:r w:rsidRPr="00D06924">
        <w:rPr>
          <w:b/>
          <w:bCs/>
        </w:rPr>
        <w:t>Obecně závazná vyhláška města Velké Pavlovice</w:t>
      </w:r>
      <w:r w:rsidRPr="00D06924">
        <w:rPr>
          <w:b/>
          <w:bCs/>
        </w:rPr>
        <w:br/>
        <w:t>o regulaci zacházení s pyrotechnickými výrobky</w:t>
      </w:r>
    </w:p>
    <w:p w14:paraId="1972A06F" w14:textId="77777777" w:rsidR="00D06924" w:rsidRPr="004C3FFE" w:rsidRDefault="00D06924" w:rsidP="00D06924">
      <w:pPr>
        <w:pStyle w:val="Zkladntext"/>
        <w:ind w:left="720"/>
        <w:jc w:val="center"/>
        <w:rPr>
          <w:b/>
          <w:bCs/>
          <w:sz w:val="22"/>
          <w:szCs w:val="22"/>
        </w:rPr>
      </w:pPr>
    </w:p>
    <w:p w14:paraId="58806A78" w14:textId="228982C4" w:rsidR="004C3FFE" w:rsidRPr="004C3FFE" w:rsidRDefault="00D06924" w:rsidP="004C3FFE">
      <w:pPr>
        <w:pStyle w:val="Zkladntext"/>
        <w:jc w:val="both"/>
        <w:rPr>
          <w:sz w:val="22"/>
          <w:szCs w:val="22"/>
        </w:rPr>
      </w:pPr>
      <w:r w:rsidRPr="004C3FFE">
        <w:rPr>
          <w:sz w:val="22"/>
          <w:szCs w:val="22"/>
        </w:rPr>
        <w:t>Zastupitelstvo města Velké Pavlovice se na svém zasedání dne 11.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06D4351" w14:textId="77777777" w:rsidR="00D06924" w:rsidRPr="004C3FFE" w:rsidRDefault="00D06924" w:rsidP="004C3FFE">
      <w:pPr>
        <w:pStyle w:val="Zkladntext"/>
        <w:ind w:left="720"/>
        <w:jc w:val="center"/>
        <w:rPr>
          <w:b/>
          <w:bCs/>
          <w:sz w:val="22"/>
          <w:szCs w:val="22"/>
        </w:rPr>
      </w:pPr>
      <w:r w:rsidRPr="004C3FFE">
        <w:rPr>
          <w:b/>
          <w:bCs/>
          <w:sz w:val="22"/>
          <w:szCs w:val="22"/>
        </w:rPr>
        <w:t>Čl. 1</w:t>
      </w:r>
      <w:r w:rsidRPr="004C3FFE">
        <w:rPr>
          <w:b/>
          <w:bCs/>
          <w:sz w:val="22"/>
          <w:szCs w:val="22"/>
        </w:rPr>
        <w:br/>
        <w:t>Úvodní ustanovení</w:t>
      </w:r>
    </w:p>
    <w:p w14:paraId="3ABC5889" w14:textId="77777777" w:rsidR="00D06924" w:rsidRPr="004C3FFE" w:rsidRDefault="00D06924" w:rsidP="007A1302">
      <w:pPr>
        <w:pStyle w:val="Zkladntext"/>
        <w:numPr>
          <w:ilvl w:val="0"/>
          <w:numId w:val="11"/>
        </w:numPr>
        <w:jc w:val="both"/>
        <w:rPr>
          <w:sz w:val="22"/>
          <w:szCs w:val="22"/>
        </w:rPr>
      </w:pPr>
      <w:r w:rsidRPr="004C3FFE">
        <w:rPr>
          <w:sz w:val="22"/>
          <w:szCs w:val="22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69D5F00" w14:textId="77777777" w:rsidR="00D06924" w:rsidRPr="004C3FFE" w:rsidRDefault="00D06924" w:rsidP="007A1302">
      <w:pPr>
        <w:pStyle w:val="Zkladntext"/>
        <w:numPr>
          <w:ilvl w:val="0"/>
          <w:numId w:val="11"/>
        </w:numPr>
        <w:jc w:val="both"/>
        <w:rPr>
          <w:sz w:val="22"/>
          <w:szCs w:val="22"/>
        </w:rPr>
      </w:pPr>
      <w:r w:rsidRPr="004C3FFE">
        <w:rPr>
          <w:sz w:val="22"/>
          <w:szCs w:val="22"/>
        </w:rPr>
        <w:t>Tato vyhláška se vztahuje na pyrotechnické výrobky zařazené do kategorie</w:t>
      </w:r>
      <w:bookmarkStart w:id="0" w:name="sdfootnote1anc"/>
      <w:r w:rsidRPr="007A1302">
        <w:rPr>
          <w:sz w:val="22"/>
          <w:szCs w:val="22"/>
        </w:rPr>
        <w:fldChar w:fldCharType="begin"/>
      </w:r>
      <w:r w:rsidRPr="007A1302">
        <w:rPr>
          <w:sz w:val="22"/>
          <w:szCs w:val="22"/>
        </w:rPr>
        <w:instrText>HYPERLINK "" \l "sdfootnote1sym"</w:instrText>
      </w:r>
      <w:r w:rsidRPr="007A1302">
        <w:rPr>
          <w:sz w:val="22"/>
          <w:szCs w:val="22"/>
        </w:rPr>
      </w:r>
      <w:r w:rsidRPr="007A1302">
        <w:rPr>
          <w:sz w:val="22"/>
          <w:szCs w:val="22"/>
        </w:rPr>
        <w:fldChar w:fldCharType="separate"/>
      </w:r>
      <w:r w:rsidRPr="007A1302">
        <w:rPr>
          <w:rStyle w:val="Hypertextovodkaz"/>
          <w:color w:val="auto"/>
          <w:sz w:val="22"/>
          <w:szCs w:val="22"/>
          <w:vertAlign w:val="superscript"/>
        </w:rPr>
        <w:t>1</w:t>
      </w:r>
      <w:r w:rsidRPr="007A1302">
        <w:rPr>
          <w:sz w:val="22"/>
          <w:szCs w:val="22"/>
        </w:rPr>
        <w:fldChar w:fldCharType="end"/>
      </w:r>
      <w:bookmarkEnd w:id="0"/>
      <w:r w:rsidRPr="004C3FFE">
        <w:rPr>
          <w:sz w:val="22"/>
          <w:szCs w:val="22"/>
        </w:rPr>
        <w:t xml:space="preserve"> zábavní pyrotechnika kategorie F2, F3 a F4.</w:t>
      </w:r>
    </w:p>
    <w:p w14:paraId="3E527E08" w14:textId="77777777" w:rsidR="00D06924" w:rsidRPr="007A1302" w:rsidRDefault="00D06924" w:rsidP="007A1302">
      <w:pPr>
        <w:pStyle w:val="Zkladntext"/>
        <w:numPr>
          <w:ilvl w:val="0"/>
          <w:numId w:val="11"/>
        </w:numPr>
        <w:jc w:val="both"/>
        <w:rPr>
          <w:sz w:val="22"/>
          <w:szCs w:val="22"/>
        </w:rPr>
      </w:pPr>
      <w:r w:rsidRPr="004C3FFE">
        <w:rPr>
          <w:sz w:val="22"/>
          <w:szCs w:val="22"/>
        </w:rPr>
        <w:t>Tato vyhláška se nevztahuje na pyrotechnické výrobky kategorie F1 a na pyrotechnické výrobky kategorie F4, které se užívají k provedení ohňostrojné práce, jejíž provedení se povoluje v souladu se zákonem o </w:t>
      </w:r>
      <w:r w:rsidRPr="007A1302">
        <w:rPr>
          <w:sz w:val="22"/>
          <w:szCs w:val="22"/>
        </w:rPr>
        <w:t>pyrotechnice</w:t>
      </w:r>
      <w:bookmarkStart w:id="1" w:name="sdfootnote2anc"/>
      <w:r w:rsidRPr="007A1302">
        <w:rPr>
          <w:sz w:val="22"/>
          <w:szCs w:val="22"/>
        </w:rPr>
        <w:fldChar w:fldCharType="begin"/>
      </w:r>
      <w:r w:rsidRPr="007A1302">
        <w:rPr>
          <w:sz w:val="22"/>
          <w:szCs w:val="22"/>
        </w:rPr>
        <w:instrText>HYPERLINK "" \l "sdfootnote2sym"</w:instrText>
      </w:r>
      <w:r w:rsidRPr="007A1302">
        <w:rPr>
          <w:sz w:val="22"/>
          <w:szCs w:val="22"/>
        </w:rPr>
      </w:r>
      <w:r w:rsidRPr="007A1302">
        <w:rPr>
          <w:sz w:val="22"/>
          <w:szCs w:val="22"/>
        </w:rPr>
        <w:fldChar w:fldCharType="separate"/>
      </w:r>
      <w:r w:rsidRPr="007A1302">
        <w:rPr>
          <w:rStyle w:val="Hypertextovodkaz"/>
          <w:color w:val="auto"/>
          <w:sz w:val="22"/>
          <w:szCs w:val="22"/>
          <w:vertAlign w:val="superscript"/>
        </w:rPr>
        <w:t>2</w:t>
      </w:r>
      <w:r w:rsidRPr="007A1302">
        <w:rPr>
          <w:sz w:val="22"/>
          <w:szCs w:val="22"/>
        </w:rPr>
        <w:fldChar w:fldCharType="end"/>
      </w:r>
      <w:bookmarkEnd w:id="1"/>
      <w:r w:rsidRPr="007A1302">
        <w:rPr>
          <w:sz w:val="22"/>
          <w:szCs w:val="22"/>
        </w:rPr>
        <w:t>.</w:t>
      </w:r>
    </w:p>
    <w:p w14:paraId="17F24FF0" w14:textId="77777777" w:rsidR="004C3FFE" w:rsidRPr="004C3FFE" w:rsidRDefault="004C3FFE" w:rsidP="004C3FFE">
      <w:pPr>
        <w:pStyle w:val="Zkladntext"/>
        <w:ind w:left="720"/>
        <w:rPr>
          <w:sz w:val="22"/>
          <w:szCs w:val="22"/>
        </w:rPr>
      </w:pPr>
    </w:p>
    <w:p w14:paraId="7DB9DC7C" w14:textId="42A1393E" w:rsidR="00D06924" w:rsidRPr="004C3FFE" w:rsidRDefault="00D06924" w:rsidP="004C3FFE">
      <w:pPr>
        <w:pStyle w:val="Zkladntext"/>
        <w:ind w:left="720"/>
        <w:jc w:val="center"/>
        <w:rPr>
          <w:b/>
          <w:bCs/>
          <w:sz w:val="22"/>
          <w:szCs w:val="22"/>
        </w:rPr>
      </w:pPr>
      <w:r w:rsidRPr="004C3FFE">
        <w:rPr>
          <w:b/>
          <w:bCs/>
          <w:sz w:val="22"/>
          <w:szCs w:val="22"/>
        </w:rPr>
        <w:t>Čl. 2</w:t>
      </w:r>
      <w:r w:rsidRPr="004C3FFE">
        <w:rPr>
          <w:b/>
          <w:bCs/>
          <w:sz w:val="22"/>
          <w:szCs w:val="22"/>
        </w:rPr>
        <w:br/>
        <w:t>Zákaz zacházení s pyrotechnickými výrobky</w:t>
      </w:r>
    </w:p>
    <w:p w14:paraId="5E4C6A3F" w14:textId="0587431A" w:rsidR="00D06924" w:rsidRDefault="00D06924" w:rsidP="007A1302">
      <w:pPr>
        <w:pStyle w:val="Zkladntext"/>
        <w:jc w:val="both"/>
        <w:rPr>
          <w:sz w:val="22"/>
          <w:szCs w:val="22"/>
        </w:rPr>
      </w:pPr>
      <w:r w:rsidRPr="004C3FFE">
        <w:rPr>
          <w:sz w:val="22"/>
          <w:szCs w:val="22"/>
        </w:rPr>
        <w:t xml:space="preserve">Zacházení s pyrotechnickými výrobky podle této vyhlášky se zakazuje na celém území města. </w:t>
      </w:r>
    </w:p>
    <w:p w14:paraId="682D9723" w14:textId="77777777" w:rsidR="004C3FFE" w:rsidRPr="004C3FFE" w:rsidRDefault="004C3FFE" w:rsidP="00D06924">
      <w:pPr>
        <w:pStyle w:val="Zkladntext"/>
        <w:rPr>
          <w:sz w:val="22"/>
          <w:szCs w:val="22"/>
        </w:rPr>
      </w:pPr>
    </w:p>
    <w:p w14:paraId="3494CDA0" w14:textId="77777777" w:rsidR="00D06924" w:rsidRPr="004C3FFE" w:rsidRDefault="00D06924" w:rsidP="004C3FFE">
      <w:pPr>
        <w:pStyle w:val="Zkladntext"/>
        <w:ind w:left="720"/>
        <w:jc w:val="center"/>
        <w:rPr>
          <w:b/>
          <w:bCs/>
          <w:sz w:val="22"/>
          <w:szCs w:val="22"/>
        </w:rPr>
      </w:pPr>
      <w:r w:rsidRPr="004C3FFE">
        <w:rPr>
          <w:b/>
          <w:bCs/>
          <w:sz w:val="22"/>
          <w:szCs w:val="22"/>
        </w:rPr>
        <w:t>Čl. 3</w:t>
      </w:r>
      <w:r w:rsidRPr="004C3FFE">
        <w:rPr>
          <w:b/>
          <w:bCs/>
          <w:sz w:val="22"/>
          <w:szCs w:val="22"/>
        </w:rPr>
        <w:br/>
        <w:t>Výjimky ze zákazu zacházení s pyrotechnickými výrobky</w:t>
      </w:r>
    </w:p>
    <w:p w14:paraId="4BA14BB1" w14:textId="77777777" w:rsidR="00D06924" w:rsidRDefault="00D06924" w:rsidP="00EF263B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4C3FFE">
        <w:rPr>
          <w:sz w:val="22"/>
          <w:szCs w:val="22"/>
        </w:rPr>
        <w:t>Zákaz stanovený touto vyhláškou neplatí ve dnech 31. prosince a 1. ledna.</w:t>
      </w:r>
    </w:p>
    <w:p w14:paraId="180070CD" w14:textId="54701E9C" w:rsidR="00EF263B" w:rsidRPr="00ED3B17" w:rsidRDefault="00EF263B" w:rsidP="00EF263B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D3B17">
        <w:rPr>
          <w:sz w:val="22"/>
          <w:szCs w:val="22"/>
        </w:rPr>
        <w:t xml:space="preserve">Zákaz </w:t>
      </w:r>
      <w:r w:rsidR="00D52406" w:rsidRPr="00ED3B17">
        <w:rPr>
          <w:sz w:val="22"/>
          <w:szCs w:val="22"/>
        </w:rPr>
        <w:t>dále neplatí celoročně</w:t>
      </w:r>
      <w:r w:rsidRPr="00ED3B17">
        <w:rPr>
          <w:sz w:val="22"/>
          <w:szCs w:val="22"/>
        </w:rPr>
        <w:t xml:space="preserve"> na pozemk</w:t>
      </w:r>
      <w:r w:rsidR="00D52406" w:rsidRPr="00ED3B17">
        <w:rPr>
          <w:sz w:val="22"/>
          <w:szCs w:val="22"/>
        </w:rPr>
        <w:t>u</w:t>
      </w:r>
      <w:r w:rsidRPr="00ED3B17">
        <w:rPr>
          <w:sz w:val="22"/>
          <w:szCs w:val="22"/>
        </w:rPr>
        <w:t xml:space="preserve"> </w:t>
      </w:r>
      <w:r w:rsidR="004101BD" w:rsidRPr="00ED3B17">
        <w:rPr>
          <w:sz w:val="22"/>
          <w:szCs w:val="22"/>
        </w:rPr>
        <w:t>graficky vyznačen</w:t>
      </w:r>
      <w:r w:rsidR="00D52406" w:rsidRPr="00ED3B17">
        <w:rPr>
          <w:sz w:val="22"/>
          <w:szCs w:val="22"/>
        </w:rPr>
        <w:t>ém</w:t>
      </w:r>
      <w:r w:rsidRPr="00ED3B17">
        <w:rPr>
          <w:sz w:val="22"/>
          <w:szCs w:val="22"/>
        </w:rPr>
        <w:t xml:space="preserve"> v příloze č. 1 této vyhlášky.</w:t>
      </w:r>
    </w:p>
    <w:p w14:paraId="05E1939B" w14:textId="77777777" w:rsidR="00D06924" w:rsidRDefault="00D06924" w:rsidP="00EF263B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4C3FFE">
        <w:rPr>
          <w:sz w:val="22"/>
          <w:szCs w:val="22"/>
        </w:rPr>
        <w:t>Stanovením výjimky podle odstavce 1 není dotčen zákaz zacházení s pyrotechnickými výrobky stanovený § 35b zákona o pyrotechnice.</w:t>
      </w:r>
    </w:p>
    <w:p w14:paraId="0288A366" w14:textId="5CF5BD6F" w:rsidR="004C3FFE" w:rsidRDefault="004C3FFE" w:rsidP="004C3FF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6FD323D4" w14:textId="77777777" w:rsidR="004C3FFE" w:rsidRPr="007A1302" w:rsidRDefault="004C3FFE" w:rsidP="004C3FFE">
      <w:pPr>
        <w:pStyle w:val="Zkladntext"/>
        <w:spacing w:after="0"/>
        <w:rPr>
          <w:sz w:val="18"/>
          <w:szCs w:val="18"/>
        </w:rPr>
      </w:pPr>
      <w:hyperlink w:anchor="sdfootnote1anc" w:history="1">
        <w:r w:rsidRPr="007A1302">
          <w:rPr>
            <w:rStyle w:val="Hypertextovodkaz"/>
            <w:color w:val="auto"/>
            <w:sz w:val="18"/>
            <w:szCs w:val="18"/>
          </w:rPr>
          <w:t>1</w:t>
        </w:r>
      </w:hyperlink>
      <w:r w:rsidRPr="007A1302">
        <w:rPr>
          <w:sz w:val="18"/>
          <w:szCs w:val="18"/>
        </w:rPr>
        <w:t>§ 4 zákona o pyrotechnice.</w:t>
      </w:r>
    </w:p>
    <w:p w14:paraId="1212685D" w14:textId="77777777" w:rsidR="004C3FFE" w:rsidRPr="004C3FFE" w:rsidRDefault="004C3FFE" w:rsidP="004C3FFE">
      <w:pPr>
        <w:pStyle w:val="Zkladntext"/>
        <w:spacing w:after="0"/>
        <w:rPr>
          <w:sz w:val="18"/>
          <w:szCs w:val="18"/>
        </w:rPr>
      </w:pPr>
      <w:hyperlink w:anchor="sdfootnote2anc" w:history="1">
        <w:r w:rsidRPr="007A1302">
          <w:rPr>
            <w:rStyle w:val="Hypertextovodkaz"/>
            <w:color w:val="auto"/>
            <w:sz w:val="18"/>
            <w:szCs w:val="18"/>
          </w:rPr>
          <w:t>2</w:t>
        </w:r>
      </w:hyperlink>
      <w:r w:rsidRPr="007A1302">
        <w:rPr>
          <w:sz w:val="18"/>
          <w:szCs w:val="18"/>
        </w:rPr>
        <w:t>§ </w:t>
      </w:r>
      <w:r w:rsidRPr="004C3FFE">
        <w:rPr>
          <w:sz w:val="18"/>
          <w:szCs w:val="18"/>
        </w:rPr>
        <w:t>35c odst. 3 zákona o pyrotechnice.</w:t>
      </w:r>
    </w:p>
    <w:p w14:paraId="44544475" w14:textId="77777777" w:rsidR="004C3FFE" w:rsidRPr="004C3FFE" w:rsidRDefault="004C3FFE" w:rsidP="004C3FFE">
      <w:pPr>
        <w:pStyle w:val="Zkladntext"/>
        <w:ind w:left="720"/>
        <w:rPr>
          <w:sz w:val="22"/>
          <w:szCs w:val="22"/>
        </w:rPr>
      </w:pPr>
    </w:p>
    <w:p w14:paraId="39E84DAB" w14:textId="77777777" w:rsidR="00D06924" w:rsidRPr="004C3FFE" w:rsidRDefault="00D06924" w:rsidP="004C3FFE">
      <w:pPr>
        <w:pStyle w:val="Zkladntext"/>
        <w:ind w:left="720"/>
        <w:jc w:val="center"/>
        <w:rPr>
          <w:b/>
          <w:bCs/>
          <w:sz w:val="22"/>
          <w:szCs w:val="22"/>
        </w:rPr>
      </w:pPr>
      <w:r w:rsidRPr="004C3FFE">
        <w:rPr>
          <w:b/>
          <w:bCs/>
          <w:sz w:val="22"/>
          <w:szCs w:val="22"/>
        </w:rPr>
        <w:lastRenderedPageBreak/>
        <w:t>Čl. 4</w:t>
      </w:r>
      <w:r w:rsidRPr="004C3FFE">
        <w:rPr>
          <w:b/>
          <w:bCs/>
          <w:sz w:val="22"/>
          <w:szCs w:val="22"/>
        </w:rPr>
        <w:br/>
        <w:t>Zrušovací ustanovení</w:t>
      </w:r>
    </w:p>
    <w:p w14:paraId="1FF860FB" w14:textId="7772B260" w:rsidR="00D06924" w:rsidRPr="004C3FFE" w:rsidRDefault="00D06924" w:rsidP="007A1302">
      <w:pPr>
        <w:pStyle w:val="Zkladntext"/>
        <w:jc w:val="both"/>
        <w:rPr>
          <w:sz w:val="22"/>
          <w:szCs w:val="22"/>
        </w:rPr>
      </w:pPr>
      <w:r w:rsidRPr="004C3FFE">
        <w:rPr>
          <w:sz w:val="22"/>
          <w:szCs w:val="22"/>
        </w:rPr>
        <w:t xml:space="preserve">Zrušuje se obecně závazná vyhláška </w:t>
      </w:r>
      <w:r w:rsidR="00BB1791" w:rsidRPr="00ED3B17">
        <w:rPr>
          <w:sz w:val="22"/>
          <w:szCs w:val="22"/>
        </w:rPr>
        <w:t>města Velké Pavlovice</w:t>
      </w:r>
      <w:r w:rsidR="00BB1791" w:rsidRPr="00BB1791">
        <w:rPr>
          <w:color w:val="EE0000"/>
          <w:sz w:val="22"/>
          <w:szCs w:val="22"/>
        </w:rPr>
        <w:t xml:space="preserve"> </w:t>
      </w:r>
      <w:r w:rsidRPr="004C3FFE">
        <w:rPr>
          <w:sz w:val="22"/>
          <w:szCs w:val="22"/>
        </w:rPr>
        <w:t>č. 3/2021, o regulaci používání zábavní pyrotechniky, ze dne 6. prosince 2021.</w:t>
      </w:r>
    </w:p>
    <w:p w14:paraId="3FAD214F" w14:textId="77777777" w:rsidR="00D06924" w:rsidRDefault="00D06924" w:rsidP="00545CC5">
      <w:pPr>
        <w:pStyle w:val="Zkladntext"/>
      </w:pPr>
    </w:p>
    <w:p w14:paraId="6B6168E8" w14:textId="754673F4" w:rsidR="004C3FFE" w:rsidRPr="004C3FFE" w:rsidRDefault="007A1302" w:rsidP="007A1302">
      <w:pPr>
        <w:pStyle w:val="Odstavec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="004C3FFE" w:rsidRPr="004C3FFE">
        <w:rPr>
          <w:b/>
          <w:bCs/>
        </w:rPr>
        <w:t>Čl.</w:t>
      </w:r>
      <w:r w:rsidR="004C3FFE">
        <w:rPr>
          <w:b/>
          <w:bCs/>
        </w:rPr>
        <w:t xml:space="preserve"> </w:t>
      </w:r>
      <w:r>
        <w:rPr>
          <w:b/>
          <w:bCs/>
        </w:rPr>
        <w:t>5</w:t>
      </w:r>
      <w:r w:rsidR="004C3FFE" w:rsidRPr="004C3FFE">
        <w:rPr>
          <w:b/>
          <w:bCs/>
        </w:rPr>
        <w:br/>
      </w:r>
      <w:r>
        <w:rPr>
          <w:b/>
          <w:bCs/>
        </w:rPr>
        <w:t xml:space="preserve">          </w:t>
      </w:r>
      <w:r w:rsidR="004C3FFE" w:rsidRPr="004C3FFE">
        <w:rPr>
          <w:b/>
          <w:bCs/>
        </w:rPr>
        <w:t>Účinnost</w:t>
      </w:r>
    </w:p>
    <w:p w14:paraId="13028A3D" w14:textId="77777777" w:rsidR="004C3FFE" w:rsidRPr="004C3FFE" w:rsidRDefault="004C3FFE" w:rsidP="004C3FFE">
      <w:pPr>
        <w:pStyle w:val="Odstavec"/>
      </w:pPr>
      <w:r w:rsidRPr="004C3FFE">
        <w:t>Tato vyhláška nabývá účinnosti počátkem patnáctého dne následujícího po dni jejího vyhlášení.</w:t>
      </w:r>
    </w:p>
    <w:p w14:paraId="3B063DE2" w14:textId="77777777" w:rsidR="00CA2214" w:rsidRPr="004C3FFE" w:rsidRDefault="00CA2214">
      <w:pPr>
        <w:pStyle w:val="Odstavec"/>
      </w:pPr>
    </w:p>
    <w:p w14:paraId="7980D8D8" w14:textId="77777777" w:rsidR="00CA2214" w:rsidRDefault="00CA2214">
      <w:pPr>
        <w:pStyle w:val="Odstavec"/>
      </w:pPr>
    </w:p>
    <w:p w14:paraId="5F0BDD30" w14:textId="77777777" w:rsidR="00CA2214" w:rsidRDefault="00CA2214">
      <w:pPr>
        <w:pStyle w:val="Odstavec"/>
      </w:pPr>
    </w:p>
    <w:p w14:paraId="65316B0E" w14:textId="77777777" w:rsidR="00CA2214" w:rsidRDefault="00000000">
      <w:pPr>
        <w:pStyle w:val="Odstavec"/>
        <w:spacing w:line="240" w:lineRule="auto"/>
      </w:pPr>
      <w:r>
        <w:t xml:space="preserve">…………………………………..                                               ……………………………………...                             </w:t>
      </w:r>
    </w:p>
    <w:p w14:paraId="33E4D227" w14:textId="1F31FD96" w:rsidR="00CA2214" w:rsidRDefault="00000000">
      <w:pPr>
        <w:pStyle w:val="Odstavec"/>
        <w:spacing w:after="63" w:line="240" w:lineRule="auto"/>
      </w:pPr>
      <w:r>
        <w:t xml:space="preserve">                 Petr Hasil</w:t>
      </w:r>
      <w:r w:rsidR="004D747C">
        <w:t xml:space="preserve"> </w:t>
      </w:r>
      <w:r w:rsidR="004D747C" w:rsidRPr="00ED3B17">
        <w:t>v. r.</w:t>
      </w:r>
      <w:r>
        <w:tab/>
      </w:r>
      <w:r>
        <w:tab/>
      </w:r>
      <w:r>
        <w:tab/>
      </w:r>
      <w:r>
        <w:tab/>
      </w:r>
      <w:r>
        <w:tab/>
        <w:t xml:space="preserve">            Mgr. Renata Bláhová</w:t>
      </w:r>
      <w:r w:rsidR="004D747C">
        <w:t xml:space="preserve"> </w:t>
      </w:r>
      <w:r w:rsidR="004D747C" w:rsidRPr="00ED3B17">
        <w:t>v. r.</w:t>
      </w:r>
      <w:r w:rsidRPr="00ED3B17">
        <w:t xml:space="preserve">                                                                                </w:t>
      </w:r>
    </w:p>
    <w:p w14:paraId="6C5EE261" w14:textId="63DF91FA" w:rsidR="00CA2214" w:rsidRDefault="00000000">
      <w:pPr>
        <w:pStyle w:val="Odstavec"/>
        <w:spacing w:after="63" w:line="240" w:lineRule="auto"/>
      </w:pPr>
      <w:r>
        <w:t xml:space="preserve">                 </w:t>
      </w:r>
      <w:r w:rsidR="000E7AB8">
        <w:t xml:space="preserve"> </w:t>
      </w:r>
      <w:r>
        <w:t xml:space="preserve">starosta                                                                                místostarostka </w:t>
      </w:r>
    </w:p>
    <w:p w14:paraId="0F1F96A2" w14:textId="77777777" w:rsidR="00CA2214" w:rsidRDefault="00CA2214"/>
    <w:sectPr w:rsidR="00CA221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21FC" w14:textId="77777777" w:rsidR="009D5610" w:rsidRDefault="009D5610">
      <w:r>
        <w:separator/>
      </w:r>
    </w:p>
  </w:endnote>
  <w:endnote w:type="continuationSeparator" w:id="0">
    <w:p w14:paraId="39C49265" w14:textId="77777777" w:rsidR="009D5610" w:rsidRDefault="009D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9B0" w14:textId="77777777" w:rsidR="009D5610" w:rsidRDefault="009D5610">
      <w:pPr>
        <w:rPr>
          <w:sz w:val="12"/>
        </w:rPr>
      </w:pPr>
      <w:r>
        <w:separator/>
      </w:r>
    </w:p>
  </w:footnote>
  <w:footnote w:type="continuationSeparator" w:id="0">
    <w:p w14:paraId="5AD4E2AF" w14:textId="77777777" w:rsidR="009D5610" w:rsidRDefault="009D561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B13"/>
    <w:multiLevelType w:val="multilevel"/>
    <w:tmpl w:val="F3D6D9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A36DF7"/>
    <w:multiLevelType w:val="multilevel"/>
    <w:tmpl w:val="EC66A0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F50600"/>
    <w:multiLevelType w:val="multilevel"/>
    <w:tmpl w:val="C908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91316"/>
    <w:multiLevelType w:val="multilevel"/>
    <w:tmpl w:val="DF5671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D63A44"/>
    <w:multiLevelType w:val="multilevel"/>
    <w:tmpl w:val="E19E28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384F5D"/>
    <w:multiLevelType w:val="multilevel"/>
    <w:tmpl w:val="F3D6D9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7D79B4"/>
    <w:multiLevelType w:val="multilevel"/>
    <w:tmpl w:val="879864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861C18"/>
    <w:multiLevelType w:val="multilevel"/>
    <w:tmpl w:val="04B4AA1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79592F"/>
    <w:multiLevelType w:val="hybridMultilevel"/>
    <w:tmpl w:val="95D4733E"/>
    <w:lvl w:ilvl="0" w:tplc="EF123C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D6097"/>
    <w:multiLevelType w:val="multilevel"/>
    <w:tmpl w:val="71F40B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D8014C3"/>
    <w:multiLevelType w:val="multilevel"/>
    <w:tmpl w:val="6526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55F87"/>
    <w:multiLevelType w:val="multilevel"/>
    <w:tmpl w:val="24D0C6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5119637">
    <w:abstractNumId w:val="7"/>
  </w:num>
  <w:num w:numId="2" w16cid:durableId="786780468">
    <w:abstractNumId w:val="9"/>
  </w:num>
  <w:num w:numId="3" w16cid:durableId="1128164435">
    <w:abstractNumId w:val="0"/>
  </w:num>
  <w:num w:numId="4" w16cid:durableId="1446316599">
    <w:abstractNumId w:val="3"/>
  </w:num>
  <w:num w:numId="5" w16cid:durableId="828522328">
    <w:abstractNumId w:val="6"/>
  </w:num>
  <w:num w:numId="6" w16cid:durableId="785274718">
    <w:abstractNumId w:val="4"/>
  </w:num>
  <w:num w:numId="7" w16cid:durableId="2071073640">
    <w:abstractNumId w:val="11"/>
  </w:num>
  <w:num w:numId="8" w16cid:durableId="2022663271">
    <w:abstractNumId w:val="1"/>
  </w:num>
  <w:num w:numId="9" w16cid:durableId="1501115456">
    <w:abstractNumId w:val="5"/>
  </w:num>
  <w:num w:numId="10" w16cid:durableId="901990787">
    <w:abstractNumId w:val="8"/>
  </w:num>
  <w:num w:numId="11" w16cid:durableId="52431600">
    <w:abstractNumId w:val="2"/>
    <w:lvlOverride w:ilvl="0">
      <w:startOverride w:val="1"/>
    </w:lvlOverride>
  </w:num>
  <w:num w:numId="12" w16cid:durableId="174845646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14"/>
    <w:rsid w:val="000E7AB8"/>
    <w:rsid w:val="001B2E2F"/>
    <w:rsid w:val="002637A6"/>
    <w:rsid w:val="00286972"/>
    <w:rsid w:val="00292319"/>
    <w:rsid w:val="002C5D69"/>
    <w:rsid w:val="003020F3"/>
    <w:rsid w:val="0030531D"/>
    <w:rsid w:val="003D2F06"/>
    <w:rsid w:val="004101BD"/>
    <w:rsid w:val="004C3FFE"/>
    <w:rsid w:val="004D747C"/>
    <w:rsid w:val="004F7398"/>
    <w:rsid w:val="00545CC5"/>
    <w:rsid w:val="005A1525"/>
    <w:rsid w:val="00615D74"/>
    <w:rsid w:val="006A20AD"/>
    <w:rsid w:val="007640D8"/>
    <w:rsid w:val="00772143"/>
    <w:rsid w:val="007A1302"/>
    <w:rsid w:val="007D436F"/>
    <w:rsid w:val="007E39DB"/>
    <w:rsid w:val="008968F1"/>
    <w:rsid w:val="008C3789"/>
    <w:rsid w:val="00907253"/>
    <w:rsid w:val="009D5610"/>
    <w:rsid w:val="00B31789"/>
    <w:rsid w:val="00B35F37"/>
    <w:rsid w:val="00BB1791"/>
    <w:rsid w:val="00CA2214"/>
    <w:rsid w:val="00CE6914"/>
    <w:rsid w:val="00D06924"/>
    <w:rsid w:val="00D52406"/>
    <w:rsid w:val="00DA60AA"/>
    <w:rsid w:val="00DC001B"/>
    <w:rsid w:val="00E74F7A"/>
    <w:rsid w:val="00E764C6"/>
    <w:rsid w:val="00EA32EE"/>
    <w:rsid w:val="00EC330A"/>
    <w:rsid w:val="00ED3B17"/>
    <w:rsid w:val="00EF263B"/>
    <w:rsid w:val="00EF450C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A023"/>
  <w15:docId w15:val="{D024E651-251E-4118-85B0-3A4ADC3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hlav">
    <w:name w:val="header"/>
    <w:basedOn w:val="Zhlavazpat"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924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Brůčková</dc:creator>
  <dc:description/>
  <cp:lastModifiedBy>Jana Brůčková</cp:lastModifiedBy>
  <cp:revision>2</cp:revision>
  <cp:lastPrinted>2025-09-01T12:30:00Z</cp:lastPrinted>
  <dcterms:created xsi:type="dcterms:W3CDTF">2025-11-20T09:57:00Z</dcterms:created>
  <dcterms:modified xsi:type="dcterms:W3CDTF">2025-11-20T09:57:00Z</dcterms:modified>
  <dc:language>cs-CZ</dc:language>
</cp:coreProperties>
</file>