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FF" w:rsidRDefault="009504FF" w:rsidP="009504FF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Obec Borovnička</w:t>
      </w:r>
    </w:p>
    <w:p w:rsidR="009504FF" w:rsidRDefault="009504FF" w:rsidP="009504FF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rFonts w:ascii="Arial" w:hAnsi="Arial" w:cs="Arial"/>
          <w:b/>
          <w:caps/>
          <w:sz w:val="28"/>
          <w:szCs w:val="28"/>
        </w:rPr>
        <w:t>Zastupitelstvo obce</w:t>
      </w:r>
    </w:p>
    <w:p w:rsidR="009504FF" w:rsidRPr="00063ADA" w:rsidRDefault="009504FF" w:rsidP="009504FF">
      <w:pPr>
        <w:tabs>
          <w:tab w:val="left" w:pos="567"/>
        </w:tabs>
        <w:spacing w:line="312" w:lineRule="auto"/>
        <w:jc w:val="center"/>
        <w:rPr>
          <w:rFonts w:ascii="Arial" w:hAnsi="Arial" w:cs="Arial"/>
          <w:b/>
          <w:caps/>
          <w:sz w:val="28"/>
          <w:szCs w:val="28"/>
        </w:rPr>
      </w:pPr>
      <w:r>
        <w:rPr>
          <w:noProof/>
        </w:rPr>
        <w:drawing>
          <wp:inline distT="0" distB="0" distL="0" distR="0">
            <wp:extent cx="586740" cy="680203"/>
            <wp:effectExtent l="0" t="0" r="3810" b="5715"/>
            <wp:docPr id="3" name="Obrázek 3" descr="Znak obce Borovničk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 obce Borovničk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354" cy="6855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504FF" w:rsidRDefault="009504FF" w:rsidP="009504FF">
      <w:pPr>
        <w:pStyle w:val="Zhlav"/>
        <w:tabs>
          <w:tab w:val="left" w:pos="708"/>
        </w:tabs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Přímá spojnice se šipkou 2" o:spid="_x0000_s1026" type="#_x0000_t32" style="position:absolute;margin-left:-10.85pt;margin-top:6.9pt;width:468pt;height:0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"/>
        </w:pict>
      </w:r>
    </w:p>
    <w:p w:rsidR="00DA16DA" w:rsidRDefault="00DA16DA" w:rsidP="00DA16DA">
      <w:pPr>
        <w:autoSpaceDE w:val="0"/>
        <w:autoSpaceDN w:val="0"/>
        <w:adjustRightInd w:val="0"/>
        <w:spacing w:before="238" w:after="238" w:line="240" w:lineRule="auto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Obecně z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ávazná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vyhláška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obce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Borovnička</w:t>
      </w:r>
      <w:r>
        <w:rPr>
          <w:rFonts w:ascii="Arial" w:hAnsi="Arial" w:cs="Arial"/>
          <w:b/>
          <w:bCs/>
          <w:sz w:val="24"/>
          <w:szCs w:val="24"/>
          <w:lang w:val="en-US"/>
        </w:rPr>
        <w:br/>
        <w:t>o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místním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z 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pobytu</w:t>
      </w:r>
      <w:proofErr w:type="spellEnd"/>
    </w:p>
    <w:p w:rsidR="00DA16DA" w:rsidRDefault="00DA16DA" w:rsidP="00DA16DA">
      <w:pPr>
        <w:autoSpaceDE w:val="0"/>
        <w:autoSpaceDN w:val="0"/>
        <w:adjustRightInd w:val="0"/>
        <w:spacing w:before="62"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Zastupitelstvo obce Borovnička se na </w:t>
      </w:r>
      <w:proofErr w:type="spellStart"/>
      <w:r>
        <w:rPr>
          <w:rFonts w:ascii="Arial" w:hAnsi="Arial" w:cs="Arial"/>
        </w:rPr>
        <w:t>sv</w:t>
      </w:r>
      <w:r>
        <w:rPr>
          <w:rFonts w:ascii="Arial" w:hAnsi="Arial" w:cs="Arial"/>
          <w:lang w:val="en-US"/>
        </w:rPr>
        <w:t>ém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zasedání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8. </w:t>
      </w:r>
      <w:proofErr w:type="spellStart"/>
      <w:r>
        <w:rPr>
          <w:rFonts w:ascii="Arial" w:hAnsi="Arial" w:cs="Arial"/>
          <w:lang w:val="en-US"/>
        </w:rPr>
        <w:t>prosince</w:t>
      </w:r>
      <w:proofErr w:type="spellEnd"/>
      <w:r>
        <w:rPr>
          <w:rFonts w:ascii="Arial" w:hAnsi="Arial" w:cs="Arial"/>
          <w:lang w:val="en-US"/>
        </w:rPr>
        <w:t xml:space="preserve"> 2023 </w:t>
      </w:r>
      <w:proofErr w:type="spellStart"/>
      <w:r>
        <w:rPr>
          <w:rFonts w:ascii="Arial" w:hAnsi="Arial" w:cs="Arial"/>
          <w:lang w:val="en-US"/>
        </w:rPr>
        <w:t>usneslo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vydat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základě</w:t>
      </w:r>
      <w:proofErr w:type="spellEnd"/>
      <w:r>
        <w:rPr>
          <w:rFonts w:ascii="Arial" w:hAnsi="Arial" w:cs="Arial"/>
          <w:lang w:val="en-US"/>
        </w:rPr>
        <w:t xml:space="preserve"> § 14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565/1990 Sb.,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 xml:space="preserve"> o </w:t>
      </w:r>
      <w:proofErr w:type="spellStart"/>
      <w:r>
        <w:rPr>
          <w:rFonts w:ascii="Arial" w:hAnsi="Arial" w:cs="Arial"/>
          <w:lang w:val="en-US"/>
        </w:rPr>
        <w:t>místních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“), a v </w:t>
      </w:r>
      <w:proofErr w:type="spellStart"/>
      <w:r>
        <w:rPr>
          <w:rFonts w:ascii="Arial" w:hAnsi="Arial" w:cs="Arial"/>
          <w:lang w:val="en-US"/>
        </w:rPr>
        <w:t>souladu</w:t>
      </w:r>
      <w:proofErr w:type="spellEnd"/>
      <w:r>
        <w:rPr>
          <w:rFonts w:ascii="Arial" w:hAnsi="Arial" w:cs="Arial"/>
          <w:lang w:val="en-US"/>
        </w:rPr>
        <w:t xml:space="preserve"> s § 10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d) a § 84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2 </w:t>
      </w:r>
      <w:proofErr w:type="spellStart"/>
      <w:r>
        <w:rPr>
          <w:rFonts w:ascii="Arial" w:hAnsi="Arial" w:cs="Arial"/>
          <w:lang w:val="en-US"/>
        </w:rPr>
        <w:t>písm</w:t>
      </w:r>
      <w:proofErr w:type="spellEnd"/>
      <w:r>
        <w:rPr>
          <w:rFonts w:ascii="Arial" w:hAnsi="Arial" w:cs="Arial"/>
          <w:lang w:val="en-US"/>
        </w:rPr>
        <w:t xml:space="preserve">. h) </w:t>
      </w:r>
      <w:proofErr w:type="spellStart"/>
      <w:r>
        <w:rPr>
          <w:rFonts w:ascii="Arial" w:hAnsi="Arial" w:cs="Arial"/>
          <w:lang w:val="en-US"/>
        </w:rPr>
        <w:t>zákona</w:t>
      </w:r>
      <w:proofErr w:type="spellEnd"/>
      <w:r>
        <w:rPr>
          <w:rFonts w:ascii="Arial" w:hAnsi="Arial" w:cs="Arial"/>
          <w:lang w:val="en-US"/>
        </w:rPr>
        <w:t xml:space="preserve"> č. 128/2000 Sb., o </w:t>
      </w:r>
      <w:proofErr w:type="spellStart"/>
      <w:r>
        <w:rPr>
          <w:rFonts w:ascii="Arial" w:hAnsi="Arial" w:cs="Arial"/>
          <w:lang w:val="en-US"/>
        </w:rPr>
        <w:t>obcích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obecní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zřízení</w:t>
      </w:r>
      <w:proofErr w:type="spellEnd"/>
      <w:r>
        <w:rPr>
          <w:rFonts w:ascii="Arial" w:hAnsi="Arial" w:cs="Arial"/>
          <w:lang w:val="en-US"/>
        </w:rPr>
        <w:t xml:space="preserve">), </w:t>
      </w:r>
      <w:proofErr w:type="spellStart"/>
      <w:r>
        <w:rPr>
          <w:rFonts w:ascii="Arial" w:hAnsi="Arial" w:cs="Arial"/>
          <w:lang w:val="en-US"/>
        </w:rPr>
        <w:t>ve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znění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pozdějších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předpisů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tuto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obecně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závaznou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vyhlášku</w:t>
      </w:r>
      <w:proofErr w:type="spellEnd"/>
      <w:r>
        <w:rPr>
          <w:rFonts w:ascii="Arial" w:hAnsi="Arial" w:cs="Arial"/>
          <w:lang w:val="en-US"/>
        </w:rPr>
        <w:t xml:space="preserve"> (</w:t>
      </w:r>
      <w:proofErr w:type="spellStart"/>
      <w:r>
        <w:rPr>
          <w:rFonts w:ascii="Arial" w:hAnsi="Arial" w:cs="Arial"/>
          <w:lang w:val="en-US"/>
        </w:rPr>
        <w:t>dále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jen</w:t>
      </w:r>
      <w:proofErr w:type="spellEnd"/>
      <w:r>
        <w:rPr>
          <w:rFonts w:ascii="Arial" w:hAnsi="Arial" w:cs="Arial"/>
          <w:lang w:val="en-US"/>
        </w:rPr>
        <w:t xml:space="preserve"> „</w:t>
      </w:r>
      <w:proofErr w:type="spellStart"/>
      <w:r>
        <w:rPr>
          <w:rFonts w:ascii="Arial" w:hAnsi="Arial" w:cs="Arial"/>
          <w:lang w:val="en-US"/>
        </w:rPr>
        <w:t>vyhláška</w:t>
      </w:r>
      <w:proofErr w:type="spellEnd"/>
      <w:r>
        <w:rPr>
          <w:rFonts w:ascii="Arial" w:hAnsi="Arial" w:cs="Arial"/>
          <w:lang w:val="en-US"/>
        </w:rPr>
        <w:t>“):</w:t>
      </w: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1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Úvodní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</w:p>
    <w:p w:rsidR="00DA16DA" w:rsidRDefault="009504FF" w:rsidP="009504FF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DA16DA">
        <w:rPr>
          <w:rFonts w:ascii="Arial" w:hAnsi="Arial" w:cs="Arial"/>
        </w:rPr>
        <w:t xml:space="preserve">Obec Borovnička touto </w:t>
      </w:r>
      <w:proofErr w:type="spellStart"/>
      <w:r w:rsidR="00DA16DA">
        <w:rPr>
          <w:rFonts w:ascii="Arial" w:hAnsi="Arial" w:cs="Arial"/>
        </w:rPr>
        <w:t>vyhl</w:t>
      </w:r>
      <w:r w:rsidR="00DA16DA">
        <w:rPr>
          <w:rFonts w:ascii="Arial" w:hAnsi="Arial" w:cs="Arial"/>
          <w:lang w:val="en-US"/>
        </w:rPr>
        <w:t>áškou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zavádí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místní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poplatek</w:t>
      </w:r>
      <w:proofErr w:type="spellEnd"/>
      <w:r w:rsidR="00DA16DA">
        <w:rPr>
          <w:rFonts w:ascii="Arial" w:hAnsi="Arial" w:cs="Arial"/>
          <w:lang w:val="en-US"/>
        </w:rPr>
        <w:t xml:space="preserve"> z </w:t>
      </w:r>
      <w:proofErr w:type="spellStart"/>
      <w:r w:rsidR="00DA16DA">
        <w:rPr>
          <w:rFonts w:ascii="Arial" w:hAnsi="Arial" w:cs="Arial"/>
          <w:lang w:val="en-US"/>
        </w:rPr>
        <w:t>pobytu</w:t>
      </w:r>
      <w:proofErr w:type="spellEnd"/>
      <w:r w:rsidR="00DA16DA">
        <w:rPr>
          <w:rFonts w:ascii="Arial" w:hAnsi="Arial" w:cs="Arial"/>
          <w:lang w:val="en-US"/>
        </w:rPr>
        <w:t xml:space="preserve"> (</w:t>
      </w:r>
      <w:proofErr w:type="spellStart"/>
      <w:r w:rsidR="00DA16DA">
        <w:rPr>
          <w:rFonts w:ascii="Arial" w:hAnsi="Arial" w:cs="Arial"/>
          <w:lang w:val="en-US"/>
        </w:rPr>
        <w:t>dále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jen</w:t>
      </w:r>
      <w:proofErr w:type="spellEnd"/>
      <w:r w:rsidR="00DA16DA">
        <w:rPr>
          <w:rFonts w:ascii="Arial" w:hAnsi="Arial" w:cs="Arial"/>
          <w:lang w:val="en-US"/>
        </w:rPr>
        <w:t xml:space="preserve"> „</w:t>
      </w:r>
      <w:proofErr w:type="spellStart"/>
      <w:r w:rsidR="00DA16DA">
        <w:rPr>
          <w:rFonts w:ascii="Arial" w:hAnsi="Arial" w:cs="Arial"/>
          <w:lang w:val="en-US"/>
        </w:rPr>
        <w:t>poplatek</w:t>
      </w:r>
      <w:proofErr w:type="spellEnd"/>
      <w:r w:rsidR="00DA16DA">
        <w:rPr>
          <w:rFonts w:ascii="Arial" w:hAnsi="Arial" w:cs="Arial"/>
          <w:lang w:val="en-US"/>
        </w:rPr>
        <w:t>“).</w:t>
      </w:r>
    </w:p>
    <w:p w:rsidR="00DA16DA" w:rsidRDefault="009504FF" w:rsidP="009504FF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(2) </w:t>
      </w:r>
      <w:r w:rsidR="00DA16DA">
        <w:rPr>
          <w:rFonts w:ascii="Arial" w:hAnsi="Arial" w:cs="Arial"/>
        </w:rPr>
        <w:t>Správcem poplatku je obecní úřad.</w:t>
      </w: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2</w:t>
      </w:r>
      <w:r>
        <w:rPr>
          <w:rFonts w:ascii="Arial" w:hAnsi="Arial" w:cs="Arial"/>
          <w:b/>
          <w:bCs/>
          <w:sz w:val="24"/>
          <w:szCs w:val="24"/>
        </w:rPr>
        <w:br/>
        <w:t xml:space="preserve">Předmět,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poplatn</w:t>
      </w:r>
      <w:r>
        <w:rPr>
          <w:rFonts w:ascii="Arial" w:hAnsi="Arial" w:cs="Arial"/>
          <w:b/>
          <w:bCs/>
          <w:sz w:val="24"/>
          <w:szCs w:val="24"/>
          <w:lang w:val="en-US"/>
        </w:rPr>
        <w:t>ík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a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plátce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poplatku</w:t>
      </w:r>
      <w:proofErr w:type="spellEnd"/>
    </w:p>
    <w:p w:rsidR="00DA16DA" w:rsidRDefault="009504FF" w:rsidP="009504FF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DA16DA">
        <w:rPr>
          <w:rFonts w:ascii="Arial" w:hAnsi="Arial" w:cs="Arial"/>
        </w:rPr>
        <w:t xml:space="preserve">Předmětem poplatku je </w:t>
      </w:r>
      <w:proofErr w:type="spellStart"/>
      <w:r w:rsidR="00DA16DA">
        <w:rPr>
          <w:rFonts w:ascii="Arial" w:hAnsi="Arial" w:cs="Arial"/>
          <w:lang w:val="en-US"/>
        </w:rPr>
        <w:t>úplatný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pobyt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trvající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nejvýše</w:t>
      </w:r>
      <w:proofErr w:type="spellEnd"/>
      <w:r w:rsidR="00DA16DA">
        <w:rPr>
          <w:rFonts w:ascii="Arial" w:hAnsi="Arial" w:cs="Arial"/>
          <w:lang w:val="en-US"/>
        </w:rPr>
        <w:t xml:space="preserve"> 60 </w:t>
      </w:r>
      <w:proofErr w:type="spellStart"/>
      <w:r w:rsidR="00DA16DA">
        <w:rPr>
          <w:rFonts w:ascii="Arial" w:hAnsi="Arial" w:cs="Arial"/>
          <w:lang w:val="en-US"/>
        </w:rPr>
        <w:t>po</w:t>
      </w:r>
      <w:proofErr w:type="spellEnd"/>
      <w:r w:rsidR="00DA16DA">
        <w:rPr>
          <w:rFonts w:ascii="Arial" w:hAnsi="Arial" w:cs="Arial"/>
          <w:lang w:val="en-US"/>
        </w:rPr>
        <w:t> </w:t>
      </w:r>
      <w:proofErr w:type="spellStart"/>
      <w:r w:rsidR="00DA16DA">
        <w:rPr>
          <w:rFonts w:ascii="Arial" w:hAnsi="Arial" w:cs="Arial"/>
          <w:lang w:val="en-US"/>
        </w:rPr>
        <w:t>sobě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jdoucích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kalendářních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dnů</w:t>
      </w:r>
      <w:proofErr w:type="spellEnd"/>
      <w:r w:rsidR="00DA16DA">
        <w:rPr>
          <w:rFonts w:ascii="Arial" w:hAnsi="Arial" w:cs="Arial"/>
          <w:lang w:val="en-US"/>
        </w:rPr>
        <w:t xml:space="preserve"> u </w:t>
      </w:r>
      <w:proofErr w:type="spellStart"/>
      <w:r w:rsidR="00DA16DA">
        <w:rPr>
          <w:rFonts w:ascii="Arial" w:hAnsi="Arial" w:cs="Arial"/>
          <w:lang w:val="en-US"/>
        </w:rPr>
        <w:t>jednotlivého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poskytovatele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pobytu</w:t>
      </w:r>
      <w:proofErr w:type="spellEnd"/>
      <w:r w:rsidR="00DA16DA">
        <w:rPr>
          <w:rFonts w:ascii="Arial" w:hAnsi="Arial" w:cs="Arial"/>
          <w:lang w:val="en-US"/>
        </w:rPr>
        <w:t xml:space="preserve">. </w:t>
      </w:r>
      <w:proofErr w:type="spellStart"/>
      <w:r w:rsidR="00DA16DA">
        <w:rPr>
          <w:rFonts w:ascii="Arial" w:hAnsi="Arial" w:cs="Arial"/>
          <w:lang w:val="en-US"/>
        </w:rPr>
        <w:t>Předmětem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poplatku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není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pobyt</w:t>
      </w:r>
      <w:proofErr w:type="spellEnd"/>
      <w:r w:rsidR="00DA16DA">
        <w:rPr>
          <w:rFonts w:ascii="Arial" w:hAnsi="Arial" w:cs="Arial"/>
          <w:lang w:val="en-US"/>
        </w:rPr>
        <w:t xml:space="preserve">, </w:t>
      </w:r>
      <w:proofErr w:type="spellStart"/>
      <w:r w:rsidR="00DA16DA">
        <w:rPr>
          <w:rFonts w:ascii="Arial" w:hAnsi="Arial" w:cs="Arial"/>
          <w:lang w:val="en-US"/>
        </w:rPr>
        <w:t>při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kterém</w:t>
      </w:r>
      <w:proofErr w:type="spellEnd"/>
      <w:r w:rsidR="00DA16DA">
        <w:rPr>
          <w:rFonts w:ascii="Arial" w:hAnsi="Arial" w:cs="Arial"/>
          <w:lang w:val="en-US"/>
        </w:rPr>
        <w:t xml:space="preserve"> je </w:t>
      </w:r>
      <w:proofErr w:type="spellStart"/>
      <w:r w:rsidR="00DA16DA">
        <w:rPr>
          <w:rFonts w:ascii="Arial" w:hAnsi="Arial" w:cs="Arial"/>
          <w:lang w:val="en-US"/>
        </w:rPr>
        <w:t>na</w:t>
      </w:r>
      <w:proofErr w:type="spellEnd"/>
      <w:r w:rsidR="00DA16DA">
        <w:rPr>
          <w:rFonts w:ascii="Arial" w:hAnsi="Arial" w:cs="Arial"/>
          <w:lang w:val="en-US"/>
        </w:rPr>
        <w:t> </w:t>
      </w:r>
      <w:proofErr w:type="spellStart"/>
      <w:r w:rsidR="00DA16DA">
        <w:rPr>
          <w:rFonts w:ascii="Arial" w:hAnsi="Arial" w:cs="Arial"/>
          <w:lang w:val="en-US"/>
        </w:rPr>
        <w:t>základě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zákona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omezována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osobní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svoboda</w:t>
      </w:r>
      <w:proofErr w:type="spellEnd"/>
      <w:r w:rsidR="00DA16DA">
        <w:rPr>
          <w:rFonts w:ascii="Arial" w:hAnsi="Arial" w:cs="Arial"/>
          <w:lang w:val="en-US"/>
        </w:rPr>
        <w:t xml:space="preserve">, a </w:t>
      </w:r>
      <w:proofErr w:type="spellStart"/>
      <w:r w:rsidR="00DA16DA">
        <w:rPr>
          <w:rFonts w:ascii="Arial" w:hAnsi="Arial" w:cs="Arial"/>
          <w:lang w:val="en-US"/>
        </w:rPr>
        <w:t>pobyt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ve</w:t>
      </w:r>
      <w:proofErr w:type="spellEnd"/>
      <w:r w:rsidR="00DA16DA">
        <w:rPr>
          <w:rFonts w:ascii="Arial" w:hAnsi="Arial" w:cs="Arial"/>
          <w:lang w:val="en-US"/>
        </w:rPr>
        <w:t> </w:t>
      </w:r>
      <w:proofErr w:type="spellStart"/>
      <w:r w:rsidR="00DA16DA">
        <w:rPr>
          <w:rFonts w:ascii="Arial" w:hAnsi="Arial" w:cs="Arial"/>
          <w:lang w:val="en-US"/>
        </w:rPr>
        <w:t>zdravotnickém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zařízení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poskytovatele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lůžkové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péče</w:t>
      </w:r>
      <w:proofErr w:type="spellEnd"/>
      <w:r w:rsidR="00DA16DA">
        <w:rPr>
          <w:rFonts w:ascii="Arial" w:hAnsi="Arial" w:cs="Arial"/>
          <w:lang w:val="en-US"/>
        </w:rPr>
        <w:t xml:space="preserve">, </w:t>
      </w:r>
      <w:proofErr w:type="spellStart"/>
      <w:r w:rsidR="00DA16DA">
        <w:rPr>
          <w:rFonts w:ascii="Arial" w:hAnsi="Arial" w:cs="Arial"/>
          <w:lang w:val="en-US"/>
        </w:rPr>
        <w:t>pokud</w:t>
      </w:r>
      <w:proofErr w:type="spellEnd"/>
      <w:r w:rsidR="00DA16DA">
        <w:rPr>
          <w:rFonts w:ascii="Arial" w:hAnsi="Arial" w:cs="Arial"/>
          <w:lang w:val="en-US"/>
        </w:rPr>
        <w:t xml:space="preserve"> je </w:t>
      </w:r>
      <w:proofErr w:type="spellStart"/>
      <w:r w:rsidR="00DA16DA">
        <w:rPr>
          <w:rFonts w:ascii="Arial" w:hAnsi="Arial" w:cs="Arial"/>
          <w:lang w:val="en-US"/>
        </w:rPr>
        <w:t>tento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pobyt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hrazenou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zdravotní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službou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podle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zákona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upravujícího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veřejné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zdravotní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pojištění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nebo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pokud</w:t>
      </w:r>
      <w:proofErr w:type="spellEnd"/>
      <w:r w:rsidR="00DA16DA">
        <w:rPr>
          <w:rFonts w:ascii="Arial" w:hAnsi="Arial" w:cs="Arial"/>
          <w:lang w:val="en-US"/>
        </w:rPr>
        <w:t xml:space="preserve"> je </w:t>
      </w:r>
      <w:proofErr w:type="spellStart"/>
      <w:r w:rsidR="00DA16DA">
        <w:rPr>
          <w:rFonts w:ascii="Arial" w:hAnsi="Arial" w:cs="Arial"/>
          <w:lang w:val="en-US"/>
        </w:rPr>
        <w:t>její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součástí</w:t>
      </w:r>
      <w:proofErr w:type="spellEnd"/>
      <w:r w:rsidR="00DA16DA">
        <w:rPr>
          <w:rFonts w:ascii="Arial" w:hAnsi="Arial" w:cs="Arial"/>
          <w:lang w:val="en-US"/>
        </w:rPr>
        <w:t>, s </w:t>
      </w:r>
      <w:proofErr w:type="spellStart"/>
      <w:r w:rsidR="00DA16DA">
        <w:rPr>
          <w:rFonts w:ascii="Arial" w:hAnsi="Arial" w:cs="Arial"/>
          <w:lang w:val="en-US"/>
        </w:rPr>
        <w:t>výjimkou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lázeňské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léčebně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rehabilitační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péče</w:t>
      </w:r>
      <w:proofErr w:type="spellEnd"/>
      <w:r w:rsidR="00DA16DA">
        <w:rPr>
          <w:rFonts w:ascii="Arial" w:hAnsi="Arial" w:cs="Arial"/>
          <w:lang w:val="en-US"/>
        </w:rPr>
        <w:t>.</w:t>
      </w:r>
    </w:p>
    <w:p w:rsidR="00DA16DA" w:rsidRDefault="009504FF" w:rsidP="009504FF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(2) </w:t>
      </w:r>
      <w:r w:rsidR="00DA16DA">
        <w:rPr>
          <w:rFonts w:ascii="Arial" w:hAnsi="Arial" w:cs="Arial"/>
        </w:rPr>
        <w:t xml:space="preserve">Poplatníkem poplatku je osoba, která v obci není </w:t>
      </w:r>
      <w:proofErr w:type="spellStart"/>
      <w:r w:rsidR="00DA16DA">
        <w:rPr>
          <w:rFonts w:ascii="Arial" w:hAnsi="Arial" w:cs="Arial"/>
        </w:rPr>
        <w:t>přihl</w:t>
      </w:r>
      <w:r w:rsidR="00DA16DA">
        <w:rPr>
          <w:rFonts w:ascii="Arial" w:hAnsi="Arial" w:cs="Arial"/>
          <w:lang w:val="en-US"/>
        </w:rPr>
        <w:t>ášená</w:t>
      </w:r>
      <w:proofErr w:type="spellEnd"/>
      <w:r w:rsidR="00DA16DA">
        <w:rPr>
          <w:rFonts w:ascii="Arial" w:hAnsi="Arial" w:cs="Arial"/>
          <w:lang w:val="en-US"/>
        </w:rPr>
        <w:t xml:space="preserve"> (</w:t>
      </w:r>
      <w:proofErr w:type="spellStart"/>
      <w:r w:rsidR="00DA16DA">
        <w:rPr>
          <w:rFonts w:ascii="Arial" w:hAnsi="Arial" w:cs="Arial"/>
          <w:lang w:val="en-US"/>
        </w:rPr>
        <w:t>dále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jen</w:t>
      </w:r>
      <w:proofErr w:type="spellEnd"/>
      <w:r w:rsidR="00DA16DA">
        <w:rPr>
          <w:rFonts w:ascii="Arial" w:hAnsi="Arial" w:cs="Arial"/>
          <w:lang w:val="en-US"/>
        </w:rPr>
        <w:t xml:space="preserve"> „</w:t>
      </w:r>
      <w:proofErr w:type="spellStart"/>
      <w:r w:rsidR="00DA16DA">
        <w:rPr>
          <w:rFonts w:ascii="Arial" w:hAnsi="Arial" w:cs="Arial"/>
          <w:lang w:val="en-US"/>
        </w:rPr>
        <w:t>poplatník</w:t>
      </w:r>
      <w:proofErr w:type="spellEnd"/>
      <w:r w:rsidR="00DA16DA">
        <w:rPr>
          <w:rFonts w:ascii="Arial" w:hAnsi="Arial" w:cs="Arial"/>
          <w:lang w:val="en-US"/>
        </w:rPr>
        <w:t>“).</w:t>
      </w:r>
    </w:p>
    <w:p w:rsidR="00DA16DA" w:rsidRDefault="009504FF" w:rsidP="009504FF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(3) </w:t>
      </w:r>
      <w:r w:rsidR="00DA16DA">
        <w:rPr>
          <w:rFonts w:ascii="Arial" w:hAnsi="Arial" w:cs="Arial"/>
        </w:rPr>
        <w:t>Plátcem poplatku je poskytovatel úplatného pobytu (dále jen „plátce“). Plátce je povinen vybrat poplatek od poplatníka.</w:t>
      </w: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3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Ohlašovac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DA16DA" w:rsidRDefault="009504FF" w:rsidP="009504FF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(1) </w:t>
      </w:r>
      <w:r w:rsidR="00DA16DA">
        <w:rPr>
          <w:rFonts w:ascii="Arial" w:hAnsi="Arial" w:cs="Arial"/>
        </w:rPr>
        <w:t>Plátce je povinen podat správci poplatku ohlášen</w:t>
      </w:r>
      <w:r w:rsidR="00DA16DA">
        <w:rPr>
          <w:rFonts w:ascii="Arial" w:hAnsi="Arial" w:cs="Arial"/>
          <w:lang w:val="en-US"/>
        </w:rPr>
        <w:t xml:space="preserve">í </w:t>
      </w:r>
      <w:proofErr w:type="spellStart"/>
      <w:r w:rsidR="00DA16DA">
        <w:rPr>
          <w:rFonts w:ascii="Arial" w:hAnsi="Arial" w:cs="Arial"/>
          <w:lang w:val="en-US"/>
        </w:rPr>
        <w:t>nejpozději</w:t>
      </w:r>
      <w:proofErr w:type="spellEnd"/>
      <w:r w:rsidR="00DA16DA">
        <w:rPr>
          <w:rFonts w:ascii="Arial" w:hAnsi="Arial" w:cs="Arial"/>
          <w:lang w:val="en-US"/>
        </w:rPr>
        <w:t xml:space="preserve"> do 15 </w:t>
      </w:r>
      <w:proofErr w:type="spellStart"/>
      <w:r w:rsidR="00DA16DA">
        <w:rPr>
          <w:rFonts w:ascii="Arial" w:hAnsi="Arial" w:cs="Arial"/>
          <w:lang w:val="en-US"/>
        </w:rPr>
        <w:t>dnů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od</w:t>
      </w:r>
      <w:proofErr w:type="spellEnd"/>
      <w:r w:rsidR="00DA16DA">
        <w:rPr>
          <w:rFonts w:ascii="Arial" w:hAnsi="Arial" w:cs="Arial"/>
          <w:lang w:val="en-US"/>
        </w:rPr>
        <w:t> </w:t>
      </w:r>
      <w:proofErr w:type="spellStart"/>
      <w:r w:rsidR="00DA16DA">
        <w:rPr>
          <w:rFonts w:ascii="Arial" w:hAnsi="Arial" w:cs="Arial"/>
          <w:lang w:val="en-US"/>
        </w:rPr>
        <w:t>zahájení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činnosti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spočívající</w:t>
      </w:r>
      <w:proofErr w:type="spellEnd"/>
      <w:r w:rsidR="00DA16DA">
        <w:rPr>
          <w:rFonts w:ascii="Arial" w:hAnsi="Arial" w:cs="Arial"/>
          <w:lang w:val="en-US"/>
        </w:rPr>
        <w:t xml:space="preserve"> v </w:t>
      </w:r>
      <w:proofErr w:type="spellStart"/>
      <w:r w:rsidR="00DA16DA">
        <w:rPr>
          <w:rFonts w:ascii="Arial" w:hAnsi="Arial" w:cs="Arial"/>
          <w:lang w:val="en-US"/>
        </w:rPr>
        <w:t>poskytování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úplatného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pobytu</w:t>
      </w:r>
      <w:proofErr w:type="spellEnd"/>
      <w:r w:rsidR="00DA16DA">
        <w:rPr>
          <w:rFonts w:ascii="Arial" w:hAnsi="Arial" w:cs="Arial"/>
          <w:lang w:val="en-US"/>
        </w:rPr>
        <w:t xml:space="preserve">; </w:t>
      </w:r>
      <w:proofErr w:type="spellStart"/>
      <w:proofErr w:type="gramStart"/>
      <w:r w:rsidR="00DA16DA">
        <w:rPr>
          <w:rFonts w:ascii="Arial" w:hAnsi="Arial" w:cs="Arial"/>
          <w:lang w:val="en-US"/>
        </w:rPr>
        <w:t>údaje</w:t>
      </w:r>
      <w:proofErr w:type="spellEnd"/>
      <w:proofErr w:type="gram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uváděné</w:t>
      </w:r>
      <w:proofErr w:type="spellEnd"/>
      <w:r w:rsidR="00DA16DA">
        <w:rPr>
          <w:rFonts w:ascii="Arial" w:hAnsi="Arial" w:cs="Arial"/>
          <w:lang w:val="en-US"/>
        </w:rPr>
        <w:t xml:space="preserve"> v </w:t>
      </w:r>
      <w:proofErr w:type="spellStart"/>
      <w:r w:rsidR="00DA16DA">
        <w:rPr>
          <w:rFonts w:ascii="Arial" w:hAnsi="Arial" w:cs="Arial"/>
          <w:lang w:val="en-US"/>
        </w:rPr>
        <w:t>ohlášení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upravuje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zákon</w:t>
      </w:r>
      <w:proofErr w:type="spellEnd"/>
      <w:r w:rsidR="00DA16DA">
        <w:rPr>
          <w:rFonts w:ascii="Arial" w:hAnsi="Arial" w:cs="Arial"/>
          <w:lang w:val="en-US"/>
        </w:rPr>
        <w:t>.</w:t>
      </w:r>
    </w:p>
    <w:p w:rsidR="00DA16DA" w:rsidRDefault="009504FF" w:rsidP="009504FF">
      <w:pPr>
        <w:tabs>
          <w:tab w:val="left" w:pos="20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(2) </w:t>
      </w:r>
      <w:r w:rsidR="00DA16DA">
        <w:rPr>
          <w:rFonts w:ascii="Arial" w:hAnsi="Arial" w:cs="Arial"/>
        </w:rPr>
        <w:t xml:space="preserve">Dojde-li ke změně </w:t>
      </w:r>
      <w:proofErr w:type="spellStart"/>
      <w:r w:rsidR="00DA16DA">
        <w:rPr>
          <w:rFonts w:ascii="Arial" w:hAnsi="Arial" w:cs="Arial"/>
          <w:lang w:val="en-US"/>
        </w:rPr>
        <w:t>údajů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uvedených</w:t>
      </w:r>
      <w:proofErr w:type="spellEnd"/>
      <w:r w:rsidR="00DA16DA">
        <w:rPr>
          <w:rFonts w:ascii="Arial" w:hAnsi="Arial" w:cs="Arial"/>
          <w:lang w:val="en-US"/>
        </w:rPr>
        <w:t xml:space="preserve"> v </w:t>
      </w:r>
      <w:proofErr w:type="spellStart"/>
      <w:r w:rsidR="00DA16DA">
        <w:rPr>
          <w:rFonts w:ascii="Arial" w:hAnsi="Arial" w:cs="Arial"/>
          <w:lang w:val="en-US"/>
        </w:rPr>
        <w:t>ohlášení</w:t>
      </w:r>
      <w:proofErr w:type="spellEnd"/>
      <w:r w:rsidR="00DA16DA">
        <w:rPr>
          <w:rFonts w:ascii="Arial" w:hAnsi="Arial" w:cs="Arial"/>
          <w:lang w:val="en-US"/>
        </w:rPr>
        <w:t xml:space="preserve">, je </w:t>
      </w:r>
      <w:proofErr w:type="spellStart"/>
      <w:r w:rsidR="00DA16DA">
        <w:rPr>
          <w:rFonts w:ascii="Arial" w:hAnsi="Arial" w:cs="Arial"/>
          <w:lang w:val="en-US"/>
        </w:rPr>
        <w:t>plátce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povinen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tuto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změnu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oznámit</w:t>
      </w:r>
      <w:proofErr w:type="spellEnd"/>
      <w:r w:rsidR="00DA16DA">
        <w:rPr>
          <w:rFonts w:ascii="Arial" w:hAnsi="Arial" w:cs="Arial"/>
          <w:lang w:val="en-US"/>
        </w:rPr>
        <w:t xml:space="preserve"> do 15 </w:t>
      </w:r>
      <w:proofErr w:type="spellStart"/>
      <w:r w:rsidR="00DA16DA">
        <w:rPr>
          <w:rFonts w:ascii="Arial" w:hAnsi="Arial" w:cs="Arial"/>
          <w:lang w:val="en-US"/>
        </w:rPr>
        <w:t>dnů</w:t>
      </w:r>
      <w:proofErr w:type="spellEnd"/>
      <w:r w:rsidR="00DA16DA">
        <w:rPr>
          <w:rFonts w:ascii="Arial" w:hAnsi="Arial" w:cs="Arial"/>
          <w:lang w:val="en-US"/>
        </w:rPr>
        <w:t xml:space="preserve"> ode </w:t>
      </w:r>
      <w:proofErr w:type="spellStart"/>
      <w:r w:rsidR="00DA16DA">
        <w:rPr>
          <w:rFonts w:ascii="Arial" w:hAnsi="Arial" w:cs="Arial"/>
          <w:lang w:val="en-US"/>
        </w:rPr>
        <w:t>dne</w:t>
      </w:r>
      <w:proofErr w:type="spellEnd"/>
      <w:r w:rsidR="00DA16DA">
        <w:rPr>
          <w:rFonts w:ascii="Arial" w:hAnsi="Arial" w:cs="Arial"/>
          <w:lang w:val="en-US"/>
        </w:rPr>
        <w:t xml:space="preserve">, </w:t>
      </w:r>
      <w:proofErr w:type="spellStart"/>
      <w:r w:rsidR="00DA16DA">
        <w:rPr>
          <w:rFonts w:ascii="Arial" w:hAnsi="Arial" w:cs="Arial"/>
          <w:lang w:val="en-US"/>
        </w:rPr>
        <w:t>kdy</w:t>
      </w:r>
      <w:proofErr w:type="spellEnd"/>
      <w:r w:rsidR="00DA16DA">
        <w:rPr>
          <w:rFonts w:ascii="Arial" w:hAnsi="Arial" w:cs="Arial"/>
          <w:lang w:val="en-US"/>
        </w:rPr>
        <w:t xml:space="preserve"> </w:t>
      </w:r>
      <w:proofErr w:type="spellStart"/>
      <w:r w:rsidR="00DA16DA">
        <w:rPr>
          <w:rFonts w:ascii="Arial" w:hAnsi="Arial" w:cs="Arial"/>
          <w:lang w:val="en-US"/>
        </w:rPr>
        <w:t>nastala</w:t>
      </w:r>
      <w:proofErr w:type="spellEnd"/>
      <w:r w:rsidR="00DA16DA">
        <w:rPr>
          <w:rFonts w:ascii="Arial" w:hAnsi="Arial" w:cs="Arial"/>
          <w:lang w:val="en-US"/>
        </w:rPr>
        <w:t>.</w:t>
      </w:r>
    </w:p>
    <w:p w:rsidR="009504FF" w:rsidRDefault="009504FF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4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</w:rPr>
        <w:t>Evidenčn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povinnost</w:t>
      </w:r>
      <w:proofErr w:type="spellEnd"/>
    </w:p>
    <w:p w:rsidR="00DA16DA" w:rsidRDefault="00DA16DA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proofErr w:type="spellStart"/>
      <w:r>
        <w:rPr>
          <w:rFonts w:ascii="Arial" w:hAnsi="Arial" w:cs="Arial"/>
        </w:rPr>
        <w:t>Evidenčn</w:t>
      </w:r>
      <w:proofErr w:type="spellEnd"/>
      <w:r>
        <w:rPr>
          <w:rFonts w:ascii="Arial" w:hAnsi="Arial" w:cs="Arial"/>
          <w:lang w:val="en-US"/>
        </w:rPr>
        <w:t xml:space="preserve">í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plátce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včetně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vést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evidenční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knihu</w:t>
      </w:r>
      <w:proofErr w:type="spellEnd"/>
      <w:r>
        <w:rPr>
          <w:rFonts w:ascii="Arial" w:hAnsi="Arial" w:cs="Arial"/>
          <w:lang w:val="en-US"/>
        </w:rPr>
        <w:t xml:space="preserve">, </w:t>
      </w:r>
      <w:proofErr w:type="spellStart"/>
      <w:r>
        <w:rPr>
          <w:rFonts w:ascii="Arial" w:hAnsi="Arial" w:cs="Arial"/>
          <w:lang w:val="en-US"/>
        </w:rPr>
        <w:t>upravuje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zákon</w:t>
      </w:r>
      <w:proofErr w:type="spellEnd"/>
      <w:r>
        <w:rPr>
          <w:rFonts w:ascii="Arial" w:hAnsi="Arial" w:cs="Arial"/>
          <w:lang w:val="en-US"/>
        </w:rPr>
        <w:t>.</w:t>
      </w: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5</w:t>
      </w:r>
      <w:r>
        <w:rPr>
          <w:rFonts w:ascii="Arial" w:hAnsi="Arial" w:cs="Arial"/>
          <w:b/>
          <w:bCs/>
          <w:sz w:val="24"/>
          <w:szCs w:val="24"/>
        </w:rPr>
        <w:br/>
        <w:t>Sazba poplatku</w:t>
      </w:r>
    </w:p>
    <w:p w:rsidR="00DA16DA" w:rsidRDefault="00DA16DA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Sazba poplatku čin</w:t>
      </w:r>
      <w:r>
        <w:rPr>
          <w:rFonts w:ascii="Arial" w:hAnsi="Arial" w:cs="Arial"/>
          <w:lang w:val="en-US"/>
        </w:rPr>
        <w:t xml:space="preserve">í 5 </w:t>
      </w:r>
      <w:proofErr w:type="spellStart"/>
      <w:r>
        <w:rPr>
          <w:rFonts w:ascii="Arial" w:hAnsi="Arial" w:cs="Arial"/>
          <w:lang w:val="en-US"/>
        </w:rPr>
        <w:t>Kč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každý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započatý</w:t>
      </w:r>
      <w:proofErr w:type="spellEnd"/>
      <w:r>
        <w:rPr>
          <w:rFonts w:ascii="Arial" w:hAnsi="Arial" w:cs="Arial"/>
          <w:lang w:val="en-US"/>
        </w:rPr>
        <w:t xml:space="preserve"> den </w:t>
      </w:r>
      <w:proofErr w:type="spellStart"/>
      <w:r>
        <w:rPr>
          <w:rFonts w:ascii="Arial" w:hAnsi="Arial" w:cs="Arial"/>
          <w:lang w:val="en-US"/>
        </w:rPr>
        <w:t>pobytu</w:t>
      </w:r>
      <w:proofErr w:type="spellEnd"/>
      <w:r>
        <w:rPr>
          <w:rFonts w:ascii="Arial" w:hAnsi="Arial" w:cs="Arial"/>
          <w:lang w:val="en-US"/>
        </w:rPr>
        <w:t>, s </w:t>
      </w:r>
      <w:proofErr w:type="spellStart"/>
      <w:r>
        <w:rPr>
          <w:rFonts w:ascii="Arial" w:hAnsi="Arial" w:cs="Arial"/>
          <w:lang w:val="en-US"/>
        </w:rPr>
        <w:t>výjimkou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počátku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pobytu</w:t>
      </w:r>
      <w:proofErr w:type="spellEnd"/>
      <w:r>
        <w:rPr>
          <w:rFonts w:ascii="Arial" w:hAnsi="Arial" w:cs="Arial"/>
          <w:lang w:val="en-US"/>
        </w:rPr>
        <w:t>.</w:t>
      </w: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Čl. 6</w:t>
      </w:r>
      <w:r>
        <w:rPr>
          <w:rFonts w:ascii="Arial" w:hAnsi="Arial" w:cs="Arial"/>
          <w:b/>
          <w:bCs/>
          <w:sz w:val="24"/>
          <w:szCs w:val="24"/>
        </w:rPr>
        <w:br/>
        <w:t>Splatnost poplatku</w:t>
      </w:r>
    </w:p>
    <w:p w:rsidR="00DA16DA" w:rsidRDefault="00DA16DA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Plátce odvede vybraný poplatek správci poplatku nejpozději do </w:t>
      </w:r>
      <w:proofErr w:type="gramStart"/>
      <w:r w:rsidR="009504FF">
        <w:rPr>
          <w:rFonts w:ascii="Arial" w:hAnsi="Arial" w:cs="Arial"/>
        </w:rPr>
        <w:t>31.1.</w:t>
      </w:r>
      <w:r>
        <w:rPr>
          <w:rFonts w:ascii="Arial" w:hAnsi="Arial" w:cs="Arial"/>
        </w:rPr>
        <w:t xml:space="preserve"> n</w:t>
      </w:r>
      <w:proofErr w:type="spellStart"/>
      <w:r>
        <w:rPr>
          <w:rFonts w:ascii="Arial" w:hAnsi="Arial" w:cs="Arial"/>
          <w:lang w:val="en-US"/>
        </w:rPr>
        <w:t>ásledujícího</w:t>
      </w:r>
      <w:proofErr w:type="spellEnd"/>
      <w:proofErr w:type="gram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roku</w:t>
      </w:r>
      <w:proofErr w:type="spellEnd"/>
      <w:r>
        <w:rPr>
          <w:rFonts w:ascii="Arial" w:hAnsi="Arial" w:cs="Arial"/>
          <w:lang w:val="en-US"/>
        </w:rPr>
        <w:t>.</w:t>
      </w: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7</w:t>
      </w:r>
      <w:r>
        <w:rPr>
          <w:rFonts w:ascii="Arial" w:hAnsi="Arial" w:cs="Arial"/>
          <w:b/>
          <w:bCs/>
          <w:sz w:val="24"/>
          <w:szCs w:val="24"/>
        </w:rPr>
        <w:br/>
        <w:t xml:space="preserve"> Osvobozen</w:t>
      </w:r>
      <w:r>
        <w:rPr>
          <w:rFonts w:ascii="Arial" w:hAnsi="Arial" w:cs="Arial"/>
          <w:b/>
          <w:bCs/>
          <w:sz w:val="24"/>
          <w:szCs w:val="24"/>
          <w:lang w:val="en-US"/>
        </w:rPr>
        <w:t xml:space="preserve">í </w:t>
      </w:r>
    </w:p>
    <w:p w:rsidR="00DA16DA" w:rsidRDefault="00DA16DA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Od poplatku z pobytu jsou osvobozeny osoby vymezené v zákoně o m</w:t>
      </w:r>
      <w:proofErr w:type="spellStart"/>
      <w:r>
        <w:rPr>
          <w:rFonts w:ascii="Arial" w:hAnsi="Arial" w:cs="Arial"/>
          <w:lang w:val="en-US"/>
        </w:rPr>
        <w:t>ístních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poplatcích</w:t>
      </w:r>
      <w:proofErr w:type="spellEnd"/>
      <w:r>
        <w:rPr>
          <w:rFonts w:ascii="Arial" w:hAnsi="Arial" w:cs="Arial"/>
          <w:lang w:val="en-US"/>
        </w:rPr>
        <w:t>.</w:t>
      </w: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8</w:t>
      </w:r>
      <w:r>
        <w:rPr>
          <w:rFonts w:ascii="Arial" w:hAnsi="Arial" w:cs="Arial"/>
          <w:b/>
          <w:bCs/>
          <w:sz w:val="24"/>
          <w:szCs w:val="24"/>
        </w:rPr>
        <w:br/>
        <w:t xml:space="preserve">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Přechodn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é </w:t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ustanovení</w:t>
      </w:r>
      <w:proofErr w:type="spellEnd"/>
      <w:r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</w:p>
    <w:p w:rsidR="00DA16DA" w:rsidRDefault="00DA16DA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Osoba, která je plátcem poplatku z pobytu podle této vyhlášky a poskytovala </w:t>
      </w:r>
      <w:proofErr w:type="spellStart"/>
      <w:r>
        <w:rPr>
          <w:rFonts w:ascii="Arial" w:hAnsi="Arial" w:cs="Arial"/>
          <w:lang w:val="en-US"/>
        </w:rPr>
        <w:t>úplatný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pobyt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za</w:t>
      </w:r>
      <w:proofErr w:type="spellEnd"/>
      <w:r>
        <w:rPr>
          <w:rFonts w:ascii="Arial" w:hAnsi="Arial" w:cs="Arial"/>
          <w:lang w:val="en-US"/>
        </w:rPr>
        <w:t> </w:t>
      </w:r>
      <w:proofErr w:type="spellStart"/>
      <w:r>
        <w:rPr>
          <w:rFonts w:ascii="Arial" w:hAnsi="Arial" w:cs="Arial"/>
          <w:lang w:val="en-US"/>
        </w:rPr>
        <w:t>úplatu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přede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, je </w:t>
      </w:r>
      <w:proofErr w:type="spellStart"/>
      <w:r>
        <w:rPr>
          <w:rFonts w:ascii="Arial" w:hAnsi="Arial" w:cs="Arial"/>
          <w:lang w:val="en-US"/>
        </w:rPr>
        <w:t>povinna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splnit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ohlašovací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povinnost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podle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čl</w:t>
      </w:r>
      <w:proofErr w:type="spellEnd"/>
      <w:r>
        <w:rPr>
          <w:rFonts w:ascii="Arial" w:hAnsi="Arial" w:cs="Arial"/>
          <w:lang w:val="en-US"/>
        </w:rPr>
        <w:t xml:space="preserve">. 3 </w:t>
      </w:r>
      <w:proofErr w:type="spellStart"/>
      <w:r>
        <w:rPr>
          <w:rFonts w:ascii="Arial" w:hAnsi="Arial" w:cs="Arial"/>
          <w:lang w:val="en-US"/>
        </w:rPr>
        <w:t>odst</w:t>
      </w:r>
      <w:proofErr w:type="spellEnd"/>
      <w:r>
        <w:rPr>
          <w:rFonts w:ascii="Arial" w:hAnsi="Arial" w:cs="Arial"/>
          <w:lang w:val="en-US"/>
        </w:rPr>
        <w:t xml:space="preserve">. 1 </w:t>
      </w:r>
      <w:proofErr w:type="spellStart"/>
      <w:r>
        <w:rPr>
          <w:rFonts w:ascii="Arial" w:hAnsi="Arial" w:cs="Arial"/>
          <w:lang w:val="en-US"/>
        </w:rPr>
        <w:t>této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vyhlášky</w:t>
      </w:r>
      <w:proofErr w:type="spellEnd"/>
      <w:r>
        <w:rPr>
          <w:rFonts w:ascii="Arial" w:hAnsi="Arial" w:cs="Arial"/>
          <w:lang w:val="en-US"/>
        </w:rPr>
        <w:t xml:space="preserve"> do 15 </w:t>
      </w:r>
      <w:proofErr w:type="spellStart"/>
      <w:r>
        <w:rPr>
          <w:rFonts w:ascii="Arial" w:hAnsi="Arial" w:cs="Arial"/>
          <w:lang w:val="en-US"/>
        </w:rPr>
        <w:t>dnů</w:t>
      </w:r>
      <w:proofErr w:type="spellEnd"/>
      <w:r>
        <w:rPr>
          <w:rFonts w:ascii="Arial" w:hAnsi="Arial" w:cs="Arial"/>
          <w:lang w:val="en-US"/>
        </w:rPr>
        <w:t xml:space="preserve"> ode </w:t>
      </w:r>
      <w:proofErr w:type="spellStart"/>
      <w:r>
        <w:rPr>
          <w:rFonts w:ascii="Arial" w:hAnsi="Arial" w:cs="Arial"/>
          <w:lang w:val="en-US"/>
        </w:rPr>
        <w:t>dne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nabytí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její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>.</w:t>
      </w:r>
    </w:p>
    <w:p w:rsidR="00DA16DA" w:rsidRDefault="00DA16DA" w:rsidP="00DA16DA">
      <w:pPr>
        <w:autoSpaceDE w:val="0"/>
        <w:autoSpaceDN w:val="0"/>
        <w:adjustRightInd w:val="0"/>
        <w:spacing w:before="360" w:after="120"/>
        <w:jc w:val="center"/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</w:rPr>
        <w:t>Čl. 9</w:t>
      </w:r>
      <w:r>
        <w:rPr>
          <w:rFonts w:ascii="Arial" w:hAnsi="Arial" w:cs="Arial"/>
          <w:b/>
          <w:bCs/>
          <w:sz w:val="24"/>
          <w:szCs w:val="24"/>
        </w:rPr>
        <w:br/>
      </w:r>
      <w:proofErr w:type="spellStart"/>
      <w:r>
        <w:rPr>
          <w:rFonts w:ascii="Arial" w:hAnsi="Arial" w:cs="Arial"/>
          <w:b/>
          <w:bCs/>
          <w:sz w:val="24"/>
          <w:szCs w:val="24"/>
          <w:lang w:val="en-US"/>
        </w:rPr>
        <w:t>Účinnost</w:t>
      </w:r>
      <w:proofErr w:type="spellEnd"/>
    </w:p>
    <w:p w:rsidR="00DA16DA" w:rsidRDefault="00DA16DA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 xml:space="preserve">Tato vyhláška </w:t>
      </w:r>
      <w:proofErr w:type="spellStart"/>
      <w:r>
        <w:rPr>
          <w:rFonts w:ascii="Arial" w:hAnsi="Arial" w:cs="Arial"/>
        </w:rPr>
        <w:t>nab</w:t>
      </w:r>
      <w:r>
        <w:rPr>
          <w:rFonts w:ascii="Arial" w:hAnsi="Arial" w:cs="Arial"/>
          <w:lang w:val="en-US"/>
        </w:rPr>
        <w:t>ývá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účinnosti</w:t>
      </w:r>
      <w:proofErr w:type="spellEnd"/>
      <w:r>
        <w:rPr>
          <w:rFonts w:ascii="Arial" w:hAnsi="Arial" w:cs="Arial"/>
          <w:lang w:val="en-US"/>
        </w:rPr>
        <w:t xml:space="preserve"> </w:t>
      </w:r>
      <w:proofErr w:type="spellStart"/>
      <w:r>
        <w:rPr>
          <w:rFonts w:ascii="Arial" w:hAnsi="Arial" w:cs="Arial"/>
          <w:lang w:val="en-US"/>
        </w:rPr>
        <w:t>dnem</w:t>
      </w:r>
      <w:proofErr w:type="spellEnd"/>
      <w:r>
        <w:rPr>
          <w:rFonts w:ascii="Arial" w:hAnsi="Arial" w:cs="Arial"/>
          <w:lang w:val="en-US"/>
        </w:rPr>
        <w:t xml:space="preserve"> 1. </w:t>
      </w:r>
      <w:proofErr w:type="spellStart"/>
      <w:r>
        <w:rPr>
          <w:rFonts w:ascii="Arial" w:hAnsi="Arial" w:cs="Arial"/>
          <w:lang w:val="en-US"/>
        </w:rPr>
        <w:t>ledna</w:t>
      </w:r>
      <w:proofErr w:type="spellEnd"/>
      <w:r>
        <w:rPr>
          <w:rFonts w:ascii="Arial" w:hAnsi="Arial" w:cs="Arial"/>
          <w:lang w:val="en-US"/>
        </w:rPr>
        <w:t xml:space="preserve"> 2024.</w:t>
      </w:r>
    </w:p>
    <w:p w:rsidR="009504FF" w:rsidRDefault="009504FF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</w:p>
    <w:p w:rsidR="009504FF" w:rsidRDefault="009504FF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lang w:val="en-US"/>
        </w:rPr>
      </w:pPr>
    </w:p>
    <w:tbl>
      <w:tblPr>
        <w:tblW w:w="0" w:type="auto"/>
        <w:tblInd w:w="54" w:type="dxa"/>
        <w:tblLayout w:type="fixed"/>
        <w:tblCellMar>
          <w:left w:w="54" w:type="dxa"/>
          <w:right w:w="54" w:type="dxa"/>
        </w:tblCellMar>
        <w:tblLook w:val="0000"/>
      </w:tblPr>
      <w:tblGrid>
        <w:gridCol w:w="4820"/>
        <w:gridCol w:w="4820"/>
      </w:tblGrid>
      <w:tr w:rsidR="00DA16DA">
        <w:trPr>
          <w:trHeight w:val="1134"/>
        </w:trPr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DA16DA" w:rsidRDefault="00DA1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>Ing. Petra Macáková v. r.</w:t>
            </w:r>
            <w:r>
              <w:rPr>
                <w:rFonts w:ascii="Arial" w:hAnsi="Arial" w:cs="Arial"/>
              </w:rPr>
              <w:br/>
              <w:t xml:space="preserve">starostka </w:t>
            </w:r>
          </w:p>
        </w:tc>
        <w:tc>
          <w:tcPr>
            <w:tcW w:w="48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000000" w:fill="auto"/>
          </w:tcPr>
          <w:p w:rsidR="00DA16DA" w:rsidRDefault="00DA16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</w:rPr>
            </w:pPr>
            <w:r>
              <w:rPr>
                <w:rFonts w:ascii="Arial" w:hAnsi="Arial" w:cs="Arial"/>
              </w:rPr>
              <w:t xml:space="preserve">Kateřina </w:t>
            </w:r>
            <w:proofErr w:type="spellStart"/>
            <w:r>
              <w:rPr>
                <w:rFonts w:ascii="Arial" w:hAnsi="Arial" w:cs="Arial"/>
              </w:rPr>
              <w:t>Kr</w:t>
            </w:r>
            <w:r>
              <w:rPr>
                <w:rFonts w:ascii="Arial" w:hAnsi="Arial" w:cs="Arial"/>
                <w:lang w:val="en-US"/>
              </w:rPr>
              <w:t>átká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v. r.</w:t>
            </w:r>
            <w:r>
              <w:rPr>
                <w:rFonts w:ascii="Arial" w:hAnsi="Arial" w:cs="Arial"/>
                <w:lang w:val="en-US"/>
              </w:rPr>
              <w:br/>
            </w:r>
            <w:proofErr w:type="spellStart"/>
            <w:r>
              <w:rPr>
                <w:rFonts w:ascii="Arial" w:hAnsi="Arial" w:cs="Arial"/>
                <w:lang w:val="en-US"/>
              </w:rPr>
              <w:t>místostarostka</w:t>
            </w:r>
            <w:proofErr w:type="spellEnd"/>
            <w:r>
              <w:rPr>
                <w:rFonts w:ascii="Arial" w:hAnsi="Arial" w:cs="Arial"/>
                <w:lang w:val="en-US"/>
              </w:rPr>
              <w:t xml:space="preserve"> </w:t>
            </w:r>
          </w:p>
        </w:tc>
      </w:tr>
    </w:tbl>
    <w:p w:rsidR="00DA16DA" w:rsidRDefault="00DA16DA" w:rsidP="00DA16DA">
      <w:pPr>
        <w:tabs>
          <w:tab w:val="left" w:pos="567"/>
        </w:tabs>
        <w:autoSpaceDE w:val="0"/>
        <w:autoSpaceDN w:val="0"/>
        <w:adjustRightInd w:val="0"/>
        <w:spacing w:after="120"/>
        <w:jc w:val="both"/>
        <w:rPr>
          <w:rFonts w:ascii="Calibri" w:hAnsi="Calibri" w:cs="Calibri"/>
        </w:rPr>
      </w:pPr>
    </w:p>
    <w:p w:rsidR="006039E8" w:rsidRDefault="006039E8"/>
    <w:sectPr w:rsidR="006039E8" w:rsidSect="009504FF">
      <w:pgSz w:w="12240" w:h="15840"/>
      <w:pgMar w:top="709" w:right="1417" w:bottom="1417" w:left="1417" w:header="708" w:footer="708" w:gutter="0"/>
      <w:cols w:space="708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D426EB6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A16DA"/>
    <w:rsid w:val="006039E8"/>
    <w:rsid w:val="009504FF"/>
    <w:rsid w:val="00DA16DA"/>
    <w:rsid w:val="00EF3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  <o:rules v:ext="edit">
        <o:r id="V:Rule1" type="connector" idref="#Přímá spojnice se šipkou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A16D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9504F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rsid w:val="009504F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04F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373</Words>
  <Characters>2203</Characters>
  <Application>Microsoft Office Word</Application>
  <DocSecurity>0</DocSecurity>
  <Lines>18</Lines>
  <Paragraphs>5</Paragraphs>
  <ScaleCrop>false</ScaleCrop>
  <Company/>
  <LinksUpToDate>false</LinksUpToDate>
  <CharactersWithSpaces>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Janata</dc:creator>
  <cp:lastModifiedBy>Ing. Janata</cp:lastModifiedBy>
  <cp:revision>2</cp:revision>
  <dcterms:created xsi:type="dcterms:W3CDTF">2023-10-19T11:40:00Z</dcterms:created>
  <dcterms:modified xsi:type="dcterms:W3CDTF">2023-11-14T12:58:00Z</dcterms:modified>
</cp:coreProperties>
</file>