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B9449" w14:textId="77777777" w:rsidR="004623FC" w:rsidRDefault="004623FC" w:rsidP="004623FC">
      <w:pPr>
        <w:rPr>
          <w:b/>
        </w:rPr>
      </w:pPr>
      <w:r>
        <w:rPr>
          <w:b/>
          <w:noProof/>
          <w:sz w:val="28"/>
          <w:szCs w:val="28"/>
        </w:rPr>
        <w:pict w14:anchorId="0E651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9" type="#_x0000_t75" style="position:absolute;margin-left:10.15pt;margin-top:-.35pt;width:47.25pt;height:46.5pt;z-index:251657216;visibility:visible" wrapcoords="-686 0 -686 20903 21943 20903 21943 0 -686 0">
            <v:imagedata r:id="rId6" o:title="Troubky-Zdislavice - ZNAK"/>
            <w10:wrap type="through"/>
          </v:shape>
        </w:pict>
      </w:r>
      <w:r>
        <w:rPr>
          <w:b/>
          <w:sz w:val="44"/>
          <w:szCs w:val="44"/>
        </w:rPr>
        <w:t xml:space="preserve">     </w:t>
      </w:r>
      <w:r w:rsidRPr="00513634">
        <w:rPr>
          <w:b/>
          <w:sz w:val="44"/>
          <w:szCs w:val="44"/>
        </w:rPr>
        <w:t xml:space="preserve">Obec  </w:t>
      </w:r>
      <w:proofErr w:type="spellStart"/>
      <w:r w:rsidRPr="00513634">
        <w:rPr>
          <w:b/>
          <w:sz w:val="44"/>
          <w:szCs w:val="44"/>
        </w:rPr>
        <w:t>Troubky</w:t>
      </w:r>
      <w:proofErr w:type="spellEnd"/>
      <w:r w:rsidRPr="00513634">
        <w:rPr>
          <w:b/>
          <w:sz w:val="44"/>
          <w:szCs w:val="44"/>
        </w:rPr>
        <w:t xml:space="preserve"> </w:t>
      </w:r>
      <w:r w:rsidRPr="00A25E7C">
        <w:rPr>
          <w:b/>
          <w:sz w:val="44"/>
          <w:szCs w:val="44"/>
        </w:rPr>
        <w:t>–</w:t>
      </w:r>
      <w:r w:rsidRPr="00513634">
        <w:rPr>
          <w:b/>
          <w:sz w:val="44"/>
          <w:szCs w:val="44"/>
        </w:rPr>
        <w:t xml:space="preserve"> </w:t>
      </w:r>
      <w:proofErr w:type="spellStart"/>
      <w:r w:rsidRPr="00513634">
        <w:rPr>
          <w:b/>
          <w:sz w:val="44"/>
          <w:szCs w:val="44"/>
        </w:rPr>
        <w:t>Zdislavice</w:t>
      </w:r>
      <w:proofErr w:type="spellEnd"/>
      <w:r w:rsidRPr="00B045EB">
        <w:rPr>
          <w:b/>
        </w:rPr>
        <w:t xml:space="preserve"> </w:t>
      </w:r>
    </w:p>
    <w:p w14:paraId="2EE4B506" w14:textId="77777777" w:rsidR="0006310B" w:rsidRDefault="0006310B" w:rsidP="004623FC">
      <w:pPr>
        <w:rPr>
          <w:b/>
        </w:rPr>
      </w:pPr>
      <w:r>
        <w:rPr>
          <w:b/>
        </w:rPr>
        <w:t xml:space="preserve">         Zastupitelstvo obce </w:t>
      </w:r>
    </w:p>
    <w:p w14:paraId="17016E70" w14:textId="77777777" w:rsidR="004623FC" w:rsidRPr="000451BC" w:rsidRDefault="004623FC" w:rsidP="004623FC">
      <w:pPr>
        <w:pStyle w:val="Bezmezer"/>
        <w:spacing w:line="240" w:lineRule="exact"/>
        <w:rPr>
          <w:b/>
        </w:rPr>
      </w:pPr>
      <w:r>
        <w:t xml:space="preserve">          </w:t>
      </w:r>
      <w:proofErr w:type="spellStart"/>
      <w:r w:rsidRPr="000451BC">
        <w:rPr>
          <w:b/>
        </w:rPr>
        <w:t>Troubky</w:t>
      </w:r>
      <w:proofErr w:type="spellEnd"/>
      <w:r w:rsidRPr="000451BC">
        <w:rPr>
          <w:b/>
        </w:rPr>
        <w:t xml:space="preserve"> 10,  768 02 Zdounky,  okres Kroměříž,  tel. fax:  573 365 118,  </w:t>
      </w:r>
    </w:p>
    <w:p w14:paraId="2CF68E90" w14:textId="77777777" w:rsidR="004623FC" w:rsidRPr="000451BC" w:rsidRDefault="004623FC" w:rsidP="004623FC">
      <w:pPr>
        <w:pStyle w:val="Bezmezer"/>
        <w:spacing w:line="240" w:lineRule="exact"/>
        <w:rPr>
          <w:b/>
        </w:rPr>
      </w:pPr>
      <w:r w:rsidRPr="000451BC">
        <w:rPr>
          <w:b/>
        </w:rPr>
        <w:t xml:space="preserve">             </w:t>
      </w:r>
      <w:r w:rsidR="001E44F7">
        <w:rPr>
          <w:b/>
        </w:rPr>
        <w:t xml:space="preserve"> </w:t>
      </w:r>
      <w:r w:rsidRPr="000451BC">
        <w:rPr>
          <w:b/>
        </w:rPr>
        <w:t xml:space="preserve">                  </w:t>
      </w:r>
      <w:r w:rsidR="001E44F7">
        <w:rPr>
          <w:b/>
        </w:rPr>
        <w:t xml:space="preserve">   </w:t>
      </w:r>
      <w:r w:rsidRPr="000451BC">
        <w:rPr>
          <w:b/>
        </w:rPr>
        <w:t>IČ: 00287822</w:t>
      </w:r>
    </w:p>
    <w:p w14:paraId="09C7F5EB" w14:textId="77777777" w:rsidR="004623FC" w:rsidRPr="00746061" w:rsidRDefault="004623FC" w:rsidP="004623FC">
      <w:pPr>
        <w:pStyle w:val="Nzev"/>
        <w:jc w:val="left"/>
        <w:rPr>
          <w:sz w:val="22"/>
          <w:szCs w:val="22"/>
        </w:rPr>
      </w:pPr>
      <w:r w:rsidRPr="000451BC">
        <w:rPr>
          <w:b w:val="0"/>
          <w:noProof/>
        </w:rPr>
        <w:pict w14:anchorId="57516C0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.6pt;margin-top:2.55pt;width:77.6pt;height:9.45pt;z-index:251658240" wrapcoords="-101 0 -101 20829 21600 20829 21600 0 -101 0" stroked="f">
            <v:textbox style="mso-next-textbox:#_x0000_s1030" inset="0,0,0,0">
              <w:txbxContent>
                <w:p w14:paraId="06D76B6B" w14:textId="77777777" w:rsidR="004623FC" w:rsidRPr="002F7A72" w:rsidRDefault="004623FC" w:rsidP="004623FC">
                  <w:pPr>
                    <w:pStyle w:val="Titulek"/>
                    <w:jc w:val="center"/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</w:rPr>
                  </w:pPr>
                  <w:proofErr w:type="spellStart"/>
                  <w:r w:rsidRPr="00533A96">
                    <w:rPr>
                      <w:rFonts w:ascii="Times New Roman" w:hAnsi="Times New Roman"/>
                      <w:b w:val="0"/>
                      <w:color w:val="auto"/>
                      <w:sz w:val="16"/>
                      <w:szCs w:val="16"/>
                    </w:rPr>
                    <w:t>Troubky</w:t>
                  </w:r>
                  <w:proofErr w:type="spellEnd"/>
                  <w:r w:rsidRPr="00533A96">
                    <w:rPr>
                      <w:rFonts w:ascii="Times New Roman" w:hAnsi="Times New Roman"/>
                      <w:b w:val="0"/>
                      <w:color w:val="auto"/>
                      <w:sz w:val="16"/>
                      <w:szCs w:val="16"/>
                    </w:rPr>
                    <w:t>-</w:t>
                  </w:r>
                  <w:proofErr w:type="spellStart"/>
                  <w:r w:rsidRPr="00533A96">
                    <w:rPr>
                      <w:rFonts w:ascii="Times New Roman" w:hAnsi="Times New Roman"/>
                      <w:b w:val="0"/>
                      <w:color w:val="auto"/>
                      <w:sz w:val="16"/>
                      <w:szCs w:val="16"/>
                    </w:rPr>
                    <w:t>Zdislavice</w:t>
                  </w:r>
                  <w:proofErr w:type="spellEnd"/>
                  <w:r w:rsidRPr="00533A96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/>
          </v:shape>
        </w:pict>
      </w:r>
      <w:r>
        <w:rPr>
          <w:sz w:val="22"/>
          <w:szCs w:val="22"/>
        </w:rPr>
        <w:t xml:space="preserve">    </w:t>
      </w:r>
      <w:r w:rsidRPr="00B045EB">
        <w:rPr>
          <w:sz w:val="22"/>
          <w:szCs w:val="22"/>
        </w:rPr>
        <w:t>ID datové schránky:</w:t>
      </w:r>
      <w:r>
        <w:rPr>
          <w:b w:val="0"/>
        </w:rPr>
        <w:t xml:space="preserve"> </w:t>
      </w:r>
      <w:r w:rsidRPr="00C76332">
        <w:rPr>
          <w:sz w:val="22"/>
          <w:szCs w:val="22"/>
        </w:rPr>
        <w:t>gzyatw5</w:t>
      </w:r>
      <w:r w:rsidRPr="00B045EB">
        <w:rPr>
          <w:sz w:val="22"/>
          <w:szCs w:val="22"/>
        </w:rPr>
        <w:t>, e-mail</w:t>
      </w:r>
      <w:r w:rsidRPr="00F67721">
        <w:rPr>
          <w:sz w:val="22"/>
          <w:szCs w:val="22"/>
        </w:rPr>
        <w:t xml:space="preserve">: </w:t>
      </w:r>
      <w:hyperlink r:id="rId7" w:history="1">
        <w:r w:rsidRPr="00746061">
          <w:rPr>
            <w:rStyle w:val="Hypertextovodkaz"/>
            <w:b w:val="0"/>
            <w:sz w:val="22"/>
            <w:szCs w:val="22"/>
          </w:rPr>
          <w:t>troubky-zdislavice@volny.cz</w:t>
        </w:r>
      </w:hyperlink>
    </w:p>
    <w:p w14:paraId="5731F669" w14:textId="77777777" w:rsidR="00713AED" w:rsidRDefault="00713AED" w:rsidP="00E74363">
      <w:pPr>
        <w:pStyle w:val="Zkladntext"/>
        <w:rPr>
          <w:sz w:val="48"/>
        </w:rPr>
      </w:pPr>
    </w:p>
    <w:p w14:paraId="32C70345" w14:textId="77777777" w:rsidR="00713AED" w:rsidRPr="00713AED" w:rsidRDefault="00E74363" w:rsidP="00E74363">
      <w:pPr>
        <w:pStyle w:val="Zkladntext"/>
        <w:rPr>
          <w:sz w:val="28"/>
          <w:szCs w:val="28"/>
        </w:rPr>
      </w:pPr>
      <w:r w:rsidRPr="00713AED">
        <w:rPr>
          <w:sz w:val="28"/>
          <w:szCs w:val="28"/>
        </w:rPr>
        <w:t>O</w:t>
      </w:r>
      <w:r w:rsidR="00713AED" w:rsidRPr="00713AED">
        <w:rPr>
          <w:sz w:val="28"/>
          <w:szCs w:val="28"/>
        </w:rPr>
        <w:t>becně závazná vyhláška obce</w:t>
      </w:r>
      <w:r w:rsidR="00E73DD0">
        <w:rPr>
          <w:sz w:val="28"/>
          <w:szCs w:val="28"/>
        </w:rPr>
        <w:t xml:space="preserve"> </w:t>
      </w:r>
      <w:proofErr w:type="spellStart"/>
      <w:r w:rsidR="003F31E5">
        <w:rPr>
          <w:sz w:val="28"/>
          <w:szCs w:val="28"/>
        </w:rPr>
        <w:t>Troubky</w:t>
      </w:r>
      <w:proofErr w:type="spellEnd"/>
      <w:r w:rsidR="003F31E5">
        <w:rPr>
          <w:sz w:val="28"/>
          <w:szCs w:val="28"/>
        </w:rPr>
        <w:t>-</w:t>
      </w:r>
      <w:proofErr w:type="spellStart"/>
      <w:r w:rsidR="003F31E5">
        <w:rPr>
          <w:sz w:val="28"/>
          <w:szCs w:val="28"/>
        </w:rPr>
        <w:t>Zdislavice</w:t>
      </w:r>
      <w:proofErr w:type="spellEnd"/>
    </w:p>
    <w:p w14:paraId="17D541D7" w14:textId="77777777" w:rsidR="00E74363" w:rsidRPr="00713AED" w:rsidRDefault="00E74363" w:rsidP="00E74363">
      <w:pPr>
        <w:pStyle w:val="Zkladntext"/>
        <w:rPr>
          <w:sz w:val="28"/>
          <w:szCs w:val="28"/>
        </w:rPr>
      </w:pPr>
      <w:r w:rsidRPr="00713AED">
        <w:rPr>
          <w:sz w:val="28"/>
          <w:szCs w:val="28"/>
        </w:rPr>
        <w:t xml:space="preserve"> č. </w:t>
      </w:r>
      <w:r w:rsidR="0055046A">
        <w:rPr>
          <w:sz w:val="28"/>
          <w:szCs w:val="28"/>
        </w:rPr>
        <w:t>3</w:t>
      </w:r>
      <w:r w:rsidRPr="00713AED">
        <w:rPr>
          <w:sz w:val="28"/>
          <w:szCs w:val="28"/>
        </w:rPr>
        <w:t>/</w:t>
      </w:r>
      <w:r w:rsidR="003F31E5">
        <w:rPr>
          <w:sz w:val="28"/>
          <w:szCs w:val="28"/>
        </w:rPr>
        <w:t>201</w:t>
      </w:r>
      <w:r w:rsidR="00E73DD0">
        <w:rPr>
          <w:sz w:val="28"/>
          <w:szCs w:val="28"/>
        </w:rPr>
        <w:t>5</w:t>
      </w:r>
      <w:r w:rsidR="00713AED" w:rsidRPr="00713AED">
        <w:rPr>
          <w:sz w:val="28"/>
          <w:szCs w:val="28"/>
        </w:rPr>
        <w:t>,</w:t>
      </w:r>
    </w:p>
    <w:p w14:paraId="6B4B8B6D" w14:textId="77777777" w:rsidR="00E74363" w:rsidRPr="00713AED" w:rsidRDefault="00E74363" w:rsidP="00E74363">
      <w:pPr>
        <w:pStyle w:val="Zkladntext"/>
        <w:jc w:val="both"/>
      </w:pPr>
    </w:p>
    <w:p w14:paraId="4C30C8E3" w14:textId="77777777" w:rsidR="00E74363" w:rsidRPr="00713AED" w:rsidRDefault="00E74363" w:rsidP="00E74363">
      <w:pPr>
        <w:pStyle w:val="Zkladntext"/>
        <w:rPr>
          <w:sz w:val="24"/>
          <w:szCs w:val="24"/>
        </w:rPr>
      </w:pPr>
      <w:r w:rsidRPr="00713AED">
        <w:rPr>
          <w:sz w:val="24"/>
          <w:szCs w:val="24"/>
        </w:rPr>
        <w:t xml:space="preserve">o zákazu </w:t>
      </w:r>
      <w:r w:rsidR="00660E97" w:rsidRPr="00713AED">
        <w:rPr>
          <w:sz w:val="24"/>
          <w:szCs w:val="24"/>
        </w:rPr>
        <w:t>konzumace</w:t>
      </w:r>
      <w:r w:rsidRPr="00713AED">
        <w:rPr>
          <w:sz w:val="24"/>
          <w:szCs w:val="24"/>
        </w:rPr>
        <w:t xml:space="preserve"> alkoholických nápojů na veřejném prostranství</w:t>
      </w:r>
    </w:p>
    <w:p w14:paraId="069782B6" w14:textId="77777777" w:rsidR="006220E1" w:rsidRPr="00713AED" w:rsidRDefault="00E74363" w:rsidP="006220E1">
      <w:pPr>
        <w:pStyle w:val="BodyText2"/>
        <w:rPr>
          <w:sz w:val="24"/>
        </w:rPr>
      </w:pPr>
      <w:r w:rsidRPr="00713AED">
        <w:t xml:space="preserve">  </w:t>
      </w:r>
      <w:r w:rsidR="006220E1" w:rsidRPr="00713AED">
        <w:rPr>
          <w:sz w:val="24"/>
        </w:rPr>
        <w:t xml:space="preserve">     </w:t>
      </w:r>
    </w:p>
    <w:p w14:paraId="7D7E3636" w14:textId="77777777" w:rsidR="006220E1" w:rsidRPr="00713AED" w:rsidRDefault="006220E1" w:rsidP="006220E1">
      <w:pPr>
        <w:pStyle w:val="BodyText2"/>
        <w:rPr>
          <w:sz w:val="24"/>
        </w:rPr>
      </w:pPr>
      <w:r w:rsidRPr="00713AED">
        <w:rPr>
          <w:sz w:val="24"/>
        </w:rPr>
        <w:t xml:space="preserve">     Zastupitelstvo </w:t>
      </w:r>
      <w:r w:rsidR="00713AED" w:rsidRPr="00713AED">
        <w:rPr>
          <w:sz w:val="24"/>
        </w:rPr>
        <w:t xml:space="preserve">obce </w:t>
      </w:r>
      <w:proofErr w:type="spellStart"/>
      <w:r w:rsidR="003F31E5">
        <w:rPr>
          <w:sz w:val="24"/>
        </w:rPr>
        <w:t>Troubky</w:t>
      </w:r>
      <w:proofErr w:type="spellEnd"/>
      <w:r w:rsidR="003F31E5">
        <w:rPr>
          <w:sz w:val="24"/>
        </w:rPr>
        <w:t>-</w:t>
      </w:r>
      <w:proofErr w:type="spellStart"/>
      <w:r w:rsidR="003F31E5">
        <w:rPr>
          <w:sz w:val="24"/>
        </w:rPr>
        <w:t>Zdislavice</w:t>
      </w:r>
      <w:proofErr w:type="spellEnd"/>
      <w:r w:rsidR="003F31E5">
        <w:rPr>
          <w:sz w:val="24"/>
        </w:rPr>
        <w:t xml:space="preserve"> </w:t>
      </w:r>
      <w:r w:rsidRPr="00713AED">
        <w:rPr>
          <w:sz w:val="24"/>
        </w:rPr>
        <w:t xml:space="preserve">se na svém zasedání dne </w:t>
      </w:r>
      <w:r w:rsidR="001E44F7">
        <w:rPr>
          <w:sz w:val="24"/>
        </w:rPr>
        <w:t>9. 12. 2015</w:t>
      </w:r>
      <w:r w:rsidR="003F31E5">
        <w:rPr>
          <w:sz w:val="24"/>
        </w:rPr>
        <w:t xml:space="preserve"> usnesením č. </w:t>
      </w:r>
      <w:r w:rsidR="001E44F7">
        <w:rPr>
          <w:sz w:val="24"/>
        </w:rPr>
        <w:t>7</w:t>
      </w:r>
      <w:r w:rsidR="003F31E5">
        <w:rPr>
          <w:sz w:val="24"/>
        </w:rPr>
        <w:t>/201</w:t>
      </w:r>
      <w:r w:rsidR="001E44F7">
        <w:rPr>
          <w:sz w:val="24"/>
        </w:rPr>
        <w:t>5</w:t>
      </w:r>
      <w:r w:rsidRPr="00713AED">
        <w:rPr>
          <w:sz w:val="24"/>
        </w:rPr>
        <w:t xml:space="preserve"> usneslo vydat podle ustanovení § 10 </w:t>
      </w:r>
      <w:proofErr w:type="spellStart"/>
      <w:r w:rsidRPr="00713AED">
        <w:rPr>
          <w:sz w:val="24"/>
        </w:rPr>
        <w:t>písm.a</w:t>
      </w:r>
      <w:proofErr w:type="spellEnd"/>
      <w:r w:rsidRPr="00713AED">
        <w:rPr>
          <w:sz w:val="24"/>
        </w:rPr>
        <w:t>) a § 84 odst.2 písm.h) zákona  128/2000 Sb., o obcích (obecní zřízení), ve znění pozdějších předpisů, tuto obecně závaznou vyhlášku.</w:t>
      </w:r>
    </w:p>
    <w:p w14:paraId="6DF2BB5D" w14:textId="77777777" w:rsidR="00E74363" w:rsidRDefault="00E74363" w:rsidP="00E74363">
      <w:pPr>
        <w:jc w:val="both"/>
      </w:pPr>
    </w:p>
    <w:p w14:paraId="140AC178" w14:textId="77777777" w:rsidR="00B93A49" w:rsidRPr="00713AED" w:rsidRDefault="00B93A49" w:rsidP="00E74363">
      <w:pPr>
        <w:jc w:val="both"/>
      </w:pPr>
    </w:p>
    <w:p w14:paraId="7BACD49C" w14:textId="77777777" w:rsidR="00F02DB9" w:rsidRDefault="000003A3" w:rsidP="00713AED">
      <w:pPr>
        <w:jc w:val="center"/>
        <w:outlineLvl w:val="0"/>
        <w:rPr>
          <w:b/>
        </w:rPr>
      </w:pPr>
      <w:r w:rsidRPr="00713AED">
        <w:rPr>
          <w:b/>
        </w:rPr>
        <w:t>Čl. 1</w:t>
      </w:r>
    </w:p>
    <w:p w14:paraId="30655178" w14:textId="77777777" w:rsidR="00C02935" w:rsidRPr="00713AED" w:rsidRDefault="00C02935" w:rsidP="00713AED">
      <w:pPr>
        <w:jc w:val="center"/>
        <w:outlineLvl w:val="0"/>
        <w:rPr>
          <w:b/>
        </w:rPr>
      </w:pPr>
    </w:p>
    <w:p w14:paraId="39F3388B" w14:textId="77777777" w:rsidR="000003A3" w:rsidRPr="00713AED" w:rsidRDefault="000003A3" w:rsidP="00713AED">
      <w:pPr>
        <w:jc w:val="center"/>
        <w:outlineLvl w:val="0"/>
        <w:rPr>
          <w:b/>
        </w:rPr>
      </w:pPr>
      <w:r w:rsidRPr="00713AED">
        <w:rPr>
          <w:b/>
        </w:rPr>
        <w:t>Úvodní ustanovení</w:t>
      </w:r>
    </w:p>
    <w:p w14:paraId="42CCFF11" w14:textId="77777777" w:rsidR="000003A3" w:rsidRPr="00713AED" w:rsidRDefault="000003A3" w:rsidP="00660E97">
      <w:pPr>
        <w:jc w:val="both"/>
      </w:pPr>
    </w:p>
    <w:p w14:paraId="4D620F75" w14:textId="77777777" w:rsidR="00660E97" w:rsidRDefault="00660E97" w:rsidP="00660E97">
      <w:pPr>
        <w:jc w:val="both"/>
      </w:pPr>
      <w:r w:rsidRPr="00713AED">
        <w:t xml:space="preserve">     Cílem této obecně závazné vyhlášky je v rámci zabezpečení místních záležitostí veřejného pořádku vymezit některá místa veřejného prostranství, na kterých se zakazuje konzumovat alkoholické nápoje a tím vytvořit opatření směřující</w:t>
      </w:r>
      <w:r w:rsidR="00A92876" w:rsidRPr="00713AED">
        <w:t xml:space="preserve"> k  zamezení nár</w:t>
      </w:r>
      <w:r w:rsidR="00713AED" w:rsidRPr="00713AED">
        <w:t>ů</w:t>
      </w:r>
      <w:r w:rsidR="00A92876" w:rsidRPr="00713AED">
        <w:t xml:space="preserve">stu negativních společenských jevů, spočívajících v činnostech </w:t>
      </w:r>
      <w:r w:rsidR="00713AED" w:rsidRPr="00713AED">
        <w:t>p</w:t>
      </w:r>
      <w:r w:rsidR="00A92876" w:rsidRPr="00713AED">
        <w:t>ůsobených jednáním fyzických osob pod vlivem alkoholu.</w:t>
      </w:r>
    </w:p>
    <w:p w14:paraId="45F7E501" w14:textId="77777777" w:rsidR="0085584E" w:rsidRPr="00713AED" w:rsidRDefault="0085584E" w:rsidP="00660E97">
      <w:pPr>
        <w:jc w:val="both"/>
        <w:rPr>
          <w:color w:val="FF0000"/>
        </w:rPr>
      </w:pPr>
    </w:p>
    <w:p w14:paraId="5219279C" w14:textId="77777777" w:rsidR="002723BC" w:rsidRDefault="002723BC" w:rsidP="00713AED">
      <w:pPr>
        <w:jc w:val="center"/>
        <w:outlineLvl w:val="0"/>
        <w:rPr>
          <w:b/>
        </w:rPr>
      </w:pPr>
      <w:r w:rsidRPr="00713AED">
        <w:rPr>
          <w:b/>
        </w:rPr>
        <w:t xml:space="preserve">Čl. </w:t>
      </w:r>
      <w:r w:rsidR="00A92876" w:rsidRPr="00713AED">
        <w:rPr>
          <w:b/>
        </w:rPr>
        <w:t>2</w:t>
      </w:r>
    </w:p>
    <w:p w14:paraId="2A117A1E" w14:textId="77777777" w:rsidR="00C02935" w:rsidRPr="00713AED" w:rsidRDefault="00C02935" w:rsidP="00713AED">
      <w:pPr>
        <w:jc w:val="center"/>
        <w:outlineLvl w:val="0"/>
        <w:rPr>
          <w:b/>
        </w:rPr>
      </w:pPr>
    </w:p>
    <w:p w14:paraId="7B86A0B2" w14:textId="77777777" w:rsidR="002723BC" w:rsidRPr="00713AED" w:rsidRDefault="002723BC" w:rsidP="002723BC">
      <w:pPr>
        <w:jc w:val="center"/>
        <w:rPr>
          <w:b/>
        </w:rPr>
      </w:pPr>
      <w:r w:rsidRPr="00713AED">
        <w:rPr>
          <w:b/>
        </w:rPr>
        <w:t>Vymezení pojmů</w:t>
      </w:r>
    </w:p>
    <w:p w14:paraId="76CFB7A9" w14:textId="77777777" w:rsidR="002723BC" w:rsidRPr="00713AED" w:rsidRDefault="002723BC" w:rsidP="002723BC">
      <w:pPr>
        <w:jc w:val="both"/>
      </w:pPr>
    </w:p>
    <w:p w14:paraId="19C5B6EC" w14:textId="77777777" w:rsidR="002723BC" w:rsidRPr="00713AED" w:rsidRDefault="002723BC" w:rsidP="002723BC">
      <w:pPr>
        <w:jc w:val="both"/>
      </w:pPr>
      <w:r w:rsidRPr="00713AED">
        <w:t xml:space="preserve">     </w:t>
      </w:r>
      <w:r w:rsidRPr="00713AED">
        <w:tab/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713AED">
        <w:rPr>
          <w:vertAlign w:val="superscript"/>
        </w:rPr>
        <w:t>1</w:t>
      </w:r>
      <w:r w:rsidR="00067FEB">
        <w:rPr>
          <w:vertAlign w:val="superscript"/>
        </w:rPr>
        <w:t>)</w:t>
      </w:r>
      <w:r w:rsidRPr="00713AED">
        <w:t>.</w:t>
      </w:r>
    </w:p>
    <w:p w14:paraId="51073E32" w14:textId="77777777" w:rsidR="002723BC" w:rsidRDefault="002723BC" w:rsidP="002723BC">
      <w:pPr>
        <w:jc w:val="both"/>
      </w:pPr>
    </w:p>
    <w:p w14:paraId="1DE9E26D" w14:textId="77777777" w:rsidR="0085584E" w:rsidRPr="00713AED" w:rsidRDefault="0085584E" w:rsidP="002723BC">
      <w:pPr>
        <w:jc w:val="both"/>
      </w:pPr>
    </w:p>
    <w:p w14:paraId="30A03668" w14:textId="77777777" w:rsidR="002723BC" w:rsidRDefault="002723BC" w:rsidP="00713AED">
      <w:pPr>
        <w:jc w:val="center"/>
        <w:outlineLvl w:val="0"/>
        <w:rPr>
          <w:b/>
        </w:rPr>
      </w:pPr>
      <w:r w:rsidRPr="00713AED">
        <w:rPr>
          <w:b/>
        </w:rPr>
        <w:t>Čl. 3</w:t>
      </w:r>
    </w:p>
    <w:p w14:paraId="0D540036" w14:textId="77777777" w:rsidR="00C02935" w:rsidRPr="00713AED" w:rsidRDefault="00C02935" w:rsidP="00713AED">
      <w:pPr>
        <w:jc w:val="center"/>
        <w:outlineLvl w:val="0"/>
        <w:rPr>
          <w:b/>
        </w:rPr>
      </w:pPr>
    </w:p>
    <w:p w14:paraId="6A98D595" w14:textId="77777777" w:rsidR="002723BC" w:rsidRPr="00713AED" w:rsidRDefault="002723BC" w:rsidP="002723BC">
      <w:pPr>
        <w:jc w:val="center"/>
        <w:rPr>
          <w:b/>
        </w:rPr>
      </w:pPr>
      <w:r w:rsidRPr="00713AED">
        <w:rPr>
          <w:b/>
        </w:rPr>
        <w:t>Zákaz konzumace alkoholických nápojů na veřejném prostranství</w:t>
      </w:r>
    </w:p>
    <w:p w14:paraId="0446974A" w14:textId="77777777" w:rsidR="002723BC" w:rsidRPr="00713AED" w:rsidRDefault="002723BC" w:rsidP="002723BC">
      <w:pPr>
        <w:jc w:val="both"/>
      </w:pPr>
    </w:p>
    <w:p w14:paraId="2326A36A" w14:textId="77777777" w:rsidR="004623FC" w:rsidRDefault="002723BC" w:rsidP="002723BC">
      <w:pPr>
        <w:jc w:val="both"/>
      </w:pPr>
      <w:r w:rsidRPr="00713AED">
        <w:t xml:space="preserve">     1. Zakazuje se konzumace alkoholu na vymezených plochách veřejného prostranství v</w:t>
      </w:r>
      <w:r w:rsidR="00713AED">
        <w:t xml:space="preserve"> obci </w:t>
      </w:r>
      <w:proofErr w:type="spellStart"/>
      <w:r w:rsidR="003F31E5">
        <w:t>Troubky</w:t>
      </w:r>
      <w:proofErr w:type="spellEnd"/>
      <w:r w:rsidR="003F31E5">
        <w:t>-</w:t>
      </w:r>
      <w:proofErr w:type="spellStart"/>
      <w:r w:rsidR="003F31E5">
        <w:t>Zdislavice</w:t>
      </w:r>
      <w:proofErr w:type="spellEnd"/>
      <w:r w:rsidR="003F31E5">
        <w:t>.</w:t>
      </w:r>
    </w:p>
    <w:p w14:paraId="1C57CF75" w14:textId="77777777" w:rsidR="002723BC" w:rsidRPr="00713AED" w:rsidRDefault="002723BC" w:rsidP="002723BC">
      <w:pPr>
        <w:jc w:val="both"/>
      </w:pPr>
      <w:r w:rsidRPr="00713AED">
        <w:t xml:space="preserve">Vymezené plochy se zákazem požívání alkoholických nápojů na veřejném prostranství </w:t>
      </w:r>
      <w:r w:rsidR="0006310B">
        <w:t xml:space="preserve">jsou na návsi </w:t>
      </w:r>
      <w:r w:rsidR="003F31E5">
        <w:t>obou obcí, prostory před veřejnými budovami (OÚ, pohostinství, obchody)</w:t>
      </w:r>
      <w:r w:rsidR="0006310B">
        <w:t xml:space="preserve"> do vzdálenosti 50m</w:t>
      </w:r>
      <w:r w:rsidRPr="00713AED">
        <w:t>.</w:t>
      </w:r>
    </w:p>
    <w:p w14:paraId="6FBE8CF3" w14:textId="77777777" w:rsidR="00E87B2F" w:rsidRPr="00713AED" w:rsidRDefault="00E87B2F" w:rsidP="002723BC">
      <w:pPr>
        <w:jc w:val="both"/>
      </w:pPr>
      <w:r w:rsidRPr="00713AED">
        <w:t xml:space="preserve">     </w:t>
      </w:r>
      <w:r w:rsidR="00713AED">
        <w:t>2</w:t>
      </w:r>
      <w:r w:rsidRPr="00713AED">
        <w:t>. Zákaz konzumace alkoholických nápojů se nevztahuje na dny 31.</w:t>
      </w:r>
      <w:r w:rsidR="003F31E5">
        <w:t xml:space="preserve"> </w:t>
      </w:r>
      <w:r w:rsidRPr="00713AED">
        <w:t>prosince a 1.</w:t>
      </w:r>
      <w:r w:rsidR="003F31E5">
        <w:t xml:space="preserve"> </w:t>
      </w:r>
      <w:r w:rsidRPr="00713AED">
        <w:t>ledna příslušného kalendářního roku.</w:t>
      </w:r>
    </w:p>
    <w:p w14:paraId="7C32311F" w14:textId="77777777" w:rsidR="00E87B2F" w:rsidRPr="00713AED" w:rsidRDefault="00E87B2F" w:rsidP="002723BC">
      <w:pPr>
        <w:jc w:val="both"/>
      </w:pPr>
      <w:r w:rsidRPr="00713AED">
        <w:t xml:space="preserve">     </w:t>
      </w:r>
      <w:r w:rsidR="00713AED">
        <w:t>3</w:t>
      </w:r>
      <w:r w:rsidRPr="00713AED">
        <w:t>. Zákaz konzumace alkoholických nápojů se nevztahuje na restaurační zahrádky a předzahrádky, které jsou součástí restauračních zařízení.</w:t>
      </w:r>
    </w:p>
    <w:p w14:paraId="2C93735D" w14:textId="77777777" w:rsidR="0085584E" w:rsidRDefault="004623FC" w:rsidP="002723BC">
      <w:pPr>
        <w:jc w:val="both"/>
      </w:pPr>
      <w:r>
        <w:t xml:space="preserve">  </w:t>
      </w:r>
    </w:p>
    <w:p w14:paraId="2FBD8F6D" w14:textId="77777777" w:rsidR="00E73DD0" w:rsidRDefault="00E73DD0" w:rsidP="002723BC">
      <w:pPr>
        <w:jc w:val="both"/>
      </w:pPr>
    </w:p>
    <w:p w14:paraId="16341DDE" w14:textId="77777777" w:rsidR="00E73DD0" w:rsidRDefault="00E73DD0" w:rsidP="002723BC">
      <w:pPr>
        <w:jc w:val="both"/>
      </w:pPr>
    </w:p>
    <w:p w14:paraId="686A9C3F" w14:textId="77777777" w:rsidR="00E73DD0" w:rsidRDefault="00E73DD0" w:rsidP="002723BC">
      <w:pPr>
        <w:jc w:val="both"/>
      </w:pPr>
    </w:p>
    <w:p w14:paraId="5CF90B7B" w14:textId="77777777" w:rsidR="00E73DD0" w:rsidRPr="0085584E" w:rsidRDefault="00E73DD0" w:rsidP="002723BC">
      <w:pPr>
        <w:jc w:val="both"/>
      </w:pPr>
    </w:p>
    <w:p w14:paraId="593A4B6B" w14:textId="77777777" w:rsidR="003F31E5" w:rsidRDefault="003F31E5" w:rsidP="00713AED">
      <w:pPr>
        <w:jc w:val="center"/>
        <w:outlineLvl w:val="0"/>
        <w:rPr>
          <w:b/>
        </w:rPr>
      </w:pPr>
    </w:p>
    <w:p w14:paraId="2C6C2AA1" w14:textId="77777777" w:rsidR="00E73DD0" w:rsidRDefault="00E73DD0" w:rsidP="00E73DD0">
      <w:pPr>
        <w:jc w:val="center"/>
        <w:outlineLvl w:val="0"/>
        <w:rPr>
          <w:b/>
        </w:rPr>
      </w:pPr>
      <w:r>
        <w:rPr>
          <w:b/>
        </w:rPr>
        <w:t>Čl.3</w:t>
      </w:r>
    </w:p>
    <w:p w14:paraId="4CAC2566" w14:textId="77777777" w:rsidR="00E73DD0" w:rsidRDefault="00E73DD0" w:rsidP="00E73DD0">
      <w:pPr>
        <w:jc w:val="center"/>
        <w:outlineLvl w:val="0"/>
        <w:rPr>
          <w:b/>
        </w:rPr>
      </w:pPr>
      <w:r>
        <w:rPr>
          <w:b/>
        </w:rPr>
        <w:t>Zrušovací</w:t>
      </w:r>
    </w:p>
    <w:p w14:paraId="03239BC4" w14:textId="77777777" w:rsidR="00E73DD0" w:rsidRPr="00E73DD0" w:rsidRDefault="00E73DD0" w:rsidP="00E73DD0">
      <w:pPr>
        <w:outlineLvl w:val="0"/>
      </w:pPr>
      <w:r w:rsidRPr="00E73DD0">
        <w:t>Touto</w:t>
      </w:r>
      <w:r>
        <w:t xml:space="preserve"> vyhláškou se ruší vyhláška č. 3/2012, ze dne 13. 12. 2012.</w:t>
      </w:r>
    </w:p>
    <w:p w14:paraId="081B5C4A" w14:textId="77777777" w:rsidR="00E73DD0" w:rsidRDefault="00E73DD0" w:rsidP="00E73DD0">
      <w:pPr>
        <w:outlineLvl w:val="0"/>
        <w:rPr>
          <w:b/>
        </w:rPr>
      </w:pPr>
    </w:p>
    <w:p w14:paraId="1CB02B33" w14:textId="77777777" w:rsidR="00E73DD0" w:rsidRDefault="00E73DD0" w:rsidP="00713AED">
      <w:pPr>
        <w:jc w:val="center"/>
        <w:outlineLvl w:val="0"/>
        <w:rPr>
          <w:b/>
        </w:rPr>
      </w:pPr>
    </w:p>
    <w:p w14:paraId="2D76035C" w14:textId="77777777" w:rsidR="00E73DD0" w:rsidRDefault="00E73DD0" w:rsidP="00713AED">
      <w:pPr>
        <w:jc w:val="center"/>
        <w:outlineLvl w:val="0"/>
        <w:rPr>
          <w:b/>
        </w:rPr>
      </w:pPr>
    </w:p>
    <w:p w14:paraId="236BA1B9" w14:textId="77777777" w:rsidR="00E73DD0" w:rsidRDefault="00E73DD0" w:rsidP="00713AED">
      <w:pPr>
        <w:jc w:val="center"/>
        <w:outlineLvl w:val="0"/>
        <w:rPr>
          <w:b/>
        </w:rPr>
      </w:pPr>
    </w:p>
    <w:p w14:paraId="7328085D" w14:textId="77777777" w:rsidR="00E73DD0" w:rsidRDefault="00E73DD0" w:rsidP="00713AED">
      <w:pPr>
        <w:jc w:val="center"/>
        <w:outlineLvl w:val="0"/>
        <w:rPr>
          <w:b/>
        </w:rPr>
      </w:pPr>
    </w:p>
    <w:p w14:paraId="61D5CB49" w14:textId="77777777" w:rsidR="00E73DD0" w:rsidRDefault="00E73DD0" w:rsidP="00713AED">
      <w:pPr>
        <w:jc w:val="center"/>
        <w:outlineLvl w:val="0"/>
        <w:rPr>
          <w:b/>
        </w:rPr>
      </w:pPr>
    </w:p>
    <w:p w14:paraId="61E49C8A" w14:textId="77777777" w:rsidR="00E73DD0" w:rsidRDefault="00E73DD0" w:rsidP="00713AED">
      <w:pPr>
        <w:jc w:val="center"/>
        <w:outlineLvl w:val="0"/>
        <w:rPr>
          <w:b/>
        </w:rPr>
      </w:pPr>
    </w:p>
    <w:p w14:paraId="1A563EFD" w14:textId="77777777" w:rsidR="00E73DD0" w:rsidRDefault="00E73DD0" w:rsidP="00713AED">
      <w:pPr>
        <w:jc w:val="center"/>
        <w:outlineLvl w:val="0"/>
        <w:rPr>
          <w:b/>
        </w:rPr>
      </w:pPr>
    </w:p>
    <w:p w14:paraId="79BB361D" w14:textId="77777777" w:rsidR="00E73DD0" w:rsidRDefault="00E73DD0" w:rsidP="00713AED">
      <w:pPr>
        <w:jc w:val="center"/>
        <w:outlineLvl w:val="0"/>
        <w:rPr>
          <w:b/>
        </w:rPr>
      </w:pPr>
    </w:p>
    <w:p w14:paraId="1E17FE4F" w14:textId="77777777" w:rsidR="00E87B2F" w:rsidRPr="00713AED" w:rsidRDefault="00E87B2F" w:rsidP="00713AED">
      <w:pPr>
        <w:jc w:val="center"/>
        <w:outlineLvl w:val="0"/>
        <w:rPr>
          <w:b/>
        </w:rPr>
      </w:pPr>
      <w:r w:rsidRPr="00713AED">
        <w:rPr>
          <w:b/>
        </w:rPr>
        <w:t xml:space="preserve">Čl.4 </w:t>
      </w:r>
    </w:p>
    <w:p w14:paraId="1983D546" w14:textId="77777777" w:rsidR="00E87B2F" w:rsidRPr="00713AED" w:rsidRDefault="0085584E" w:rsidP="00E87B2F">
      <w:pPr>
        <w:jc w:val="center"/>
      </w:pPr>
      <w:r>
        <w:rPr>
          <w:b/>
        </w:rPr>
        <w:t>Účinnost</w:t>
      </w:r>
    </w:p>
    <w:p w14:paraId="71999739" w14:textId="77777777" w:rsidR="00E87B2F" w:rsidRPr="00713AED" w:rsidRDefault="00E87B2F" w:rsidP="00E87B2F">
      <w:pPr>
        <w:jc w:val="both"/>
      </w:pPr>
      <w:r w:rsidRPr="00713AED">
        <w:t xml:space="preserve"> Tato obecně závazná vyhláška nabývá účinnosti </w:t>
      </w:r>
      <w:r w:rsidR="00E73DD0">
        <w:t>15. den od schválení.</w:t>
      </w:r>
    </w:p>
    <w:p w14:paraId="2C4B59C6" w14:textId="77777777" w:rsidR="00E87B2F" w:rsidRPr="00713AED" w:rsidRDefault="00E87B2F" w:rsidP="00E87B2F">
      <w:pPr>
        <w:jc w:val="both"/>
      </w:pPr>
    </w:p>
    <w:p w14:paraId="61BFC257" w14:textId="77777777" w:rsidR="00E87B2F" w:rsidRPr="00713AED" w:rsidRDefault="00E87B2F" w:rsidP="00E87B2F">
      <w:pPr>
        <w:jc w:val="both"/>
      </w:pPr>
    </w:p>
    <w:p w14:paraId="148F7367" w14:textId="77777777" w:rsidR="00E87B2F" w:rsidRPr="00713AED" w:rsidRDefault="00E87B2F" w:rsidP="00E87B2F">
      <w:pPr>
        <w:jc w:val="both"/>
      </w:pPr>
    </w:p>
    <w:p w14:paraId="5E4AEA31" w14:textId="77777777" w:rsidR="00E87B2F" w:rsidRPr="00713AED" w:rsidRDefault="00E87B2F" w:rsidP="00E87B2F">
      <w:pPr>
        <w:jc w:val="both"/>
      </w:pPr>
      <w:r w:rsidRPr="00713AED">
        <w:t xml:space="preserve">                                                 </w:t>
      </w:r>
    </w:p>
    <w:p w14:paraId="7B074758" w14:textId="77777777" w:rsidR="0085584E" w:rsidRDefault="0085584E" w:rsidP="0085584E">
      <w:pPr>
        <w:pStyle w:val="Zkladntext"/>
        <w:tabs>
          <w:tab w:val="left" w:pos="540"/>
        </w:tabs>
      </w:pPr>
    </w:p>
    <w:p w14:paraId="6148EA3C" w14:textId="77777777" w:rsidR="0085584E" w:rsidRDefault="0085584E" w:rsidP="0085584E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54EF5F5" w14:textId="77777777" w:rsidR="0085584E" w:rsidRDefault="0085584E" w:rsidP="0085584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013EA301" w14:textId="77777777" w:rsidR="0085584E" w:rsidRDefault="0085584E" w:rsidP="0085584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3F31E5">
        <w:rPr>
          <w:color w:val="000000"/>
        </w:rPr>
        <w:t xml:space="preserve">Karel </w:t>
      </w:r>
      <w:proofErr w:type="spellStart"/>
      <w:r w:rsidR="003F31E5">
        <w:rPr>
          <w:color w:val="000000"/>
        </w:rPr>
        <w:t>Šebestík</w:t>
      </w:r>
      <w:proofErr w:type="spellEnd"/>
      <w:r>
        <w:rPr>
          <w:color w:val="000000"/>
        </w:rPr>
        <w:tab/>
      </w:r>
      <w:r w:rsidR="003F31E5">
        <w:rPr>
          <w:color w:val="000000"/>
        </w:rPr>
        <w:t>Marie Šestáková</w:t>
      </w:r>
    </w:p>
    <w:p w14:paraId="5B001F86" w14:textId="77777777" w:rsidR="0085584E" w:rsidRDefault="0085584E" w:rsidP="0085584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</w:t>
      </w:r>
      <w:r w:rsidR="003F31E5">
        <w:rPr>
          <w:color w:val="000000"/>
        </w:rPr>
        <w:t>k</w:t>
      </w:r>
      <w:r>
        <w:rPr>
          <w:color w:val="000000"/>
        </w:rPr>
        <w:t>a</w:t>
      </w:r>
    </w:p>
    <w:p w14:paraId="2EC6406F" w14:textId="77777777" w:rsidR="0085584E" w:rsidRDefault="0085584E" w:rsidP="0085584E">
      <w:pPr>
        <w:pStyle w:val="Zkladntext"/>
        <w:tabs>
          <w:tab w:val="left" w:pos="540"/>
        </w:tabs>
        <w:spacing w:before="120"/>
      </w:pPr>
    </w:p>
    <w:p w14:paraId="06A29EB8" w14:textId="77777777" w:rsidR="0085584E" w:rsidRDefault="0085584E" w:rsidP="0085584E"/>
    <w:p w14:paraId="27AFBBC2" w14:textId="77777777" w:rsidR="00E87B2F" w:rsidRPr="00713AED" w:rsidRDefault="00E87B2F" w:rsidP="00E87B2F">
      <w:pPr>
        <w:jc w:val="both"/>
        <w:rPr>
          <w:bCs/>
        </w:rPr>
      </w:pPr>
      <w:r w:rsidRPr="00713AED">
        <w:t xml:space="preserve">                                                                                                </w:t>
      </w:r>
      <w:r w:rsidRPr="00713AED">
        <w:rPr>
          <w:bCs/>
        </w:rPr>
        <w:t xml:space="preserve">                                                                                                                                      </w:t>
      </w:r>
    </w:p>
    <w:p w14:paraId="1BC2BCD3" w14:textId="77777777" w:rsidR="00E87B2F" w:rsidRPr="00713AED" w:rsidRDefault="00E87B2F" w:rsidP="00E87B2F">
      <w:pPr>
        <w:jc w:val="both"/>
        <w:rPr>
          <w:bCs/>
        </w:rPr>
      </w:pPr>
    </w:p>
    <w:p w14:paraId="18D298BC" w14:textId="77777777" w:rsidR="00E87B2F" w:rsidRPr="00713AED" w:rsidRDefault="00E87B2F" w:rsidP="00E87B2F">
      <w:pPr>
        <w:jc w:val="both"/>
        <w:rPr>
          <w:bCs/>
        </w:rPr>
      </w:pPr>
      <w:r w:rsidRPr="00713AED">
        <w:rPr>
          <w:bCs/>
        </w:rPr>
        <w:t xml:space="preserve">                                                                                   </w:t>
      </w:r>
    </w:p>
    <w:p w14:paraId="623A32F8" w14:textId="77777777" w:rsidR="00E87B2F" w:rsidRPr="00713AED" w:rsidRDefault="00E87B2F" w:rsidP="00E87B2F">
      <w:pPr>
        <w:jc w:val="both"/>
        <w:rPr>
          <w:bCs/>
        </w:rPr>
      </w:pPr>
    </w:p>
    <w:p w14:paraId="6DC249A7" w14:textId="77777777" w:rsidR="00E87B2F" w:rsidRPr="00713AED" w:rsidRDefault="00E87B2F" w:rsidP="00E87B2F">
      <w:pPr>
        <w:jc w:val="both"/>
        <w:rPr>
          <w:bCs/>
        </w:rPr>
      </w:pPr>
    </w:p>
    <w:p w14:paraId="51908BA5" w14:textId="77777777" w:rsidR="00E87B2F" w:rsidRPr="00713AED" w:rsidRDefault="00E87B2F" w:rsidP="00E87B2F">
      <w:pPr>
        <w:jc w:val="both"/>
        <w:rPr>
          <w:bCs/>
        </w:rPr>
      </w:pPr>
    </w:p>
    <w:p w14:paraId="314A1C13" w14:textId="77777777" w:rsidR="00E87B2F" w:rsidRPr="00713AED" w:rsidRDefault="00E87B2F" w:rsidP="00E87B2F">
      <w:pPr>
        <w:jc w:val="both"/>
        <w:rPr>
          <w:bCs/>
        </w:rPr>
      </w:pPr>
    </w:p>
    <w:p w14:paraId="0323C44C" w14:textId="77777777" w:rsidR="00E87B2F" w:rsidRPr="00713AED" w:rsidRDefault="00E87B2F" w:rsidP="00E87B2F">
      <w:pPr>
        <w:jc w:val="both"/>
        <w:rPr>
          <w:bCs/>
        </w:rPr>
      </w:pPr>
    </w:p>
    <w:p w14:paraId="0E2E3E5A" w14:textId="77777777" w:rsidR="00E87B2F" w:rsidRPr="00713AED" w:rsidRDefault="00E87B2F" w:rsidP="00E87B2F">
      <w:pPr>
        <w:jc w:val="both"/>
        <w:rPr>
          <w:bCs/>
        </w:rPr>
      </w:pPr>
    </w:p>
    <w:p w14:paraId="1F1AB2A7" w14:textId="77777777" w:rsidR="00E87B2F" w:rsidRPr="00713AED" w:rsidRDefault="00E87B2F" w:rsidP="00E87B2F">
      <w:pPr>
        <w:jc w:val="both"/>
        <w:rPr>
          <w:bCs/>
        </w:rPr>
      </w:pPr>
    </w:p>
    <w:p w14:paraId="5E4484BC" w14:textId="77777777" w:rsidR="00E87B2F" w:rsidRPr="00713AED" w:rsidRDefault="00E87B2F" w:rsidP="00E87B2F">
      <w:pPr>
        <w:jc w:val="both"/>
        <w:rPr>
          <w:bCs/>
        </w:rPr>
      </w:pPr>
    </w:p>
    <w:p w14:paraId="05A518DC" w14:textId="77777777" w:rsidR="00E87B2F" w:rsidRPr="00713AED" w:rsidRDefault="00E87B2F" w:rsidP="00E87B2F">
      <w:pPr>
        <w:jc w:val="both"/>
        <w:rPr>
          <w:bCs/>
        </w:rPr>
      </w:pPr>
    </w:p>
    <w:p w14:paraId="29B76D5D" w14:textId="77777777" w:rsidR="00E87B2F" w:rsidRPr="00713AED" w:rsidRDefault="00E87B2F" w:rsidP="00E87B2F">
      <w:pPr>
        <w:jc w:val="both"/>
        <w:rPr>
          <w:bCs/>
        </w:rPr>
      </w:pPr>
      <w:r w:rsidRPr="00713AED">
        <w:rPr>
          <w:bCs/>
        </w:rPr>
        <w:t>Vyvěšeno dne:</w:t>
      </w:r>
      <w:r w:rsidR="00E73DD0">
        <w:rPr>
          <w:bCs/>
        </w:rPr>
        <w:t xml:space="preserve"> 10</w:t>
      </w:r>
      <w:r w:rsidR="0055046A">
        <w:rPr>
          <w:bCs/>
        </w:rPr>
        <w:t>. 12. 201</w:t>
      </w:r>
      <w:r w:rsidR="00E73DD0">
        <w:rPr>
          <w:bCs/>
        </w:rPr>
        <w:t>5</w:t>
      </w:r>
    </w:p>
    <w:p w14:paraId="7CEB6086" w14:textId="77777777" w:rsidR="00E87B2F" w:rsidRPr="00713AED" w:rsidRDefault="00E87B2F" w:rsidP="00E87B2F">
      <w:pPr>
        <w:jc w:val="both"/>
        <w:rPr>
          <w:bCs/>
        </w:rPr>
      </w:pPr>
    </w:p>
    <w:p w14:paraId="6CE2E96A" w14:textId="77777777" w:rsidR="00E87B2F" w:rsidRPr="00713AED" w:rsidRDefault="00E07E14" w:rsidP="00E87B2F">
      <w:pPr>
        <w:jc w:val="both"/>
        <w:rPr>
          <w:bCs/>
        </w:rPr>
      </w:pPr>
      <w:r>
        <w:rPr>
          <w:bCs/>
        </w:rPr>
        <w:t>Sejmuto dne</w:t>
      </w:r>
      <w:r w:rsidR="00E87B2F" w:rsidRPr="00713AED">
        <w:rPr>
          <w:bCs/>
        </w:rPr>
        <w:t>:</w:t>
      </w:r>
    </w:p>
    <w:p w14:paraId="582187B5" w14:textId="77777777" w:rsidR="00E87B2F" w:rsidRPr="00713AED" w:rsidRDefault="00E87B2F" w:rsidP="00E87B2F">
      <w:pPr>
        <w:jc w:val="both"/>
      </w:pPr>
    </w:p>
    <w:p w14:paraId="196022DE" w14:textId="77777777" w:rsidR="00E87B2F" w:rsidRPr="00713AED" w:rsidRDefault="00E87B2F" w:rsidP="00E87B2F">
      <w:pPr>
        <w:jc w:val="both"/>
      </w:pPr>
    </w:p>
    <w:p w14:paraId="182658A5" w14:textId="77777777" w:rsidR="00E87B2F" w:rsidRPr="00713AED" w:rsidRDefault="00E87B2F" w:rsidP="00E87B2F">
      <w:pPr>
        <w:jc w:val="both"/>
      </w:pPr>
    </w:p>
    <w:p w14:paraId="12237C0C" w14:textId="77777777" w:rsidR="002723BC" w:rsidRPr="002723BC" w:rsidRDefault="002723BC" w:rsidP="002723BC">
      <w:pPr>
        <w:jc w:val="both"/>
        <w:rPr>
          <w:rFonts w:ascii="Arial" w:hAnsi="Arial" w:cs="Arial"/>
        </w:rPr>
      </w:pPr>
    </w:p>
    <w:p w14:paraId="765AA47C" w14:textId="77777777" w:rsidR="00E74363" w:rsidRPr="00E74363" w:rsidRDefault="00E74363">
      <w:pPr>
        <w:rPr>
          <w:rFonts w:ascii="Arial" w:hAnsi="Arial" w:cs="Arial"/>
        </w:rPr>
      </w:pPr>
    </w:p>
    <w:sectPr w:rsidR="00E74363" w:rsidRPr="00E74363" w:rsidSect="00CC3CB8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759A7" w14:textId="77777777" w:rsidR="00362EF3" w:rsidRDefault="00362EF3" w:rsidP="00C02935">
      <w:r>
        <w:separator/>
      </w:r>
    </w:p>
  </w:endnote>
  <w:endnote w:type="continuationSeparator" w:id="0">
    <w:p w14:paraId="54EFF04C" w14:textId="77777777" w:rsidR="00362EF3" w:rsidRDefault="00362EF3" w:rsidP="00C0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8133" w14:textId="77777777" w:rsidR="00C02935" w:rsidRDefault="00C0293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4F7">
      <w:rPr>
        <w:noProof/>
      </w:rPr>
      <w:t>3</w:t>
    </w:r>
    <w:r>
      <w:fldChar w:fldCharType="end"/>
    </w:r>
  </w:p>
  <w:p w14:paraId="146E83AE" w14:textId="77777777" w:rsidR="00C02935" w:rsidRDefault="00C02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EC4B4" w14:textId="77777777" w:rsidR="00362EF3" w:rsidRDefault="00362EF3" w:rsidP="00C02935">
      <w:r>
        <w:separator/>
      </w:r>
    </w:p>
  </w:footnote>
  <w:footnote w:type="continuationSeparator" w:id="0">
    <w:p w14:paraId="2EC25A55" w14:textId="77777777" w:rsidR="00362EF3" w:rsidRDefault="00362EF3" w:rsidP="00C0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363"/>
    <w:rsid w:val="000003A3"/>
    <w:rsid w:val="0006310B"/>
    <w:rsid w:val="00067FEB"/>
    <w:rsid w:val="00130773"/>
    <w:rsid w:val="001E44F7"/>
    <w:rsid w:val="002141A4"/>
    <w:rsid w:val="002723BC"/>
    <w:rsid w:val="002C15D8"/>
    <w:rsid w:val="00362EF3"/>
    <w:rsid w:val="003A5C1A"/>
    <w:rsid w:val="003F31E5"/>
    <w:rsid w:val="004623FC"/>
    <w:rsid w:val="004B3789"/>
    <w:rsid w:val="0055046A"/>
    <w:rsid w:val="006220E1"/>
    <w:rsid w:val="00660E97"/>
    <w:rsid w:val="0068780E"/>
    <w:rsid w:val="006B1A4E"/>
    <w:rsid w:val="00713AED"/>
    <w:rsid w:val="007E15E7"/>
    <w:rsid w:val="007F766A"/>
    <w:rsid w:val="0085584E"/>
    <w:rsid w:val="00A438B5"/>
    <w:rsid w:val="00A92876"/>
    <w:rsid w:val="00B661E2"/>
    <w:rsid w:val="00B93A49"/>
    <w:rsid w:val="00C02935"/>
    <w:rsid w:val="00CC3CB8"/>
    <w:rsid w:val="00D86752"/>
    <w:rsid w:val="00E07E14"/>
    <w:rsid w:val="00E73DD0"/>
    <w:rsid w:val="00E74363"/>
    <w:rsid w:val="00E87134"/>
    <w:rsid w:val="00E87B2F"/>
    <w:rsid w:val="00F02DB9"/>
    <w:rsid w:val="00F42E54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35D6E8"/>
  <w15:chartTrackingRefBased/>
  <w15:docId w15:val="{1EED5588-EA79-491C-88FC-003EACFF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4363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7436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paragraph" w:customStyle="1" w:styleId="BodyText2">
    <w:name w:val="Body Text 2"/>
    <w:basedOn w:val="Normln"/>
    <w:rsid w:val="006220E1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Rozvrendokumentu">
    <w:name w:val="Rozvržení dokumentu"/>
    <w:basedOn w:val="Normln"/>
    <w:semiHidden/>
    <w:rsid w:val="00713A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C029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93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029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935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C3CB8"/>
    <w:rPr>
      <w:sz w:val="22"/>
      <w:szCs w:val="22"/>
      <w:lang w:eastAsia="en-US" w:bidi="en-US"/>
    </w:rPr>
  </w:style>
  <w:style w:type="paragraph" w:styleId="Bezmezer">
    <w:name w:val="No Spacing"/>
    <w:basedOn w:val="Normln"/>
    <w:link w:val="BezmezerChar"/>
    <w:uiPriority w:val="1"/>
    <w:qFormat/>
    <w:rsid w:val="00CC3CB8"/>
    <w:rPr>
      <w:sz w:val="22"/>
      <w:szCs w:val="22"/>
      <w:lang w:eastAsia="en-US" w:bidi="en-US"/>
    </w:rPr>
  </w:style>
  <w:style w:type="character" w:styleId="Hypertextovodkaz">
    <w:name w:val="Hyperlink"/>
    <w:basedOn w:val="Standardnpsmoodstavce"/>
    <w:rsid w:val="004623F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4623F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623FC"/>
    <w:rPr>
      <w:b/>
      <w:bCs/>
      <w:sz w:val="28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4623FC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oubky-zdislavice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KROMĚŘÍŽE č</vt:lpstr>
    </vt:vector>
  </TitlesOfParts>
  <Company/>
  <LinksUpToDate>false</LinksUpToDate>
  <CharactersWithSpaces>2694</CharactersWithSpaces>
  <SharedDoc>false</SharedDoc>
  <HLinks>
    <vt:vector size="6" baseType="variant">
      <vt:variant>
        <vt:i4>1900657</vt:i4>
      </vt:variant>
      <vt:variant>
        <vt:i4>0</vt:i4>
      </vt:variant>
      <vt:variant>
        <vt:i4>0</vt:i4>
      </vt:variant>
      <vt:variant>
        <vt:i4>5</vt:i4>
      </vt:variant>
      <vt:variant>
        <vt:lpwstr>mailto:troubky-zdislavice@volny.cz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KROMĚŘÍŽE č</dc:title>
  <dc:subject/>
  <dc:creator>IHermanova</dc:creator>
  <cp:keywords/>
  <cp:lastModifiedBy>Ondřej Varaďa</cp:lastModifiedBy>
  <cp:revision>2</cp:revision>
  <cp:lastPrinted>2016-02-22T17:16:00Z</cp:lastPrinted>
  <dcterms:created xsi:type="dcterms:W3CDTF">2024-11-13T14:21:00Z</dcterms:created>
  <dcterms:modified xsi:type="dcterms:W3CDTF">2024-11-13T14:21:00Z</dcterms:modified>
</cp:coreProperties>
</file>