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0D37" w14:textId="77777777" w:rsidR="007C2350" w:rsidRDefault="007C2350" w:rsidP="00123C6A">
      <w:pPr>
        <w:spacing w:after="0"/>
        <w:jc w:val="center"/>
        <w:rPr>
          <w:rFonts w:ascii="Arial" w:hAnsi="Arial" w:cs="Arial"/>
          <w:noProof/>
          <w:lang w:eastAsia="cs-CZ"/>
        </w:rPr>
      </w:pPr>
    </w:p>
    <w:p w14:paraId="5EAE38C8" w14:textId="512D9E48" w:rsidR="00123C6A" w:rsidRPr="007C2350" w:rsidRDefault="00F0589E" w:rsidP="00123C6A">
      <w:pPr>
        <w:spacing w:after="0"/>
        <w:jc w:val="center"/>
        <w:rPr>
          <w:rFonts w:ascii="Arial" w:hAnsi="Arial" w:cs="Arial"/>
          <w:noProof/>
          <w:lang w:eastAsia="cs-CZ"/>
        </w:rPr>
      </w:pPr>
      <w:r w:rsidRPr="007C2350">
        <w:rPr>
          <w:rFonts w:ascii="Arial" w:hAnsi="Arial" w:cs="Arial"/>
          <w:noProof/>
          <w:lang w:eastAsia="cs-CZ"/>
        </w:rPr>
        <w:t>Příloha č. 1</w:t>
      </w:r>
    </w:p>
    <w:p w14:paraId="5CC546E4" w14:textId="77777777" w:rsidR="00F0589E" w:rsidRPr="007C2350" w:rsidRDefault="00F0589E" w:rsidP="007C2350">
      <w:pPr>
        <w:spacing w:after="0"/>
        <w:jc w:val="center"/>
        <w:rPr>
          <w:rFonts w:ascii="Arial" w:hAnsi="Arial" w:cs="Arial"/>
          <w:noProof/>
          <w:lang w:eastAsia="cs-CZ"/>
        </w:rPr>
      </w:pPr>
      <w:r w:rsidRPr="007C2350">
        <w:rPr>
          <w:rFonts w:ascii="Arial" w:hAnsi="Arial" w:cs="Arial"/>
          <w:noProof/>
          <w:lang w:eastAsia="cs-CZ"/>
        </w:rPr>
        <w:t>k Obecně závazné vyhlášce města Zákupy, o místním poplatku za užívání veřejného prostranství</w:t>
      </w:r>
    </w:p>
    <w:p w14:paraId="173D8ACC" w14:textId="77777777" w:rsidR="00F0589E" w:rsidRPr="007C2350" w:rsidRDefault="00F0589E" w:rsidP="00F0589E">
      <w:pPr>
        <w:rPr>
          <w:rFonts w:ascii="Arial" w:hAnsi="Arial" w:cs="Arial"/>
          <w:noProof/>
          <w:lang w:eastAsia="cs-CZ"/>
        </w:rPr>
      </w:pPr>
    </w:p>
    <w:p w14:paraId="2F027227" w14:textId="77777777" w:rsidR="008732F2" w:rsidRPr="007C2350" w:rsidRDefault="00F93FB0">
      <w:pPr>
        <w:rPr>
          <w:rFonts w:ascii="Arial" w:hAnsi="Arial" w:cs="Arial"/>
          <w:b/>
        </w:rPr>
      </w:pPr>
      <w:r w:rsidRPr="007C2350">
        <w:rPr>
          <w:rFonts w:ascii="Arial" w:hAnsi="Arial" w:cs="Arial"/>
          <w:b/>
        </w:rPr>
        <w:t>Určení polohy veřejného prostranství</w:t>
      </w:r>
    </w:p>
    <w:p w14:paraId="0BE204EF" w14:textId="77777777" w:rsidR="00F93FB0" w:rsidRPr="007C2350" w:rsidRDefault="00F93FB0" w:rsidP="00510693">
      <w:pPr>
        <w:spacing w:after="240"/>
        <w:jc w:val="both"/>
        <w:rPr>
          <w:rFonts w:ascii="Arial" w:hAnsi="Arial" w:cs="Arial"/>
        </w:rPr>
      </w:pPr>
      <w:r w:rsidRPr="007C2350">
        <w:rPr>
          <w:rFonts w:ascii="Arial" w:hAnsi="Arial" w:cs="Arial"/>
        </w:rPr>
        <w:t>Pro účely určení výše místního poplatku se za veřejná prostranství považují všechna náměstí, ulice, chodníky, veřejná zele</w:t>
      </w:r>
      <w:r w:rsidR="00CE452F" w:rsidRPr="007C2350">
        <w:rPr>
          <w:rFonts w:ascii="Arial" w:hAnsi="Arial" w:cs="Arial"/>
        </w:rPr>
        <w:t>ň</w:t>
      </w:r>
      <w:r w:rsidRPr="007C2350">
        <w:rPr>
          <w:rFonts w:ascii="Arial" w:hAnsi="Arial" w:cs="Arial"/>
        </w:rPr>
        <w:t>, parky a další prostory přístupné každému bez omezení, tedy sloužící obecnému užívání, a to bez ohledu na vlastnictví k tomuto prostoru, tj. pozemky:</w:t>
      </w:r>
    </w:p>
    <w:p w14:paraId="78E3F23A" w14:textId="77777777" w:rsidR="00160F98" w:rsidRPr="007C2350" w:rsidRDefault="00F93FB0" w:rsidP="0053298E">
      <w:pPr>
        <w:spacing w:after="120" w:line="240" w:lineRule="auto"/>
        <w:rPr>
          <w:rFonts w:ascii="Arial" w:hAnsi="Arial" w:cs="Arial"/>
          <w:u w:val="single"/>
        </w:rPr>
      </w:pPr>
      <w:r w:rsidRPr="007C2350">
        <w:rPr>
          <w:rFonts w:ascii="Arial" w:hAnsi="Arial" w:cs="Arial"/>
          <w:u w:val="single"/>
        </w:rPr>
        <w:t>v k. ú.</w:t>
      </w:r>
      <w:r w:rsidR="00F0589E" w:rsidRPr="007C2350">
        <w:rPr>
          <w:rFonts w:ascii="Arial" w:hAnsi="Arial" w:cs="Arial"/>
          <w:u w:val="single"/>
        </w:rPr>
        <w:t xml:space="preserve"> Zákupy v</w:t>
      </w:r>
      <w:r w:rsidR="00160F98" w:rsidRPr="007C2350">
        <w:rPr>
          <w:rFonts w:ascii="Arial" w:hAnsi="Arial" w:cs="Arial"/>
          <w:u w:val="single"/>
        </w:rPr>
        <w:t xml:space="preserve"> lokalitě </w:t>
      </w:r>
      <w:r w:rsidR="00F0589E" w:rsidRPr="007C2350">
        <w:rPr>
          <w:rFonts w:ascii="Arial" w:hAnsi="Arial" w:cs="Arial"/>
          <w:u w:val="single"/>
        </w:rPr>
        <w:t>ulic</w:t>
      </w:r>
    </w:p>
    <w:p w14:paraId="5BD09E1E" w14:textId="169A39B5" w:rsidR="00160F98" w:rsidRPr="007C2350" w:rsidRDefault="00160F98" w:rsidP="00160F98">
      <w:pPr>
        <w:spacing w:after="120" w:line="240" w:lineRule="auto"/>
        <w:jc w:val="both"/>
        <w:rPr>
          <w:rFonts w:ascii="Arial" w:hAnsi="Arial" w:cs="Arial"/>
          <w:u w:val="single"/>
        </w:rPr>
      </w:pPr>
      <w:r w:rsidRPr="007C2350">
        <w:rPr>
          <w:rFonts w:ascii="Arial" w:hAnsi="Arial" w:cs="Arial"/>
        </w:rPr>
        <w:t xml:space="preserve">Benátky, Borská, Družstevní, Gagarinova, K Pastvinám, Kamenická, Kamenický vrch, Kapucínská, Ke Koupališti, Koželužská, Krátká, Luční, Lužická, Mimoňská, Mírové nám., Mlýnská, </w:t>
      </w:r>
      <w:r w:rsidR="00794E35" w:rsidRPr="007C2350">
        <w:rPr>
          <w:rFonts w:ascii="Arial" w:hAnsi="Arial" w:cs="Arial"/>
        </w:rPr>
        <w:t>nám. Svobody</w:t>
      </w:r>
      <w:r w:rsidRPr="007C2350">
        <w:rPr>
          <w:rFonts w:ascii="Arial" w:hAnsi="Arial" w:cs="Arial"/>
        </w:rPr>
        <w:t>, Nádražní, Nové Zákupy, Okružní, Podhájí, Podlesí, Podzámčí, Potoční, Školní, Tichá, U</w:t>
      </w:r>
      <w:r w:rsidR="00C342EE">
        <w:rPr>
          <w:rFonts w:ascii="Arial" w:hAnsi="Arial" w:cs="Arial"/>
        </w:rPr>
        <w:t> </w:t>
      </w:r>
      <w:r w:rsidRPr="007C2350">
        <w:rPr>
          <w:rFonts w:ascii="Arial" w:hAnsi="Arial" w:cs="Arial"/>
        </w:rPr>
        <w:t>Splavu, U Stadionu, U Trati, U Zastávky, V Lukách, Vodní, Zákoutí</w:t>
      </w:r>
    </w:p>
    <w:p w14:paraId="6D4ED942" w14:textId="77777777" w:rsidR="00160F98" w:rsidRPr="007C2350" w:rsidRDefault="00160F98" w:rsidP="0053298E">
      <w:pPr>
        <w:spacing w:after="120" w:line="240" w:lineRule="auto"/>
        <w:rPr>
          <w:rFonts w:ascii="Arial" w:hAnsi="Arial" w:cs="Arial"/>
          <w:u w:val="single"/>
        </w:rPr>
      </w:pPr>
      <w:r w:rsidRPr="007C2350">
        <w:rPr>
          <w:rFonts w:ascii="Arial" w:hAnsi="Arial" w:cs="Arial"/>
        </w:rPr>
        <w:t xml:space="preserve">Mostecká část o výměře cca </w:t>
      </w:r>
      <w:bookmarkStart w:id="0" w:name="_Hlk130546378"/>
      <w:r w:rsidRPr="007C2350">
        <w:rPr>
          <w:rFonts w:ascii="Arial" w:hAnsi="Arial" w:cs="Arial"/>
        </w:rPr>
        <w:t>605 m</w:t>
      </w:r>
      <w:r w:rsidRPr="007C2350">
        <w:rPr>
          <w:rFonts w:ascii="Arial" w:hAnsi="Arial" w:cs="Arial"/>
          <w:vertAlign w:val="superscript"/>
        </w:rPr>
        <w:t>2</w:t>
      </w:r>
      <w:r w:rsidR="00510693" w:rsidRPr="007C2350">
        <w:rPr>
          <w:rFonts w:ascii="Arial" w:hAnsi="Arial" w:cs="Arial"/>
          <w:vertAlign w:val="superscript"/>
        </w:rPr>
        <w:t xml:space="preserve"> *</w:t>
      </w:r>
      <w:bookmarkEnd w:id="0"/>
    </w:p>
    <w:p w14:paraId="48DB4590" w14:textId="77777777" w:rsidR="00160F98" w:rsidRPr="007C2350" w:rsidRDefault="00160F98" w:rsidP="0053298E">
      <w:pPr>
        <w:spacing w:after="120" w:line="240" w:lineRule="auto"/>
        <w:rPr>
          <w:rFonts w:ascii="Arial" w:hAnsi="Arial" w:cs="Arial"/>
          <w:u w:val="single"/>
        </w:rPr>
      </w:pPr>
    </w:p>
    <w:p w14:paraId="1F088513" w14:textId="77777777" w:rsidR="00F93FB0" w:rsidRPr="007C2350" w:rsidRDefault="00160F98" w:rsidP="00160F98">
      <w:pPr>
        <w:spacing w:after="120" w:line="240" w:lineRule="auto"/>
        <w:rPr>
          <w:rFonts w:ascii="Arial" w:hAnsi="Arial" w:cs="Arial"/>
          <w:u w:val="single"/>
        </w:rPr>
      </w:pPr>
      <w:r w:rsidRPr="007C2350">
        <w:rPr>
          <w:rFonts w:ascii="Arial" w:hAnsi="Arial" w:cs="Arial"/>
          <w:u w:val="single"/>
        </w:rPr>
        <w:t xml:space="preserve">v k. ú. Zákupy </w:t>
      </w:r>
      <w:r w:rsidR="00F0589E" w:rsidRPr="007C2350">
        <w:rPr>
          <w:rFonts w:ascii="Arial" w:hAnsi="Arial" w:cs="Arial"/>
          <w:u w:val="single"/>
        </w:rPr>
        <w:t>na pozemcích</w:t>
      </w:r>
      <w:r w:rsidR="00F93FB0" w:rsidRPr="007C2350">
        <w:rPr>
          <w:rFonts w:ascii="Arial" w:hAnsi="Arial" w:cs="Arial"/>
          <w:u w:val="single"/>
        </w:rPr>
        <w:t>:</w:t>
      </w:r>
      <w:r w:rsidR="00CE452F" w:rsidRPr="007C2350">
        <w:rPr>
          <w:rFonts w:ascii="Arial" w:hAnsi="Arial" w:cs="Arial"/>
        </w:rPr>
        <w:t xml:space="preserve"> </w:t>
      </w:r>
    </w:p>
    <w:p w14:paraId="24E5E2A0" w14:textId="256BBFB3" w:rsidR="009D7BD2" w:rsidRPr="007C2350" w:rsidRDefault="00F0589E" w:rsidP="00510693">
      <w:pPr>
        <w:spacing w:after="120" w:line="240" w:lineRule="auto"/>
        <w:jc w:val="both"/>
        <w:rPr>
          <w:rFonts w:ascii="Arial" w:hAnsi="Arial" w:cs="Arial"/>
        </w:rPr>
      </w:pPr>
      <w:r w:rsidRPr="007C2350">
        <w:rPr>
          <w:rFonts w:ascii="Arial" w:hAnsi="Arial" w:cs="Arial"/>
        </w:rPr>
        <w:t>p. č. 80, 81,</w:t>
      </w:r>
      <w:r w:rsidR="00794E35" w:rsidRPr="007C2350">
        <w:rPr>
          <w:rFonts w:ascii="Arial" w:hAnsi="Arial" w:cs="Arial"/>
        </w:rPr>
        <w:t xml:space="preserve"> 378, 61</w:t>
      </w:r>
      <w:r w:rsidRPr="007C2350">
        <w:rPr>
          <w:rFonts w:ascii="Arial" w:hAnsi="Arial" w:cs="Arial"/>
        </w:rPr>
        <w:t xml:space="preserve">0, </w:t>
      </w:r>
      <w:r w:rsidR="005355B1" w:rsidRPr="007C2350">
        <w:rPr>
          <w:rFonts w:ascii="Arial" w:hAnsi="Arial" w:cs="Arial"/>
        </w:rPr>
        <w:t xml:space="preserve">278, </w:t>
      </w:r>
      <w:r w:rsidRPr="007C2350">
        <w:rPr>
          <w:rFonts w:ascii="Arial" w:hAnsi="Arial" w:cs="Arial"/>
        </w:rPr>
        <w:t xml:space="preserve">279, </w:t>
      </w:r>
      <w:r w:rsidR="005355B1" w:rsidRPr="007C2350">
        <w:rPr>
          <w:rFonts w:ascii="Arial" w:hAnsi="Arial" w:cs="Arial"/>
        </w:rPr>
        <w:t xml:space="preserve">280, 1014, 1015, </w:t>
      </w:r>
      <w:r w:rsidRPr="007C2350">
        <w:rPr>
          <w:rFonts w:ascii="Arial" w:hAnsi="Arial" w:cs="Arial"/>
        </w:rPr>
        <w:t xml:space="preserve">1017, 1018, 1020, 1022, 1292, 1294, </w:t>
      </w:r>
      <w:r w:rsidR="00510693" w:rsidRPr="007C2350">
        <w:rPr>
          <w:rFonts w:ascii="Arial" w:hAnsi="Arial" w:cs="Arial"/>
        </w:rPr>
        <w:t xml:space="preserve">1295, </w:t>
      </w:r>
      <w:r w:rsidRPr="007C2350">
        <w:rPr>
          <w:rFonts w:ascii="Arial" w:hAnsi="Arial" w:cs="Arial"/>
        </w:rPr>
        <w:t xml:space="preserve">1296, 1300, 1301, </w:t>
      </w:r>
      <w:r w:rsidR="00F440F8" w:rsidRPr="007C2350">
        <w:rPr>
          <w:rFonts w:ascii="Arial" w:hAnsi="Arial" w:cs="Arial"/>
        </w:rPr>
        <w:t xml:space="preserve">1303, </w:t>
      </w:r>
      <w:r w:rsidRPr="007C2350">
        <w:rPr>
          <w:rFonts w:ascii="Arial" w:hAnsi="Arial" w:cs="Arial"/>
        </w:rPr>
        <w:t>1307, 1310, 1311, 1312</w:t>
      </w:r>
      <w:r w:rsidR="00D97C62" w:rsidRPr="007C2350">
        <w:rPr>
          <w:rFonts w:ascii="Arial" w:hAnsi="Arial" w:cs="Arial"/>
        </w:rPr>
        <w:t xml:space="preserve">, </w:t>
      </w:r>
      <w:r w:rsidR="007C1C60" w:rsidRPr="007C2350">
        <w:rPr>
          <w:rFonts w:ascii="Arial" w:hAnsi="Arial" w:cs="Arial"/>
        </w:rPr>
        <w:t>1314, 1315</w:t>
      </w:r>
      <w:r w:rsidR="0053298E" w:rsidRPr="007C2350">
        <w:rPr>
          <w:rFonts w:ascii="Arial" w:hAnsi="Arial" w:cs="Arial"/>
        </w:rPr>
        <w:t xml:space="preserve"> </w:t>
      </w:r>
    </w:p>
    <w:p w14:paraId="2233DADC" w14:textId="77777777" w:rsidR="00510693" w:rsidRPr="007C2350" w:rsidRDefault="00A53344" w:rsidP="00510693">
      <w:pPr>
        <w:spacing w:after="120" w:line="240" w:lineRule="auto"/>
        <w:rPr>
          <w:rFonts w:ascii="Arial" w:hAnsi="Arial" w:cs="Arial"/>
          <w:u w:val="single"/>
        </w:rPr>
      </w:pPr>
      <w:r w:rsidRPr="007C2350">
        <w:rPr>
          <w:rFonts w:ascii="Arial" w:hAnsi="Arial" w:cs="Arial"/>
        </w:rPr>
        <w:t>p. č. 1282/1 – část o výměře cca 5 114 m</w:t>
      </w:r>
      <w:r w:rsidRPr="007C2350">
        <w:rPr>
          <w:rFonts w:ascii="Arial" w:hAnsi="Arial" w:cs="Arial"/>
          <w:vertAlign w:val="superscript"/>
        </w:rPr>
        <w:t xml:space="preserve">2 </w:t>
      </w:r>
      <w:r w:rsidR="00510693" w:rsidRPr="007C2350">
        <w:rPr>
          <w:rFonts w:ascii="Arial" w:hAnsi="Arial" w:cs="Arial"/>
          <w:vertAlign w:val="superscript"/>
        </w:rPr>
        <w:t>*</w:t>
      </w:r>
    </w:p>
    <w:p w14:paraId="3A5FEF62" w14:textId="77777777" w:rsidR="00510693" w:rsidRPr="007C2350" w:rsidRDefault="00A53344" w:rsidP="00510693">
      <w:pPr>
        <w:spacing w:after="120" w:line="240" w:lineRule="auto"/>
        <w:rPr>
          <w:rFonts w:ascii="Arial" w:hAnsi="Arial" w:cs="Arial"/>
          <w:u w:val="single"/>
        </w:rPr>
      </w:pPr>
      <w:r w:rsidRPr="007C2350">
        <w:rPr>
          <w:rFonts w:ascii="Arial" w:hAnsi="Arial" w:cs="Arial"/>
        </w:rPr>
        <w:t xml:space="preserve">p. č. 1291 – část o výměře cca 1 </w:t>
      </w:r>
      <w:r w:rsidR="00510693" w:rsidRPr="007C2350">
        <w:rPr>
          <w:rFonts w:ascii="Arial" w:hAnsi="Arial" w:cs="Arial"/>
        </w:rPr>
        <w:t>09</w:t>
      </w:r>
      <w:r w:rsidRPr="007C2350">
        <w:rPr>
          <w:rFonts w:ascii="Arial" w:hAnsi="Arial" w:cs="Arial"/>
        </w:rPr>
        <w:t>0 m</w:t>
      </w:r>
      <w:r w:rsidRPr="007C2350">
        <w:rPr>
          <w:rFonts w:ascii="Arial" w:hAnsi="Arial" w:cs="Arial"/>
          <w:vertAlign w:val="superscript"/>
        </w:rPr>
        <w:t xml:space="preserve">2 </w:t>
      </w:r>
      <w:r w:rsidR="00510693" w:rsidRPr="007C2350">
        <w:rPr>
          <w:rFonts w:ascii="Arial" w:hAnsi="Arial" w:cs="Arial"/>
          <w:vertAlign w:val="superscript"/>
        </w:rPr>
        <w:t>*</w:t>
      </w:r>
    </w:p>
    <w:p w14:paraId="0D6F44B1" w14:textId="77777777" w:rsidR="00A53344" w:rsidRPr="007C2350" w:rsidRDefault="00A53344" w:rsidP="0053298E">
      <w:pPr>
        <w:spacing w:after="360" w:line="240" w:lineRule="auto"/>
        <w:jc w:val="both"/>
        <w:rPr>
          <w:rFonts w:ascii="Arial" w:hAnsi="Arial" w:cs="Arial"/>
        </w:rPr>
      </w:pPr>
    </w:p>
    <w:p w14:paraId="00AAF5B9" w14:textId="77777777" w:rsidR="009D7BD2" w:rsidRPr="007C2350" w:rsidRDefault="009D7BD2" w:rsidP="0053298E">
      <w:pPr>
        <w:spacing w:after="120" w:line="240" w:lineRule="auto"/>
        <w:rPr>
          <w:rFonts w:ascii="Arial" w:hAnsi="Arial" w:cs="Arial"/>
          <w:u w:val="single"/>
        </w:rPr>
      </w:pPr>
      <w:r w:rsidRPr="007C2350">
        <w:rPr>
          <w:rFonts w:ascii="Arial" w:hAnsi="Arial" w:cs="Arial"/>
          <w:u w:val="single"/>
        </w:rPr>
        <w:t>v k. ú. Božíkov na pozemcích</w:t>
      </w:r>
      <w:r w:rsidR="00F0589E" w:rsidRPr="007C2350">
        <w:rPr>
          <w:rFonts w:ascii="Arial" w:hAnsi="Arial" w:cs="Arial"/>
          <w:u w:val="single"/>
        </w:rPr>
        <w:t xml:space="preserve"> p. č.</w:t>
      </w:r>
      <w:r w:rsidRPr="007C2350">
        <w:rPr>
          <w:rFonts w:ascii="Arial" w:hAnsi="Arial" w:cs="Arial"/>
          <w:u w:val="single"/>
        </w:rPr>
        <w:t>:</w:t>
      </w:r>
    </w:p>
    <w:p w14:paraId="39A16F42" w14:textId="77777777" w:rsidR="009D7BD2" w:rsidRPr="007C2350" w:rsidRDefault="009D7BD2" w:rsidP="0053298E">
      <w:pPr>
        <w:spacing w:after="360" w:line="240" w:lineRule="auto"/>
        <w:rPr>
          <w:rFonts w:ascii="Arial" w:hAnsi="Arial" w:cs="Arial"/>
        </w:rPr>
      </w:pPr>
      <w:r w:rsidRPr="007C2350">
        <w:rPr>
          <w:rFonts w:ascii="Arial" w:hAnsi="Arial" w:cs="Arial"/>
        </w:rPr>
        <w:t>73/1, 67/2</w:t>
      </w:r>
    </w:p>
    <w:p w14:paraId="01360189" w14:textId="77777777" w:rsidR="009D7BD2" w:rsidRPr="007C2350" w:rsidRDefault="00F0589E" w:rsidP="0053298E">
      <w:pPr>
        <w:spacing w:after="120" w:line="240" w:lineRule="auto"/>
        <w:rPr>
          <w:rFonts w:ascii="Arial" w:hAnsi="Arial" w:cs="Arial"/>
          <w:u w:val="single"/>
        </w:rPr>
      </w:pPr>
      <w:r w:rsidRPr="007C2350">
        <w:rPr>
          <w:rFonts w:ascii="Arial" w:hAnsi="Arial" w:cs="Arial"/>
          <w:u w:val="single"/>
        </w:rPr>
        <w:t>v k. ú. Brenná na pozemcích p. č.:</w:t>
      </w:r>
    </w:p>
    <w:p w14:paraId="0FE59973" w14:textId="77777777" w:rsidR="009D7BD2" w:rsidRPr="007C2350" w:rsidRDefault="009D7BD2" w:rsidP="0053298E">
      <w:pPr>
        <w:spacing w:after="240" w:line="240" w:lineRule="auto"/>
        <w:rPr>
          <w:rFonts w:ascii="Arial" w:hAnsi="Arial" w:cs="Arial"/>
        </w:rPr>
      </w:pPr>
      <w:r w:rsidRPr="007C2350">
        <w:rPr>
          <w:rFonts w:ascii="Arial" w:hAnsi="Arial" w:cs="Arial"/>
        </w:rPr>
        <w:t>853/1, 872/1</w:t>
      </w:r>
      <w:r w:rsidR="00D97C62" w:rsidRPr="007C2350">
        <w:rPr>
          <w:rFonts w:ascii="Arial" w:hAnsi="Arial" w:cs="Arial"/>
        </w:rPr>
        <w:t>, 907/1</w:t>
      </w:r>
    </w:p>
    <w:p w14:paraId="763C787D" w14:textId="77777777" w:rsidR="009D7BD2" w:rsidRPr="007C2350" w:rsidRDefault="009D7BD2" w:rsidP="0053298E">
      <w:pPr>
        <w:spacing w:after="120" w:line="240" w:lineRule="auto"/>
        <w:rPr>
          <w:rFonts w:ascii="Arial" w:hAnsi="Arial" w:cs="Arial"/>
          <w:u w:val="single"/>
        </w:rPr>
      </w:pPr>
      <w:r w:rsidRPr="007C2350">
        <w:rPr>
          <w:rFonts w:ascii="Arial" w:hAnsi="Arial" w:cs="Arial"/>
          <w:u w:val="single"/>
        </w:rPr>
        <w:t xml:space="preserve">v k. ú. Veselí </w:t>
      </w:r>
      <w:r w:rsidR="00F0589E" w:rsidRPr="007C2350">
        <w:rPr>
          <w:rFonts w:ascii="Arial" w:hAnsi="Arial" w:cs="Arial"/>
          <w:u w:val="single"/>
        </w:rPr>
        <w:t xml:space="preserve">nad Ploučnicí </w:t>
      </w:r>
      <w:r w:rsidRPr="007C2350">
        <w:rPr>
          <w:rFonts w:ascii="Arial" w:hAnsi="Arial" w:cs="Arial"/>
          <w:u w:val="single"/>
        </w:rPr>
        <w:t>na pozemcích</w:t>
      </w:r>
      <w:r w:rsidR="00F0589E" w:rsidRPr="007C2350">
        <w:rPr>
          <w:rFonts w:ascii="Arial" w:hAnsi="Arial" w:cs="Arial"/>
          <w:u w:val="single"/>
        </w:rPr>
        <w:t xml:space="preserve"> p. č.</w:t>
      </w:r>
      <w:r w:rsidRPr="007C2350">
        <w:rPr>
          <w:rFonts w:ascii="Arial" w:hAnsi="Arial" w:cs="Arial"/>
          <w:u w:val="single"/>
        </w:rPr>
        <w:t>:</w:t>
      </w:r>
    </w:p>
    <w:p w14:paraId="08E74318" w14:textId="77777777" w:rsidR="009D7BD2" w:rsidRPr="007C2350" w:rsidRDefault="009D7BD2" w:rsidP="0053298E">
      <w:pPr>
        <w:spacing w:after="360" w:line="240" w:lineRule="auto"/>
        <w:rPr>
          <w:rFonts w:ascii="Arial" w:hAnsi="Arial" w:cs="Arial"/>
        </w:rPr>
      </w:pPr>
      <w:r w:rsidRPr="007C2350">
        <w:rPr>
          <w:rFonts w:ascii="Arial" w:hAnsi="Arial" w:cs="Arial"/>
        </w:rPr>
        <w:t>498/1, 498/3</w:t>
      </w:r>
    </w:p>
    <w:p w14:paraId="2B05AC56" w14:textId="77777777" w:rsidR="009D7BD2" w:rsidRPr="007C2350" w:rsidRDefault="009D7BD2" w:rsidP="0053298E">
      <w:pPr>
        <w:spacing w:after="120" w:line="240" w:lineRule="auto"/>
        <w:rPr>
          <w:rFonts w:ascii="Arial" w:hAnsi="Arial" w:cs="Arial"/>
          <w:u w:val="single"/>
        </w:rPr>
      </w:pPr>
      <w:r w:rsidRPr="007C2350">
        <w:rPr>
          <w:rFonts w:ascii="Arial" w:hAnsi="Arial" w:cs="Arial"/>
          <w:u w:val="single"/>
        </w:rPr>
        <w:t xml:space="preserve">v k. ú. Kamenice </w:t>
      </w:r>
      <w:r w:rsidR="00F0589E" w:rsidRPr="007C2350">
        <w:rPr>
          <w:rFonts w:ascii="Arial" w:hAnsi="Arial" w:cs="Arial"/>
          <w:u w:val="single"/>
        </w:rPr>
        <w:t xml:space="preserve">u Zákup </w:t>
      </w:r>
      <w:r w:rsidRPr="007C2350">
        <w:rPr>
          <w:rFonts w:ascii="Arial" w:hAnsi="Arial" w:cs="Arial"/>
          <w:u w:val="single"/>
        </w:rPr>
        <w:t>na pozemcích</w:t>
      </w:r>
      <w:r w:rsidR="00F0589E" w:rsidRPr="007C2350">
        <w:rPr>
          <w:rFonts w:ascii="Arial" w:hAnsi="Arial" w:cs="Arial"/>
          <w:u w:val="single"/>
        </w:rPr>
        <w:t xml:space="preserve"> p. č.</w:t>
      </w:r>
      <w:r w:rsidRPr="007C2350">
        <w:rPr>
          <w:rFonts w:ascii="Arial" w:hAnsi="Arial" w:cs="Arial"/>
          <w:u w:val="single"/>
        </w:rPr>
        <w:t>:</w:t>
      </w:r>
    </w:p>
    <w:p w14:paraId="13B13710" w14:textId="77777777" w:rsidR="009D7BD2" w:rsidRPr="007C2350" w:rsidRDefault="009D7BD2" w:rsidP="0053298E">
      <w:pPr>
        <w:spacing w:after="360" w:line="240" w:lineRule="auto"/>
        <w:rPr>
          <w:rFonts w:ascii="Arial" w:hAnsi="Arial" w:cs="Arial"/>
        </w:rPr>
      </w:pPr>
      <w:r w:rsidRPr="007C2350">
        <w:rPr>
          <w:rFonts w:ascii="Arial" w:hAnsi="Arial" w:cs="Arial"/>
        </w:rPr>
        <w:t>69, 70, 71, 90, 373, 374, 390, 395/1, 399, 409/2, 412/2, 412/4</w:t>
      </w:r>
      <w:r w:rsidR="0053298E" w:rsidRPr="007C2350">
        <w:rPr>
          <w:rFonts w:ascii="Arial" w:hAnsi="Arial" w:cs="Arial"/>
        </w:rPr>
        <w:t xml:space="preserve"> </w:t>
      </w:r>
    </w:p>
    <w:p w14:paraId="109A0FCC" w14:textId="77777777" w:rsidR="009D7BD2" w:rsidRPr="007C2350" w:rsidRDefault="009D7BD2" w:rsidP="0053298E">
      <w:pPr>
        <w:spacing w:after="120" w:line="240" w:lineRule="auto"/>
        <w:rPr>
          <w:rFonts w:ascii="Arial" w:hAnsi="Arial" w:cs="Arial"/>
          <w:u w:val="single"/>
        </w:rPr>
      </w:pPr>
      <w:r w:rsidRPr="007C2350">
        <w:rPr>
          <w:rFonts w:ascii="Arial" w:hAnsi="Arial" w:cs="Arial"/>
          <w:u w:val="single"/>
        </w:rPr>
        <w:t>v k. ú. Lasvice na pozemcích</w:t>
      </w:r>
      <w:r w:rsidR="00F0589E" w:rsidRPr="007C2350">
        <w:rPr>
          <w:rFonts w:ascii="Arial" w:hAnsi="Arial" w:cs="Arial"/>
          <w:u w:val="single"/>
        </w:rPr>
        <w:t xml:space="preserve"> p. č.</w:t>
      </w:r>
      <w:r w:rsidRPr="007C2350">
        <w:rPr>
          <w:rFonts w:ascii="Arial" w:hAnsi="Arial" w:cs="Arial"/>
          <w:u w:val="single"/>
        </w:rPr>
        <w:t>:</w:t>
      </w:r>
    </w:p>
    <w:p w14:paraId="015CB451" w14:textId="77777777" w:rsidR="009D7BD2" w:rsidRPr="007C2350" w:rsidRDefault="009D7BD2" w:rsidP="0053298E">
      <w:pPr>
        <w:spacing w:after="360" w:line="240" w:lineRule="auto"/>
        <w:rPr>
          <w:rFonts w:ascii="Arial" w:hAnsi="Arial" w:cs="Arial"/>
        </w:rPr>
      </w:pPr>
      <w:r w:rsidRPr="007C2350">
        <w:rPr>
          <w:rFonts w:ascii="Arial" w:hAnsi="Arial" w:cs="Arial"/>
        </w:rPr>
        <w:t>4, 5, 100</w:t>
      </w:r>
    </w:p>
    <w:p w14:paraId="5C7E4B89" w14:textId="77777777" w:rsidR="009D7BD2" w:rsidRPr="007C2350" w:rsidRDefault="009D7BD2" w:rsidP="0053298E">
      <w:pPr>
        <w:spacing w:after="120" w:line="240" w:lineRule="auto"/>
        <w:rPr>
          <w:rFonts w:ascii="Arial" w:hAnsi="Arial" w:cs="Arial"/>
          <w:u w:val="single"/>
        </w:rPr>
      </w:pPr>
      <w:r w:rsidRPr="007C2350">
        <w:rPr>
          <w:rFonts w:ascii="Arial" w:hAnsi="Arial" w:cs="Arial"/>
          <w:u w:val="single"/>
        </w:rPr>
        <w:t xml:space="preserve">v k. ú. </w:t>
      </w:r>
      <w:r w:rsidR="00F0589E" w:rsidRPr="007C2350">
        <w:rPr>
          <w:rFonts w:ascii="Arial" w:hAnsi="Arial" w:cs="Arial"/>
          <w:u w:val="single"/>
        </w:rPr>
        <w:t xml:space="preserve">Starý </w:t>
      </w:r>
      <w:r w:rsidRPr="007C2350">
        <w:rPr>
          <w:rFonts w:ascii="Arial" w:hAnsi="Arial" w:cs="Arial"/>
          <w:u w:val="single"/>
        </w:rPr>
        <w:t>Šidlov na pozemcích</w:t>
      </w:r>
      <w:r w:rsidR="00F0589E" w:rsidRPr="007C2350">
        <w:rPr>
          <w:rFonts w:ascii="Arial" w:hAnsi="Arial" w:cs="Arial"/>
          <w:u w:val="single"/>
        </w:rPr>
        <w:t xml:space="preserve"> p. č.</w:t>
      </w:r>
      <w:r w:rsidRPr="007C2350">
        <w:rPr>
          <w:rFonts w:ascii="Arial" w:hAnsi="Arial" w:cs="Arial"/>
          <w:u w:val="single"/>
        </w:rPr>
        <w:t>:</w:t>
      </w:r>
    </w:p>
    <w:p w14:paraId="7424A4E1" w14:textId="77777777" w:rsidR="009D7BD2" w:rsidRPr="007C2350" w:rsidRDefault="005355B1" w:rsidP="0053298E">
      <w:pPr>
        <w:spacing w:line="240" w:lineRule="auto"/>
        <w:rPr>
          <w:rFonts w:ascii="Arial" w:hAnsi="Arial" w:cs="Arial"/>
        </w:rPr>
      </w:pPr>
      <w:r w:rsidRPr="007C2350">
        <w:rPr>
          <w:rFonts w:ascii="Arial" w:hAnsi="Arial" w:cs="Arial"/>
        </w:rPr>
        <w:t>266/1, 290/1</w:t>
      </w:r>
    </w:p>
    <w:sectPr w:rsidR="009D7BD2" w:rsidRPr="007C2350" w:rsidSect="00510693">
      <w:footerReference w:type="default" r:id="rId8"/>
      <w:pgSz w:w="11906" w:h="16838"/>
      <w:pgMar w:top="851" w:right="1191" w:bottom="1418" w:left="1191" w:header="709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D36C" w14:textId="77777777" w:rsidR="002C09B4" w:rsidRDefault="002C09B4" w:rsidP="00510693">
      <w:pPr>
        <w:spacing w:after="0" w:line="240" w:lineRule="auto"/>
      </w:pPr>
      <w:r>
        <w:separator/>
      </w:r>
    </w:p>
  </w:endnote>
  <w:endnote w:type="continuationSeparator" w:id="0">
    <w:p w14:paraId="4B48A2CB" w14:textId="77777777" w:rsidR="002C09B4" w:rsidRDefault="002C09B4" w:rsidP="0051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2E19" w14:textId="77777777" w:rsidR="00510693" w:rsidRDefault="00510693" w:rsidP="00510693">
    <w:pPr>
      <w:pStyle w:val="Zpat"/>
    </w:pPr>
    <w:r>
      <w:t>____________________________________</w:t>
    </w:r>
  </w:p>
  <w:p w14:paraId="31707A88" w14:textId="77777777" w:rsidR="00510693" w:rsidRPr="00510693" w:rsidRDefault="00510693" w:rsidP="00510693">
    <w:pPr>
      <w:pStyle w:val="Zpat"/>
      <w:rPr>
        <w:sz w:val="20"/>
        <w:szCs w:val="20"/>
      </w:rPr>
    </w:pPr>
    <w:r w:rsidRPr="00510693">
      <w:rPr>
        <w:sz w:val="28"/>
        <w:szCs w:val="28"/>
        <w:vertAlign w:val="superscript"/>
      </w:rPr>
      <w:t>*</w:t>
    </w:r>
    <w:r>
      <w:rPr>
        <w:sz w:val="28"/>
        <w:szCs w:val="28"/>
        <w:vertAlign w:val="superscript"/>
      </w:rPr>
      <w:t xml:space="preserve">   </w:t>
    </w:r>
    <w:r w:rsidRPr="00510693">
      <w:rPr>
        <w:sz w:val="20"/>
        <w:szCs w:val="20"/>
      </w:rPr>
      <w:t>části pozemků jsou specifikovány v příloze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8FE8B" w14:textId="77777777" w:rsidR="002C09B4" w:rsidRDefault="002C09B4" w:rsidP="00510693">
      <w:pPr>
        <w:spacing w:after="0" w:line="240" w:lineRule="auto"/>
      </w:pPr>
      <w:r>
        <w:separator/>
      </w:r>
    </w:p>
  </w:footnote>
  <w:footnote w:type="continuationSeparator" w:id="0">
    <w:p w14:paraId="6B42432F" w14:textId="77777777" w:rsidR="002C09B4" w:rsidRDefault="002C09B4" w:rsidP="00510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A553A"/>
    <w:multiLevelType w:val="hybridMultilevel"/>
    <w:tmpl w:val="313AE74A"/>
    <w:lvl w:ilvl="0" w:tplc="D8EEA94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6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B0"/>
    <w:rsid w:val="000F7CE2"/>
    <w:rsid w:val="00123C6A"/>
    <w:rsid w:val="00160F98"/>
    <w:rsid w:val="00204920"/>
    <w:rsid w:val="002C09B4"/>
    <w:rsid w:val="002C6A2F"/>
    <w:rsid w:val="00320AF0"/>
    <w:rsid w:val="00480411"/>
    <w:rsid w:val="00510693"/>
    <w:rsid w:val="0053298E"/>
    <w:rsid w:val="005355B1"/>
    <w:rsid w:val="005D68CA"/>
    <w:rsid w:val="00642783"/>
    <w:rsid w:val="00695B20"/>
    <w:rsid w:val="00794E35"/>
    <w:rsid w:val="007C1C60"/>
    <w:rsid w:val="007C2350"/>
    <w:rsid w:val="007E17CA"/>
    <w:rsid w:val="008732F2"/>
    <w:rsid w:val="008A438E"/>
    <w:rsid w:val="00952529"/>
    <w:rsid w:val="009B685D"/>
    <w:rsid w:val="009D7BD2"/>
    <w:rsid w:val="00A53344"/>
    <w:rsid w:val="00AB10FD"/>
    <w:rsid w:val="00C342EE"/>
    <w:rsid w:val="00CE452F"/>
    <w:rsid w:val="00D97C62"/>
    <w:rsid w:val="00F0589E"/>
    <w:rsid w:val="00F440F8"/>
    <w:rsid w:val="00F93FB0"/>
    <w:rsid w:val="00FC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BA254"/>
  <w15:docId w15:val="{5308AD00-781A-4993-A457-112EE257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0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693"/>
  </w:style>
  <w:style w:type="paragraph" w:styleId="Zpat">
    <w:name w:val="footer"/>
    <w:basedOn w:val="Normln"/>
    <w:link w:val="ZpatChar"/>
    <w:uiPriority w:val="99"/>
    <w:unhideWhenUsed/>
    <w:rsid w:val="00510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6B9A9-D2E7-43F1-AE6D-434A8FEB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stummerova</dc:creator>
  <cp:keywords/>
  <dc:description/>
  <cp:lastModifiedBy>Marie Svobodová</cp:lastModifiedBy>
  <cp:revision>8</cp:revision>
  <cp:lastPrinted>2020-01-29T15:40:00Z</cp:lastPrinted>
  <dcterms:created xsi:type="dcterms:W3CDTF">2026-04-20T08:33:00Z</dcterms:created>
  <dcterms:modified xsi:type="dcterms:W3CDTF">2026-04-20T09:35:00Z</dcterms:modified>
</cp:coreProperties>
</file>