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C1399" w14:textId="2EEE4D2A" w:rsidR="00581C53" w:rsidRPr="00E737BA" w:rsidRDefault="00581C53" w:rsidP="00F7710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737BA">
        <w:rPr>
          <w:rFonts w:ascii="Arial" w:hAnsi="Arial" w:cs="Arial"/>
          <w:b/>
          <w:sz w:val="28"/>
          <w:szCs w:val="28"/>
        </w:rPr>
        <w:t>Město Český Těšín</w:t>
      </w:r>
    </w:p>
    <w:p w14:paraId="753C0F91" w14:textId="75EAF22E" w:rsidR="00581C53" w:rsidRPr="00E737BA" w:rsidRDefault="00E737BA" w:rsidP="00F77109">
      <w:pPr>
        <w:spacing w:line="276" w:lineRule="auto"/>
        <w:jc w:val="center"/>
        <w:rPr>
          <w:rFonts w:ascii="Arial" w:hAnsi="Arial" w:cs="Arial"/>
          <w:b/>
        </w:rPr>
      </w:pPr>
      <w:r w:rsidRPr="00E737BA">
        <w:rPr>
          <w:rFonts w:ascii="Arial" w:hAnsi="Arial" w:cs="Arial"/>
          <w:b/>
        </w:rPr>
        <w:t>Zastupitelstvo města Český Těšín</w:t>
      </w:r>
    </w:p>
    <w:p w14:paraId="507FBA2E" w14:textId="1412FF45" w:rsidR="003B4E93" w:rsidRPr="00E737BA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E737BA">
        <w:rPr>
          <w:rFonts w:ascii="Arial" w:hAnsi="Arial" w:cs="Arial"/>
          <w:b/>
        </w:rPr>
        <w:t>Obecně závazná vyhláška</w:t>
      </w:r>
      <w:r w:rsidR="00E737BA">
        <w:rPr>
          <w:rFonts w:ascii="Arial" w:hAnsi="Arial" w:cs="Arial"/>
          <w:b/>
        </w:rPr>
        <w:t xml:space="preserve"> města Český Těšín</w:t>
      </w:r>
      <w:r w:rsidR="003B4E93" w:rsidRPr="00E737BA">
        <w:rPr>
          <w:rFonts w:ascii="Arial" w:hAnsi="Arial" w:cs="Arial"/>
          <w:b/>
        </w:rPr>
        <w:t xml:space="preserve"> </w:t>
      </w:r>
    </w:p>
    <w:p w14:paraId="0131D6EF" w14:textId="6A38C417" w:rsidR="00B014CA" w:rsidRPr="00E737BA" w:rsidRDefault="00B014CA" w:rsidP="00F77109">
      <w:pPr>
        <w:spacing w:line="276" w:lineRule="auto"/>
        <w:jc w:val="center"/>
        <w:rPr>
          <w:rFonts w:ascii="Arial" w:hAnsi="Arial" w:cs="Arial"/>
          <w:b/>
        </w:rPr>
      </w:pPr>
      <w:r w:rsidRPr="00E737BA">
        <w:rPr>
          <w:rFonts w:ascii="Arial" w:hAnsi="Arial" w:cs="Arial"/>
          <w:b/>
        </w:rPr>
        <w:t xml:space="preserve">o zřízení </w:t>
      </w:r>
      <w:r w:rsidR="003B4E93" w:rsidRPr="00E737BA">
        <w:rPr>
          <w:rFonts w:ascii="Arial" w:hAnsi="Arial" w:cs="Arial"/>
          <w:b/>
        </w:rPr>
        <w:t>M</w:t>
      </w:r>
      <w:r w:rsidRPr="00E737BA">
        <w:rPr>
          <w:rFonts w:ascii="Arial" w:hAnsi="Arial" w:cs="Arial"/>
          <w:b/>
        </w:rPr>
        <w:t>ěstské policie</w:t>
      </w:r>
      <w:r w:rsidR="003B4E93" w:rsidRPr="00E737BA">
        <w:rPr>
          <w:rFonts w:ascii="Arial" w:hAnsi="Arial" w:cs="Arial"/>
          <w:b/>
        </w:rPr>
        <w:t xml:space="preserve"> Český Těšín</w:t>
      </w:r>
    </w:p>
    <w:p w14:paraId="15132E47" w14:textId="77777777" w:rsidR="000572ED" w:rsidRPr="00053083" w:rsidRDefault="000572ED" w:rsidP="000572ED">
      <w:pPr>
        <w:jc w:val="center"/>
        <w:rPr>
          <w:rFonts w:ascii="Arial" w:hAnsi="Arial" w:cs="Arial"/>
        </w:rPr>
      </w:pPr>
    </w:p>
    <w:p w14:paraId="1B0C2A0E" w14:textId="15C3ACCB" w:rsidR="003B4E93" w:rsidRPr="00581C53" w:rsidRDefault="000572ED" w:rsidP="003B4E93">
      <w:pPr>
        <w:pStyle w:val="Zkladntext"/>
        <w:jc w:val="both"/>
        <w:rPr>
          <w:rFonts w:ascii="Arial" w:hAnsi="Arial" w:cs="Arial"/>
          <w:sz w:val="20"/>
          <w:szCs w:val="24"/>
        </w:rPr>
      </w:pPr>
      <w:r w:rsidRPr="00581C53">
        <w:rPr>
          <w:rFonts w:ascii="Arial" w:hAnsi="Arial" w:cs="Arial"/>
          <w:sz w:val="20"/>
          <w:szCs w:val="24"/>
        </w:rPr>
        <w:t xml:space="preserve">Zastupitelstvo </w:t>
      </w:r>
      <w:r w:rsidR="00F77109" w:rsidRPr="00581C53">
        <w:rPr>
          <w:rFonts w:ascii="Arial" w:hAnsi="Arial" w:cs="Arial"/>
          <w:sz w:val="20"/>
          <w:szCs w:val="24"/>
        </w:rPr>
        <w:t>města</w:t>
      </w:r>
      <w:r w:rsidR="00C47916" w:rsidRPr="00581C53">
        <w:rPr>
          <w:rFonts w:ascii="Arial" w:hAnsi="Arial" w:cs="Arial"/>
          <w:sz w:val="20"/>
          <w:szCs w:val="24"/>
        </w:rPr>
        <w:t xml:space="preserve"> Český Těšín</w:t>
      </w:r>
      <w:r w:rsidR="002C4EED">
        <w:rPr>
          <w:rFonts w:ascii="Arial" w:hAnsi="Arial" w:cs="Arial"/>
          <w:sz w:val="20"/>
          <w:szCs w:val="24"/>
        </w:rPr>
        <w:t xml:space="preserve"> se na svém zasedání dne 29.</w:t>
      </w:r>
      <w:r w:rsidR="005969EB">
        <w:rPr>
          <w:rFonts w:ascii="Arial" w:hAnsi="Arial" w:cs="Arial"/>
          <w:sz w:val="20"/>
          <w:szCs w:val="24"/>
          <w:lang w:val="cs-CZ"/>
        </w:rPr>
        <w:t> </w:t>
      </w:r>
      <w:r w:rsidR="002C4EED">
        <w:rPr>
          <w:rFonts w:ascii="Arial" w:hAnsi="Arial" w:cs="Arial"/>
          <w:sz w:val="20"/>
          <w:szCs w:val="24"/>
        </w:rPr>
        <w:t>4.</w:t>
      </w:r>
      <w:r w:rsidR="005969EB">
        <w:rPr>
          <w:rFonts w:ascii="Arial" w:hAnsi="Arial" w:cs="Arial"/>
          <w:sz w:val="20"/>
          <w:szCs w:val="24"/>
          <w:lang w:val="cs-CZ"/>
        </w:rPr>
        <w:t> </w:t>
      </w:r>
      <w:r w:rsidR="002C4EED">
        <w:rPr>
          <w:rFonts w:ascii="Arial" w:hAnsi="Arial" w:cs="Arial"/>
          <w:sz w:val="20"/>
          <w:szCs w:val="24"/>
        </w:rPr>
        <w:t xml:space="preserve">2024 usnesením č. </w:t>
      </w:r>
      <w:r w:rsidR="002C4EED">
        <w:rPr>
          <w:rFonts w:ascii="Arial" w:hAnsi="Arial" w:cs="Arial"/>
          <w:sz w:val="20"/>
          <w:szCs w:val="24"/>
          <w:lang w:val="cs-CZ"/>
        </w:rPr>
        <w:t xml:space="preserve">261/10.ZM </w:t>
      </w:r>
      <w:r w:rsidRPr="00581C53">
        <w:rPr>
          <w:rFonts w:ascii="Arial" w:hAnsi="Arial" w:cs="Arial"/>
          <w:sz w:val="20"/>
          <w:szCs w:val="24"/>
        </w:rPr>
        <w:t>usneslo vydat na základě ust. § 1 odst. 1 zákona č. 553/1991 Sb., o obecní policii, ve znění</w:t>
      </w:r>
      <w:r w:rsidRPr="00581C53">
        <w:rPr>
          <w:rFonts w:ascii="Arial" w:hAnsi="Arial" w:cs="Arial"/>
          <w:b/>
          <w:sz w:val="20"/>
          <w:szCs w:val="24"/>
        </w:rPr>
        <w:t xml:space="preserve"> </w:t>
      </w:r>
      <w:r w:rsidRPr="00581C53">
        <w:rPr>
          <w:rFonts w:ascii="Arial" w:hAnsi="Arial" w:cs="Arial"/>
          <w:sz w:val="20"/>
          <w:szCs w:val="24"/>
        </w:rPr>
        <w:t xml:space="preserve">pozdějších předpisů a v souladu s ust. § 10 písm. d) a ust. § </w:t>
      </w:r>
      <w:r w:rsidR="00326490" w:rsidRPr="00581C53">
        <w:rPr>
          <w:rFonts w:ascii="Arial" w:hAnsi="Arial" w:cs="Arial"/>
          <w:sz w:val="20"/>
          <w:szCs w:val="24"/>
        </w:rPr>
        <w:t>84 odst. 2 písmeno h) zákona č. </w:t>
      </w:r>
      <w:r w:rsidRPr="00581C53">
        <w:rPr>
          <w:rFonts w:ascii="Arial" w:hAnsi="Arial" w:cs="Arial"/>
          <w:sz w:val="20"/>
          <w:szCs w:val="24"/>
        </w:rPr>
        <w:t>128/2000 Sb.</w:t>
      </w:r>
      <w:r w:rsidR="005F66CE" w:rsidRPr="00581C53">
        <w:rPr>
          <w:rFonts w:ascii="Arial" w:hAnsi="Arial" w:cs="Arial"/>
          <w:sz w:val="20"/>
          <w:szCs w:val="24"/>
        </w:rPr>
        <w:t>, o</w:t>
      </w:r>
      <w:r w:rsidR="005969EB">
        <w:rPr>
          <w:rFonts w:ascii="Arial" w:hAnsi="Arial" w:cs="Arial"/>
          <w:sz w:val="20"/>
          <w:szCs w:val="24"/>
          <w:lang w:val="cs-CZ"/>
        </w:rPr>
        <w:t> </w:t>
      </w:r>
      <w:r w:rsidR="005F66CE" w:rsidRPr="00581C53">
        <w:rPr>
          <w:rFonts w:ascii="Arial" w:hAnsi="Arial" w:cs="Arial"/>
          <w:sz w:val="20"/>
          <w:szCs w:val="24"/>
        </w:rPr>
        <w:t xml:space="preserve">obcích (obecní zřízení), ve znění </w:t>
      </w:r>
      <w:r w:rsidRPr="00581C53">
        <w:rPr>
          <w:rFonts w:ascii="Arial" w:hAnsi="Arial" w:cs="Arial"/>
          <w:sz w:val="20"/>
          <w:szCs w:val="24"/>
        </w:rPr>
        <w:t>pozdějších předpisů, tuto obecně závaznou vyhlášku</w:t>
      </w:r>
      <w:r w:rsidR="00877D4A" w:rsidRPr="00581C53">
        <w:rPr>
          <w:rFonts w:ascii="Arial" w:hAnsi="Arial" w:cs="Arial"/>
          <w:sz w:val="20"/>
          <w:szCs w:val="24"/>
          <w:lang w:val="cs-CZ"/>
        </w:rPr>
        <w:t xml:space="preserve"> (dále jen „vyhláška“)</w:t>
      </w:r>
      <w:r w:rsidRPr="00581C53">
        <w:rPr>
          <w:rFonts w:ascii="Arial" w:hAnsi="Arial" w:cs="Arial"/>
          <w:sz w:val="20"/>
          <w:szCs w:val="24"/>
        </w:rPr>
        <w:t>:</w:t>
      </w:r>
    </w:p>
    <w:p w14:paraId="07130F7D" w14:textId="77777777" w:rsidR="00581C53" w:rsidRDefault="00581C53" w:rsidP="00DC1C12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4"/>
          <w:lang w:val="cs-CZ"/>
        </w:rPr>
      </w:pPr>
    </w:p>
    <w:p w14:paraId="27087BA6" w14:textId="77777777" w:rsidR="001734F7" w:rsidRPr="00053083" w:rsidRDefault="00B014CA" w:rsidP="00DC1C12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4"/>
        </w:rPr>
      </w:pPr>
      <w:r w:rsidRPr="00053083">
        <w:rPr>
          <w:rFonts w:ascii="Arial" w:hAnsi="Arial" w:cs="Arial"/>
          <w:b/>
          <w:bCs/>
          <w:sz w:val="22"/>
          <w:szCs w:val="24"/>
          <w:lang w:val="cs-CZ"/>
        </w:rPr>
        <w:t>Čl.</w:t>
      </w:r>
      <w:r w:rsidR="001734F7" w:rsidRPr="00053083">
        <w:rPr>
          <w:rFonts w:ascii="Arial" w:hAnsi="Arial" w:cs="Arial"/>
          <w:b/>
          <w:bCs/>
          <w:sz w:val="22"/>
          <w:szCs w:val="24"/>
        </w:rPr>
        <w:t xml:space="preserve"> 1</w:t>
      </w:r>
      <w:bookmarkStart w:id="0" w:name="_GoBack"/>
      <w:bookmarkEnd w:id="0"/>
    </w:p>
    <w:p w14:paraId="0B7C5777" w14:textId="2A472AE4" w:rsidR="000572ED" w:rsidRPr="00053083" w:rsidRDefault="00B014CA" w:rsidP="00DC1C12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4"/>
          <w:lang w:val="cs-CZ"/>
        </w:rPr>
      </w:pPr>
      <w:r w:rsidRPr="00053083">
        <w:rPr>
          <w:rFonts w:ascii="Arial" w:hAnsi="Arial" w:cs="Arial"/>
          <w:b/>
          <w:bCs/>
          <w:sz w:val="22"/>
          <w:szCs w:val="24"/>
          <w:lang w:val="cs-CZ"/>
        </w:rPr>
        <w:t>Zřízení</w:t>
      </w:r>
      <w:r w:rsidR="001734F7" w:rsidRPr="00053083">
        <w:rPr>
          <w:rFonts w:ascii="Arial" w:hAnsi="Arial" w:cs="Arial"/>
          <w:b/>
          <w:bCs/>
          <w:sz w:val="22"/>
          <w:szCs w:val="24"/>
        </w:rPr>
        <w:t xml:space="preserve"> </w:t>
      </w:r>
      <w:r w:rsidRPr="00053083">
        <w:rPr>
          <w:rFonts w:ascii="Arial" w:hAnsi="Arial" w:cs="Arial"/>
          <w:b/>
          <w:sz w:val="22"/>
          <w:szCs w:val="24"/>
          <w:lang w:val="cs-CZ" w:eastAsia="cs-CZ"/>
        </w:rPr>
        <w:t>městské</w:t>
      </w:r>
      <w:r w:rsidRPr="00053083">
        <w:rPr>
          <w:rFonts w:ascii="Arial" w:hAnsi="Arial" w:cs="Arial"/>
          <w:b/>
          <w:bCs/>
          <w:sz w:val="22"/>
          <w:szCs w:val="24"/>
          <w:lang w:val="cs-CZ"/>
        </w:rPr>
        <w:t xml:space="preserve"> policie</w:t>
      </w:r>
    </w:p>
    <w:p w14:paraId="2C4A2B79" w14:textId="77777777" w:rsidR="00DC1C12" w:rsidRPr="00053083" w:rsidRDefault="00DC1C12" w:rsidP="00DC1C12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4"/>
          <w:lang w:val="cs-CZ"/>
        </w:rPr>
      </w:pPr>
    </w:p>
    <w:p w14:paraId="3C3420A2" w14:textId="1258FA52" w:rsidR="00B014CA" w:rsidRPr="00581C53" w:rsidRDefault="00B014CA" w:rsidP="008A6518">
      <w:pPr>
        <w:pStyle w:val="Zkladntex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4"/>
        </w:rPr>
      </w:pPr>
      <w:r w:rsidRPr="00581C53">
        <w:rPr>
          <w:rFonts w:ascii="Arial" w:hAnsi="Arial" w:cs="Arial"/>
          <w:sz w:val="20"/>
          <w:szCs w:val="24"/>
          <w:lang w:val="cs-CZ"/>
        </w:rPr>
        <w:t>V</w:t>
      </w:r>
      <w:r w:rsidRPr="00581C53">
        <w:rPr>
          <w:rFonts w:ascii="Arial" w:hAnsi="Arial" w:cs="Arial"/>
          <w:sz w:val="20"/>
          <w:szCs w:val="24"/>
        </w:rPr>
        <w:t>e městě</w:t>
      </w:r>
      <w:r w:rsidR="00C47916" w:rsidRPr="00581C53">
        <w:rPr>
          <w:rFonts w:ascii="Arial" w:hAnsi="Arial" w:cs="Arial"/>
          <w:sz w:val="20"/>
          <w:szCs w:val="24"/>
          <w:lang w:val="cs-CZ"/>
        </w:rPr>
        <w:t xml:space="preserve"> Český Těšín</w:t>
      </w:r>
      <w:r w:rsidRPr="00581C53">
        <w:rPr>
          <w:rFonts w:ascii="Arial" w:hAnsi="Arial" w:cs="Arial"/>
          <w:sz w:val="20"/>
          <w:szCs w:val="24"/>
          <w:lang w:val="cs-CZ"/>
        </w:rPr>
        <w:t xml:space="preserve"> se zřizuje </w:t>
      </w:r>
      <w:r w:rsidR="000F129D" w:rsidRPr="00581C53">
        <w:rPr>
          <w:rFonts w:ascii="Arial" w:hAnsi="Arial" w:cs="Arial"/>
          <w:sz w:val="20"/>
          <w:szCs w:val="24"/>
        </w:rPr>
        <w:t>městská policie</w:t>
      </w:r>
      <w:r w:rsidR="009B7CED" w:rsidRPr="00581C53">
        <w:rPr>
          <w:rFonts w:ascii="Arial" w:hAnsi="Arial" w:cs="Arial"/>
          <w:sz w:val="20"/>
          <w:szCs w:val="24"/>
          <w:lang w:val="cs-CZ"/>
        </w:rPr>
        <w:t xml:space="preserve">. </w:t>
      </w:r>
    </w:p>
    <w:p w14:paraId="369BB007" w14:textId="19D76765" w:rsidR="003B4E93" w:rsidRPr="00581C53" w:rsidRDefault="00B014CA" w:rsidP="008A6518">
      <w:pPr>
        <w:pStyle w:val="Zkladntex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4"/>
        </w:rPr>
      </w:pPr>
      <w:r w:rsidRPr="00581C53">
        <w:rPr>
          <w:rFonts w:ascii="Arial" w:hAnsi="Arial" w:cs="Arial"/>
          <w:sz w:val="20"/>
          <w:szCs w:val="24"/>
          <w:lang w:val="cs-CZ"/>
        </w:rPr>
        <w:t xml:space="preserve">Činnost </w:t>
      </w:r>
      <w:r w:rsidRPr="00581C53">
        <w:rPr>
          <w:rFonts w:ascii="Arial" w:hAnsi="Arial" w:cs="Arial"/>
          <w:sz w:val="20"/>
          <w:szCs w:val="24"/>
        </w:rPr>
        <w:t>městské</w:t>
      </w:r>
      <w:r w:rsidRPr="00581C53">
        <w:rPr>
          <w:rFonts w:ascii="Arial" w:hAnsi="Arial" w:cs="Arial"/>
          <w:sz w:val="20"/>
          <w:szCs w:val="24"/>
          <w:lang w:val="cs-CZ"/>
        </w:rPr>
        <w:t xml:space="preserve"> policie se řídí zákonem a ostatními právními předpisy.</w:t>
      </w:r>
    </w:p>
    <w:p w14:paraId="347286F1" w14:textId="77777777" w:rsidR="00DC1C12" w:rsidRPr="00053083" w:rsidRDefault="00DC1C12" w:rsidP="00DC1C12">
      <w:pPr>
        <w:pStyle w:val="Zkladntext"/>
        <w:spacing w:after="0"/>
        <w:ind w:left="360"/>
        <w:jc w:val="both"/>
        <w:rPr>
          <w:rFonts w:ascii="Arial" w:hAnsi="Arial" w:cs="Arial"/>
          <w:sz w:val="22"/>
          <w:szCs w:val="24"/>
        </w:rPr>
      </w:pPr>
    </w:p>
    <w:p w14:paraId="2F2B8DE5" w14:textId="77777777" w:rsidR="003B4E93" w:rsidRPr="00053083" w:rsidRDefault="003B4E93" w:rsidP="00DC1C12">
      <w:pPr>
        <w:pStyle w:val="Zkladntext"/>
        <w:spacing w:after="0"/>
        <w:ind w:left="720"/>
        <w:jc w:val="both"/>
        <w:rPr>
          <w:rFonts w:ascii="Arial" w:hAnsi="Arial" w:cs="Arial"/>
          <w:sz w:val="22"/>
          <w:szCs w:val="24"/>
        </w:rPr>
      </w:pPr>
    </w:p>
    <w:p w14:paraId="220D7DD3" w14:textId="77777777" w:rsidR="001734F7" w:rsidRPr="00053083" w:rsidRDefault="00B014CA" w:rsidP="00DC1C12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4"/>
          <w:lang w:val="cs-CZ"/>
        </w:rPr>
      </w:pPr>
      <w:r w:rsidRPr="00053083">
        <w:rPr>
          <w:rFonts w:ascii="Arial" w:hAnsi="Arial" w:cs="Arial"/>
          <w:b/>
          <w:bCs/>
          <w:sz w:val="22"/>
          <w:szCs w:val="24"/>
        </w:rPr>
        <w:t xml:space="preserve"> </w:t>
      </w:r>
      <w:r w:rsidR="001734F7" w:rsidRPr="00053083">
        <w:rPr>
          <w:rFonts w:ascii="Arial" w:hAnsi="Arial" w:cs="Arial"/>
          <w:b/>
          <w:bCs/>
          <w:sz w:val="22"/>
          <w:szCs w:val="24"/>
        </w:rPr>
        <w:t>Čl</w:t>
      </w:r>
      <w:r w:rsidRPr="00053083">
        <w:rPr>
          <w:rFonts w:ascii="Arial" w:hAnsi="Arial" w:cs="Arial"/>
          <w:b/>
          <w:bCs/>
          <w:sz w:val="22"/>
          <w:szCs w:val="24"/>
          <w:lang w:val="cs-CZ"/>
        </w:rPr>
        <w:t>.</w:t>
      </w:r>
      <w:r w:rsidR="001734F7" w:rsidRPr="00053083">
        <w:rPr>
          <w:rFonts w:ascii="Arial" w:hAnsi="Arial" w:cs="Arial"/>
          <w:b/>
          <w:bCs/>
          <w:sz w:val="22"/>
          <w:szCs w:val="24"/>
        </w:rPr>
        <w:t xml:space="preserve"> </w:t>
      </w:r>
      <w:r w:rsidRPr="00053083">
        <w:rPr>
          <w:rFonts w:ascii="Arial" w:hAnsi="Arial" w:cs="Arial"/>
          <w:b/>
          <w:bCs/>
          <w:sz w:val="22"/>
          <w:szCs w:val="24"/>
          <w:lang w:val="cs-CZ"/>
        </w:rPr>
        <w:t>2</w:t>
      </w:r>
    </w:p>
    <w:p w14:paraId="7AA0CA56" w14:textId="77777777" w:rsidR="001734F7" w:rsidRPr="00053083" w:rsidRDefault="00B014CA" w:rsidP="00DC1C12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4"/>
          <w:lang w:val="cs-CZ"/>
        </w:rPr>
      </w:pPr>
      <w:r w:rsidRPr="00053083">
        <w:rPr>
          <w:rFonts w:ascii="Arial" w:hAnsi="Arial" w:cs="Arial"/>
          <w:b/>
          <w:bCs/>
          <w:sz w:val="22"/>
          <w:szCs w:val="24"/>
          <w:lang w:val="cs-CZ"/>
        </w:rPr>
        <w:t>Závěrečná ustanovení</w:t>
      </w:r>
    </w:p>
    <w:p w14:paraId="73691604" w14:textId="77777777" w:rsidR="00DC1C12" w:rsidRPr="00053083" w:rsidRDefault="00DC1C12" w:rsidP="00DC1C12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4"/>
          <w:lang w:val="cs-CZ"/>
        </w:rPr>
      </w:pPr>
    </w:p>
    <w:p w14:paraId="057F3869" w14:textId="0DBA9E48" w:rsidR="00B014CA" w:rsidRPr="00581C53" w:rsidRDefault="00DC1C12" w:rsidP="008A6518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4"/>
        </w:rPr>
      </w:pPr>
      <w:r w:rsidRPr="00581C53">
        <w:rPr>
          <w:rFonts w:ascii="Arial" w:hAnsi="Arial" w:cs="Arial"/>
          <w:sz w:val="20"/>
          <w:szCs w:val="24"/>
          <w:lang w:val="cs-CZ"/>
        </w:rPr>
        <w:t>M</w:t>
      </w:r>
      <w:r w:rsidRPr="00581C53">
        <w:rPr>
          <w:rFonts w:ascii="Arial" w:hAnsi="Arial" w:cs="Arial"/>
          <w:sz w:val="20"/>
          <w:szCs w:val="24"/>
        </w:rPr>
        <w:t>ěstská</w:t>
      </w:r>
      <w:r w:rsidRPr="00581C53">
        <w:rPr>
          <w:rFonts w:ascii="Arial" w:hAnsi="Arial" w:cs="Arial"/>
          <w:sz w:val="20"/>
          <w:szCs w:val="24"/>
          <w:lang w:val="cs-CZ"/>
        </w:rPr>
        <w:t xml:space="preserve"> </w:t>
      </w:r>
      <w:r w:rsidR="00B014CA" w:rsidRPr="00581C53">
        <w:rPr>
          <w:rFonts w:ascii="Arial" w:hAnsi="Arial" w:cs="Arial"/>
          <w:sz w:val="20"/>
          <w:szCs w:val="24"/>
          <w:lang w:val="cs-CZ"/>
        </w:rPr>
        <w:t>policie</w:t>
      </w:r>
      <w:r w:rsidR="00C47916" w:rsidRPr="00581C53">
        <w:rPr>
          <w:rFonts w:ascii="Arial" w:hAnsi="Arial" w:cs="Arial"/>
          <w:sz w:val="20"/>
          <w:szCs w:val="24"/>
          <w:lang w:val="cs-CZ"/>
        </w:rPr>
        <w:t xml:space="preserve"> Český Těšín</w:t>
      </w:r>
      <w:r w:rsidR="00B014CA" w:rsidRPr="00581C53">
        <w:rPr>
          <w:rFonts w:ascii="Arial" w:hAnsi="Arial" w:cs="Arial"/>
          <w:sz w:val="20"/>
          <w:szCs w:val="24"/>
          <w:lang w:val="cs-CZ"/>
        </w:rPr>
        <w:t xml:space="preserve"> </w:t>
      </w:r>
      <w:r w:rsidR="00C47916" w:rsidRPr="00581C53">
        <w:rPr>
          <w:rFonts w:ascii="Arial" w:hAnsi="Arial" w:cs="Arial"/>
          <w:sz w:val="20"/>
          <w:szCs w:val="24"/>
          <w:lang w:val="cs-CZ"/>
        </w:rPr>
        <w:t>z</w:t>
      </w:r>
      <w:r w:rsidR="00B014CA" w:rsidRPr="00581C53">
        <w:rPr>
          <w:rFonts w:ascii="Arial" w:hAnsi="Arial" w:cs="Arial"/>
          <w:sz w:val="20"/>
          <w:szCs w:val="24"/>
          <w:lang w:val="cs-CZ"/>
        </w:rPr>
        <w:t>řízená podle obecně závazné vyhlášky č.</w:t>
      </w:r>
      <w:r w:rsidR="009B7CED" w:rsidRPr="00581C53">
        <w:rPr>
          <w:rFonts w:ascii="Arial" w:hAnsi="Arial" w:cs="Arial"/>
          <w:sz w:val="20"/>
          <w:szCs w:val="24"/>
          <w:lang w:val="cs-CZ"/>
        </w:rPr>
        <w:t xml:space="preserve"> </w:t>
      </w:r>
      <w:r w:rsidR="00C47916" w:rsidRPr="00581C53">
        <w:rPr>
          <w:rFonts w:ascii="Arial" w:hAnsi="Arial" w:cs="Arial"/>
          <w:sz w:val="20"/>
          <w:szCs w:val="24"/>
          <w:lang w:val="cs-CZ"/>
        </w:rPr>
        <w:t>1</w:t>
      </w:r>
      <w:r w:rsidR="00B014CA" w:rsidRPr="00581C53">
        <w:rPr>
          <w:rFonts w:ascii="Arial" w:hAnsi="Arial" w:cs="Arial"/>
          <w:sz w:val="20"/>
          <w:szCs w:val="24"/>
          <w:lang w:val="cs-CZ"/>
        </w:rPr>
        <w:t>/</w:t>
      </w:r>
      <w:r w:rsidR="00C47916" w:rsidRPr="00581C53">
        <w:rPr>
          <w:rFonts w:ascii="Arial" w:hAnsi="Arial" w:cs="Arial"/>
          <w:sz w:val="20"/>
          <w:szCs w:val="24"/>
          <w:lang w:val="cs-CZ"/>
        </w:rPr>
        <w:t xml:space="preserve">1992 </w:t>
      </w:r>
      <w:r w:rsidR="00B014CA" w:rsidRPr="00581C53">
        <w:rPr>
          <w:rFonts w:ascii="Arial" w:hAnsi="Arial" w:cs="Arial"/>
          <w:sz w:val="20"/>
          <w:szCs w:val="24"/>
          <w:lang w:val="cs-CZ"/>
        </w:rPr>
        <w:t>ze dne</w:t>
      </w:r>
      <w:r w:rsidRPr="00581C53">
        <w:rPr>
          <w:rFonts w:ascii="Arial" w:hAnsi="Arial" w:cs="Arial"/>
          <w:sz w:val="20"/>
          <w:szCs w:val="24"/>
          <w:lang w:val="cs-CZ"/>
        </w:rPr>
        <w:t xml:space="preserve"> 19. </w:t>
      </w:r>
      <w:r w:rsidR="00053083" w:rsidRPr="00581C53">
        <w:rPr>
          <w:rFonts w:ascii="Arial" w:hAnsi="Arial" w:cs="Arial"/>
          <w:sz w:val="20"/>
          <w:szCs w:val="24"/>
          <w:lang w:val="cs-CZ"/>
        </w:rPr>
        <w:t xml:space="preserve">února </w:t>
      </w:r>
      <w:r w:rsidRPr="00581C53">
        <w:rPr>
          <w:rFonts w:ascii="Arial" w:hAnsi="Arial" w:cs="Arial"/>
          <w:sz w:val="20"/>
          <w:szCs w:val="24"/>
          <w:lang w:val="cs-CZ"/>
        </w:rPr>
        <w:t>1</w:t>
      </w:r>
      <w:r w:rsidR="00C47916" w:rsidRPr="00581C53">
        <w:rPr>
          <w:rFonts w:ascii="Arial" w:hAnsi="Arial" w:cs="Arial"/>
          <w:sz w:val="20"/>
          <w:szCs w:val="24"/>
          <w:lang w:val="cs-CZ"/>
        </w:rPr>
        <w:t>992</w:t>
      </w:r>
      <w:r w:rsidR="00B014CA" w:rsidRPr="00581C53">
        <w:rPr>
          <w:rFonts w:ascii="Arial" w:hAnsi="Arial" w:cs="Arial"/>
          <w:sz w:val="20"/>
          <w:szCs w:val="24"/>
          <w:lang w:val="cs-CZ"/>
        </w:rPr>
        <w:t xml:space="preserve"> se považuje za </w:t>
      </w:r>
      <w:r w:rsidR="003B4E93" w:rsidRPr="00581C53">
        <w:rPr>
          <w:rFonts w:ascii="Arial" w:hAnsi="Arial" w:cs="Arial"/>
          <w:sz w:val="20"/>
          <w:szCs w:val="24"/>
        </w:rPr>
        <w:t>M</w:t>
      </w:r>
      <w:r w:rsidR="00B014CA" w:rsidRPr="00581C53">
        <w:rPr>
          <w:rFonts w:ascii="Arial" w:hAnsi="Arial" w:cs="Arial"/>
          <w:sz w:val="20"/>
          <w:szCs w:val="24"/>
        </w:rPr>
        <w:t>ěstskou</w:t>
      </w:r>
      <w:r w:rsidR="00B014CA" w:rsidRPr="00581C53">
        <w:rPr>
          <w:rFonts w:ascii="Arial" w:hAnsi="Arial" w:cs="Arial"/>
          <w:sz w:val="20"/>
          <w:szCs w:val="24"/>
          <w:lang w:val="cs-CZ"/>
        </w:rPr>
        <w:t xml:space="preserve"> policii</w:t>
      </w:r>
      <w:r w:rsidR="00C47916" w:rsidRPr="00581C53">
        <w:rPr>
          <w:rFonts w:ascii="Arial" w:hAnsi="Arial" w:cs="Arial"/>
          <w:sz w:val="20"/>
          <w:szCs w:val="24"/>
          <w:lang w:val="cs-CZ"/>
        </w:rPr>
        <w:t xml:space="preserve"> Český Těšín</w:t>
      </w:r>
      <w:r w:rsidR="00B014CA" w:rsidRPr="00581C53">
        <w:rPr>
          <w:rFonts w:ascii="Arial" w:hAnsi="Arial" w:cs="Arial"/>
          <w:sz w:val="20"/>
          <w:szCs w:val="24"/>
          <w:lang w:val="cs-CZ"/>
        </w:rPr>
        <w:t xml:space="preserve"> zřízenou podle této vyhlášky.</w:t>
      </w:r>
    </w:p>
    <w:p w14:paraId="243ADA9F" w14:textId="4353B0F3" w:rsidR="00053083" w:rsidRPr="00581C53" w:rsidRDefault="00053083" w:rsidP="008A6518">
      <w:pPr>
        <w:pStyle w:val="Odstavecseseznamem"/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0"/>
          <w:szCs w:val="22"/>
        </w:rPr>
      </w:pPr>
      <w:r w:rsidRPr="00581C53">
        <w:rPr>
          <w:rFonts w:ascii="Arial" w:hAnsi="Arial" w:cs="Arial"/>
          <w:sz w:val="20"/>
          <w:szCs w:val="22"/>
        </w:rPr>
        <w:t>Zrušuje se:</w:t>
      </w:r>
    </w:p>
    <w:p w14:paraId="00E1C3A8" w14:textId="4D946323" w:rsidR="00053083" w:rsidRPr="00581C53" w:rsidRDefault="00053083" w:rsidP="008A6518">
      <w:pPr>
        <w:pStyle w:val="Odstavecseseznamem"/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color w:val="ED7D31"/>
          <w:sz w:val="20"/>
          <w:szCs w:val="22"/>
        </w:rPr>
      </w:pPr>
      <w:r w:rsidRPr="00581C53">
        <w:rPr>
          <w:rFonts w:ascii="Arial" w:hAnsi="Arial" w:cs="Arial"/>
          <w:sz w:val="20"/>
          <w:szCs w:val="22"/>
        </w:rPr>
        <w:t xml:space="preserve">obecně závazná vyhláška </w:t>
      </w:r>
      <w:r w:rsidRPr="00581C53">
        <w:rPr>
          <w:rFonts w:ascii="Arial" w:hAnsi="Arial" w:cs="Arial"/>
          <w:sz w:val="20"/>
        </w:rPr>
        <w:t>č. 1/1992, o zřízení Městské policie Český Těšín, ze dne 19.</w:t>
      </w:r>
      <w:r w:rsidR="00581C53" w:rsidRPr="00581C53">
        <w:rPr>
          <w:rFonts w:ascii="Arial" w:hAnsi="Arial" w:cs="Arial"/>
          <w:sz w:val="20"/>
        </w:rPr>
        <w:t> </w:t>
      </w:r>
      <w:r w:rsidRPr="00581C53">
        <w:rPr>
          <w:rFonts w:ascii="Arial" w:hAnsi="Arial" w:cs="Arial"/>
          <w:sz w:val="20"/>
        </w:rPr>
        <w:t xml:space="preserve">února 1992, </w:t>
      </w:r>
    </w:p>
    <w:p w14:paraId="701BB8DA" w14:textId="61EBF083" w:rsidR="00053083" w:rsidRPr="00581C53" w:rsidRDefault="00053083" w:rsidP="008A6518">
      <w:pPr>
        <w:pStyle w:val="Odstavecseseznamem"/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color w:val="ED7D31"/>
          <w:sz w:val="20"/>
          <w:szCs w:val="22"/>
        </w:rPr>
      </w:pPr>
      <w:r w:rsidRPr="00581C53">
        <w:rPr>
          <w:rFonts w:ascii="Arial" w:hAnsi="Arial" w:cs="Arial"/>
          <w:sz w:val="20"/>
          <w:szCs w:val="22"/>
        </w:rPr>
        <w:t>obecně závazná vyhláška č. 3/1995</w:t>
      </w:r>
      <w:r w:rsidR="000D4186" w:rsidRPr="00581C53">
        <w:rPr>
          <w:rFonts w:ascii="Arial" w:hAnsi="Arial" w:cs="Arial"/>
          <w:sz w:val="20"/>
          <w:szCs w:val="22"/>
        </w:rPr>
        <w:t xml:space="preserve">, kterou se mění vyhláška č. 1/1992 </w:t>
      </w:r>
      <w:r w:rsidR="000D4186" w:rsidRPr="00581C53">
        <w:rPr>
          <w:rFonts w:ascii="Arial" w:hAnsi="Arial" w:cs="Arial"/>
          <w:sz w:val="20"/>
        </w:rPr>
        <w:t>o zřízení Městské policie Český Těšín,</w:t>
      </w:r>
      <w:r w:rsidRPr="00581C53">
        <w:rPr>
          <w:rFonts w:ascii="Arial" w:hAnsi="Arial" w:cs="Arial"/>
          <w:sz w:val="20"/>
          <w:szCs w:val="22"/>
        </w:rPr>
        <w:t xml:space="preserve"> ze dne 5. dubna 1995</w:t>
      </w:r>
      <w:r w:rsidR="00581C53" w:rsidRPr="00581C53">
        <w:rPr>
          <w:rFonts w:ascii="Arial" w:hAnsi="Arial" w:cs="Arial"/>
          <w:sz w:val="20"/>
          <w:szCs w:val="22"/>
        </w:rPr>
        <w:t>,</w:t>
      </w:r>
      <w:r w:rsidRPr="00581C53">
        <w:rPr>
          <w:rFonts w:ascii="Arial" w:hAnsi="Arial" w:cs="Arial"/>
          <w:sz w:val="20"/>
          <w:szCs w:val="22"/>
        </w:rPr>
        <w:t xml:space="preserve"> </w:t>
      </w:r>
    </w:p>
    <w:p w14:paraId="0E595D58" w14:textId="3376BB8A" w:rsidR="00053083" w:rsidRPr="00581C53" w:rsidRDefault="00053083" w:rsidP="008A6518">
      <w:pPr>
        <w:pStyle w:val="Odstavecseseznamem"/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color w:val="ED7D31"/>
          <w:sz w:val="20"/>
          <w:szCs w:val="22"/>
        </w:rPr>
      </w:pPr>
      <w:r w:rsidRPr="00581C53">
        <w:rPr>
          <w:rFonts w:ascii="Arial" w:hAnsi="Arial" w:cs="Arial"/>
          <w:sz w:val="20"/>
          <w:szCs w:val="22"/>
        </w:rPr>
        <w:t>obecně závazná vyhláška č. 7/1999</w:t>
      </w:r>
      <w:r w:rsidR="000D4186" w:rsidRPr="00581C53">
        <w:rPr>
          <w:rFonts w:ascii="Arial" w:hAnsi="Arial" w:cs="Arial"/>
          <w:sz w:val="20"/>
          <w:szCs w:val="22"/>
        </w:rPr>
        <w:t xml:space="preserve">, kterou se mění vyhláška č. 1/1992 </w:t>
      </w:r>
      <w:r w:rsidR="000D4186" w:rsidRPr="00581C53">
        <w:rPr>
          <w:rFonts w:ascii="Arial" w:hAnsi="Arial" w:cs="Arial"/>
          <w:sz w:val="20"/>
        </w:rPr>
        <w:t>o zřízení Městské policie Český Těšín,</w:t>
      </w:r>
      <w:r w:rsidR="000D4186" w:rsidRPr="00581C53">
        <w:rPr>
          <w:rFonts w:ascii="Arial" w:hAnsi="Arial" w:cs="Arial"/>
          <w:sz w:val="20"/>
          <w:szCs w:val="22"/>
        </w:rPr>
        <w:t xml:space="preserve"> </w:t>
      </w:r>
      <w:r w:rsidRPr="00581C53">
        <w:rPr>
          <w:rFonts w:ascii="Arial" w:hAnsi="Arial" w:cs="Arial"/>
          <w:sz w:val="20"/>
          <w:szCs w:val="22"/>
        </w:rPr>
        <w:t>ze dne 10. listopadu 1999</w:t>
      </w:r>
      <w:r w:rsidR="00581C53" w:rsidRPr="00581C53">
        <w:rPr>
          <w:rFonts w:ascii="Arial" w:hAnsi="Arial" w:cs="Arial"/>
          <w:sz w:val="20"/>
          <w:szCs w:val="22"/>
        </w:rPr>
        <w:t>,</w:t>
      </w:r>
    </w:p>
    <w:p w14:paraId="6414D8FD" w14:textId="6D0570D3" w:rsidR="00053083" w:rsidRPr="00581C53" w:rsidRDefault="00053083" w:rsidP="008A6518">
      <w:pPr>
        <w:pStyle w:val="Odstavecseseznamem"/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color w:val="ED7D31"/>
          <w:sz w:val="20"/>
          <w:szCs w:val="22"/>
        </w:rPr>
      </w:pPr>
      <w:r w:rsidRPr="00581C53">
        <w:rPr>
          <w:rFonts w:ascii="Arial" w:hAnsi="Arial" w:cs="Arial"/>
          <w:sz w:val="20"/>
          <w:szCs w:val="22"/>
        </w:rPr>
        <w:t>obecně závazná vyhláška č. 3/2001</w:t>
      </w:r>
      <w:r w:rsidR="000D4186" w:rsidRPr="00581C53">
        <w:rPr>
          <w:rFonts w:ascii="Arial" w:hAnsi="Arial" w:cs="Arial"/>
          <w:sz w:val="20"/>
          <w:szCs w:val="22"/>
        </w:rPr>
        <w:t xml:space="preserve">, kterou se mění vyhláška č. 1/1992 </w:t>
      </w:r>
      <w:r w:rsidR="000D4186" w:rsidRPr="00581C53">
        <w:rPr>
          <w:rFonts w:ascii="Arial" w:hAnsi="Arial" w:cs="Arial"/>
          <w:sz w:val="20"/>
        </w:rPr>
        <w:t>o zřízení Městské policie Český Těšín,</w:t>
      </w:r>
      <w:r w:rsidR="000D4186" w:rsidRPr="00581C53">
        <w:rPr>
          <w:rFonts w:ascii="Arial" w:hAnsi="Arial" w:cs="Arial"/>
          <w:sz w:val="20"/>
          <w:szCs w:val="22"/>
        </w:rPr>
        <w:t xml:space="preserve"> </w:t>
      </w:r>
      <w:r w:rsidRPr="00581C53">
        <w:rPr>
          <w:rFonts w:ascii="Arial" w:hAnsi="Arial" w:cs="Arial"/>
          <w:sz w:val="20"/>
          <w:szCs w:val="22"/>
        </w:rPr>
        <w:t>ze dne 20. června 2001</w:t>
      </w:r>
      <w:r w:rsidR="00581C53" w:rsidRPr="00581C53">
        <w:rPr>
          <w:rFonts w:ascii="Arial" w:hAnsi="Arial" w:cs="Arial"/>
          <w:sz w:val="20"/>
          <w:szCs w:val="22"/>
        </w:rPr>
        <w:t>,</w:t>
      </w:r>
    </w:p>
    <w:p w14:paraId="08E21C21" w14:textId="04C64ABD" w:rsidR="00053083" w:rsidRPr="00581C53" w:rsidRDefault="00053083" w:rsidP="008A6518">
      <w:pPr>
        <w:pStyle w:val="Odstavecseseznamem"/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color w:val="ED7D31"/>
          <w:sz w:val="20"/>
          <w:szCs w:val="22"/>
        </w:rPr>
      </w:pPr>
      <w:r w:rsidRPr="00581C53">
        <w:rPr>
          <w:rFonts w:ascii="Arial" w:hAnsi="Arial" w:cs="Arial"/>
          <w:sz w:val="20"/>
          <w:szCs w:val="22"/>
        </w:rPr>
        <w:t>obecně závazná vyhláška č. 4/2007</w:t>
      </w:r>
      <w:r w:rsidR="000D4186" w:rsidRPr="00581C53">
        <w:rPr>
          <w:rFonts w:ascii="Arial" w:hAnsi="Arial" w:cs="Arial"/>
          <w:sz w:val="20"/>
          <w:szCs w:val="22"/>
        </w:rPr>
        <w:t>, kterou se mění OZV č. 1/1992, o zřízení Městské policie Český Těšín ve znění OZV č. 3/1995, č. 7/1999 a č. 3/2001,</w:t>
      </w:r>
      <w:r w:rsidRPr="00581C53">
        <w:rPr>
          <w:rFonts w:ascii="Arial" w:hAnsi="Arial" w:cs="Arial"/>
          <w:sz w:val="20"/>
          <w:szCs w:val="22"/>
        </w:rPr>
        <w:t xml:space="preserve"> ze dne 2. dubna 2007</w:t>
      </w:r>
      <w:r w:rsidR="00581C53" w:rsidRPr="00581C53">
        <w:rPr>
          <w:rFonts w:ascii="Arial" w:hAnsi="Arial" w:cs="Arial"/>
          <w:sz w:val="20"/>
          <w:szCs w:val="22"/>
        </w:rPr>
        <w:t>,</w:t>
      </w:r>
    </w:p>
    <w:p w14:paraId="6FE1A76E" w14:textId="27EB704F" w:rsidR="00053083" w:rsidRPr="00581C53" w:rsidRDefault="00053083" w:rsidP="008A6518">
      <w:pPr>
        <w:pStyle w:val="Odstavecseseznamem"/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color w:val="ED7D31"/>
          <w:sz w:val="20"/>
          <w:szCs w:val="22"/>
        </w:rPr>
      </w:pPr>
      <w:r w:rsidRPr="00581C53">
        <w:rPr>
          <w:rFonts w:ascii="Arial" w:hAnsi="Arial" w:cs="Arial"/>
          <w:sz w:val="20"/>
          <w:szCs w:val="22"/>
        </w:rPr>
        <w:t>obecně závazná vyhláška č. 3/2009</w:t>
      </w:r>
      <w:r w:rsidR="000D4186" w:rsidRPr="00581C53">
        <w:rPr>
          <w:rFonts w:ascii="Arial" w:hAnsi="Arial" w:cs="Arial"/>
          <w:sz w:val="20"/>
          <w:szCs w:val="22"/>
        </w:rPr>
        <w:t xml:space="preserve">, kterou se mění obecně závazná vyhláška č. 1/1992 </w:t>
      </w:r>
      <w:r w:rsidR="00581C53" w:rsidRPr="00581C53">
        <w:rPr>
          <w:rFonts w:ascii="Arial" w:hAnsi="Arial" w:cs="Arial"/>
          <w:sz w:val="20"/>
          <w:szCs w:val="22"/>
        </w:rPr>
        <w:t>o</w:t>
      </w:r>
      <w:r w:rsidR="005969EB">
        <w:rPr>
          <w:rFonts w:ascii="Arial" w:hAnsi="Arial" w:cs="Arial"/>
          <w:sz w:val="20"/>
          <w:szCs w:val="22"/>
        </w:rPr>
        <w:t> </w:t>
      </w:r>
      <w:r w:rsidR="000D4186" w:rsidRPr="00581C53">
        <w:rPr>
          <w:rFonts w:ascii="Arial" w:hAnsi="Arial" w:cs="Arial"/>
          <w:sz w:val="20"/>
          <w:szCs w:val="22"/>
        </w:rPr>
        <w:t>zřízení Městské policie Český Těšín ve znění obecně závazné vyhlášky č. 3/1995, č. 7/1999, č. 3/2001 a č. 4/2007</w:t>
      </w:r>
      <w:r w:rsidR="00581C53" w:rsidRPr="00581C53">
        <w:rPr>
          <w:rFonts w:ascii="Arial" w:hAnsi="Arial" w:cs="Arial"/>
          <w:sz w:val="20"/>
          <w:szCs w:val="22"/>
        </w:rPr>
        <w:t>,</w:t>
      </w:r>
      <w:r w:rsidRPr="00581C53">
        <w:rPr>
          <w:rFonts w:ascii="Arial" w:hAnsi="Arial" w:cs="Arial"/>
          <w:sz w:val="20"/>
          <w:szCs w:val="22"/>
        </w:rPr>
        <w:t xml:space="preserve"> ze dne 9. března 2009</w:t>
      </w:r>
      <w:r w:rsidR="00581C53" w:rsidRPr="00581C53">
        <w:rPr>
          <w:rFonts w:ascii="Arial" w:hAnsi="Arial" w:cs="Arial"/>
          <w:sz w:val="20"/>
          <w:szCs w:val="22"/>
        </w:rPr>
        <w:t>.</w:t>
      </w:r>
    </w:p>
    <w:p w14:paraId="01C9F80E" w14:textId="77777777" w:rsidR="00053083" w:rsidRPr="00053083" w:rsidRDefault="00053083" w:rsidP="00053083">
      <w:pPr>
        <w:pStyle w:val="Odstavecseseznamem"/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</w:p>
    <w:p w14:paraId="79758F43" w14:textId="77777777" w:rsidR="003B4E93" w:rsidRPr="00053083" w:rsidRDefault="003B4E93" w:rsidP="00DC1C12">
      <w:pPr>
        <w:pStyle w:val="Zkladntext"/>
        <w:spacing w:after="0"/>
        <w:ind w:left="720"/>
        <w:jc w:val="both"/>
        <w:rPr>
          <w:rFonts w:ascii="Arial" w:hAnsi="Arial" w:cs="Arial"/>
          <w:sz w:val="22"/>
          <w:szCs w:val="24"/>
        </w:rPr>
      </w:pPr>
    </w:p>
    <w:p w14:paraId="25488D70" w14:textId="77777777" w:rsidR="001734F7" w:rsidRPr="00053083" w:rsidRDefault="00B014CA" w:rsidP="00DC1C12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4"/>
          <w:lang w:val="cs-CZ"/>
        </w:rPr>
      </w:pPr>
      <w:r w:rsidRPr="00053083">
        <w:rPr>
          <w:rFonts w:ascii="Arial" w:hAnsi="Arial" w:cs="Arial"/>
          <w:b/>
          <w:bCs/>
          <w:sz w:val="22"/>
          <w:szCs w:val="24"/>
          <w:lang w:val="cs-CZ"/>
        </w:rPr>
        <w:t>Čl.</w:t>
      </w:r>
      <w:r w:rsidR="001734F7" w:rsidRPr="00053083">
        <w:rPr>
          <w:rFonts w:ascii="Arial" w:hAnsi="Arial" w:cs="Arial"/>
          <w:b/>
          <w:bCs/>
          <w:sz w:val="22"/>
          <w:szCs w:val="24"/>
        </w:rPr>
        <w:t xml:space="preserve"> </w:t>
      </w:r>
      <w:r w:rsidRPr="00053083">
        <w:rPr>
          <w:rFonts w:ascii="Arial" w:hAnsi="Arial" w:cs="Arial"/>
          <w:b/>
          <w:bCs/>
          <w:sz w:val="22"/>
          <w:szCs w:val="24"/>
          <w:lang w:val="cs-CZ"/>
        </w:rPr>
        <w:t>3</w:t>
      </w:r>
    </w:p>
    <w:p w14:paraId="3EB6C869" w14:textId="77777777" w:rsidR="001A2E52" w:rsidRPr="00053083" w:rsidRDefault="001734F7" w:rsidP="00DC1C12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4"/>
        </w:rPr>
      </w:pPr>
      <w:r w:rsidRPr="00053083">
        <w:rPr>
          <w:rFonts w:ascii="Arial" w:hAnsi="Arial" w:cs="Arial"/>
          <w:b/>
          <w:bCs/>
          <w:sz w:val="22"/>
          <w:szCs w:val="24"/>
        </w:rPr>
        <w:t>Účinnost</w:t>
      </w:r>
    </w:p>
    <w:p w14:paraId="28AF980E" w14:textId="77777777" w:rsidR="00DC1C12" w:rsidRPr="00053083" w:rsidRDefault="00DC1C12" w:rsidP="00DC1C12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4"/>
        </w:rPr>
      </w:pPr>
    </w:p>
    <w:p w14:paraId="1ABCDD7A" w14:textId="0E404CB0" w:rsidR="003B4E93" w:rsidRPr="00581C53" w:rsidRDefault="001734F7" w:rsidP="00DC1C12">
      <w:pPr>
        <w:pStyle w:val="Zkladntext"/>
        <w:spacing w:after="0"/>
        <w:jc w:val="both"/>
        <w:rPr>
          <w:rFonts w:ascii="Arial" w:hAnsi="Arial" w:cs="Arial"/>
          <w:sz w:val="20"/>
          <w:szCs w:val="24"/>
        </w:rPr>
      </w:pPr>
      <w:r w:rsidRPr="00581C53">
        <w:rPr>
          <w:rFonts w:ascii="Arial" w:hAnsi="Arial" w:cs="Arial"/>
          <w:sz w:val="20"/>
          <w:szCs w:val="24"/>
        </w:rPr>
        <w:t xml:space="preserve">Tato vyhláška nabývá účinnosti </w:t>
      </w:r>
      <w:r w:rsidRPr="00581C53">
        <w:rPr>
          <w:rFonts w:ascii="Arial" w:hAnsi="Arial" w:cs="Arial"/>
          <w:sz w:val="20"/>
          <w:szCs w:val="24"/>
          <w:lang w:val="cs-CZ"/>
        </w:rPr>
        <w:t>počátkem</w:t>
      </w:r>
      <w:r w:rsidRPr="00581C53">
        <w:rPr>
          <w:rFonts w:ascii="Arial" w:hAnsi="Arial" w:cs="Arial"/>
          <w:sz w:val="20"/>
          <w:szCs w:val="24"/>
        </w:rPr>
        <w:t xml:space="preserve"> patnáctého dne následující</w:t>
      </w:r>
      <w:r w:rsidRPr="00581C53">
        <w:rPr>
          <w:rFonts w:ascii="Arial" w:hAnsi="Arial" w:cs="Arial"/>
          <w:sz w:val="20"/>
          <w:szCs w:val="24"/>
          <w:lang w:val="cs-CZ"/>
        </w:rPr>
        <w:t>ho</w:t>
      </w:r>
      <w:r w:rsidRPr="00581C53">
        <w:rPr>
          <w:rFonts w:ascii="Arial" w:hAnsi="Arial" w:cs="Arial"/>
          <w:sz w:val="20"/>
          <w:szCs w:val="24"/>
        </w:rPr>
        <w:t xml:space="preserve"> po dni jejího vyhlášení</w:t>
      </w:r>
      <w:r w:rsidR="00151FDE">
        <w:rPr>
          <w:rFonts w:ascii="Arial" w:hAnsi="Arial" w:cs="Arial"/>
          <w:sz w:val="20"/>
          <w:szCs w:val="24"/>
          <w:lang w:val="cs-CZ"/>
        </w:rPr>
        <w:t xml:space="preserve">, tj. dne </w:t>
      </w:r>
      <w:r w:rsidR="005969EB">
        <w:rPr>
          <w:rFonts w:ascii="Arial" w:hAnsi="Arial" w:cs="Arial"/>
          <w:sz w:val="20"/>
          <w:szCs w:val="24"/>
          <w:lang w:val="cs-CZ"/>
        </w:rPr>
        <w:t>25. 5. 2024</w:t>
      </w:r>
      <w:r w:rsidRPr="00581C53">
        <w:rPr>
          <w:rFonts w:ascii="Arial" w:hAnsi="Arial" w:cs="Arial"/>
          <w:sz w:val="20"/>
          <w:szCs w:val="24"/>
        </w:rPr>
        <w:t>.</w:t>
      </w:r>
    </w:p>
    <w:p w14:paraId="053F252B" w14:textId="26BE32CB" w:rsidR="000572ED" w:rsidRDefault="000572ED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 w:rsidRPr="00053083">
        <w:rPr>
          <w:rFonts w:ascii="Arial" w:hAnsi="Arial" w:cs="Arial"/>
          <w:i/>
          <w:szCs w:val="24"/>
        </w:rPr>
        <w:tab/>
      </w:r>
    </w:p>
    <w:p w14:paraId="3476BED0" w14:textId="77777777" w:rsidR="005969EB" w:rsidRDefault="005969EB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76926FD9" w14:textId="53762343" w:rsidR="00581C53" w:rsidRPr="00151FDE" w:rsidRDefault="00151FDE" w:rsidP="005969EB">
      <w:pPr>
        <w:pStyle w:val="Zkladntext"/>
        <w:tabs>
          <w:tab w:val="left" w:pos="993"/>
        </w:tabs>
        <w:spacing w:after="0"/>
        <w:jc w:val="center"/>
        <w:rPr>
          <w:rFonts w:ascii="Arial" w:hAnsi="Arial" w:cs="Arial"/>
          <w:sz w:val="20"/>
          <w:lang w:val="cs-CZ"/>
        </w:rPr>
      </w:pPr>
      <w:r w:rsidRPr="00997E42">
        <w:rPr>
          <w:rFonts w:ascii="Arial" w:hAnsi="Arial" w:cs="Arial"/>
          <w:sz w:val="20"/>
        </w:rPr>
        <w:t>Karel Kula</w:t>
      </w:r>
      <w:r>
        <w:rPr>
          <w:rFonts w:ascii="Arial" w:hAnsi="Arial" w:cs="Arial"/>
          <w:sz w:val="20"/>
          <w:lang w:val="cs-CZ"/>
        </w:rPr>
        <w:t>, v. r.</w:t>
      </w:r>
    </w:p>
    <w:p w14:paraId="4A7B0D9A" w14:textId="37381EF6" w:rsidR="00151FDE" w:rsidRPr="00151FDE" w:rsidRDefault="00151FDE" w:rsidP="005969EB">
      <w:pPr>
        <w:pStyle w:val="Zkladntext"/>
        <w:tabs>
          <w:tab w:val="left" w:pos="993"/>
        </w:tabs>
        <w:spacing w:after="0"/>
        <w:jc w:val="center"/>
        <w:rPr>
          <w:rFonts w:ascii="Arial" w:hAnsi="Arial" w:cs="Arial"/>
          <w:i/>
          <w:szCs w:val="24"/>
          <w:lang w:val="cs-CZ"/>
        </w:rPr>
      </w:pPr>
      <w:r w:rsidRPr="00581C53">
        <w:rPr>
          <w:rFonts w:ascii="Arial" w:hAnsi="Arial" w:cs="Arial"/>
          <w:sz w:val="20"/>
        </w:rPr>
        <w:t>starosta města</w:t>
      </w:r>
    </w:p>
    <w:p w14:paraId="4A82F838" w14:textId="77777777" w:rsidR="005969EB" w:rsidRDefault="005969EB" w:rsidP="005969EB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2"/>
        </w:rPr>
      </w:pPr>
    </w:p>
    <w:p w14:paraId="047EFA71" w14:textId="77777777" w:rsidR="005969EB" w:rsidRDefault="005969EB" w:rsidP="005969EB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2"/>
        </w:rPr>
      </w:pPr>
    </w:p>
    <w:p w14:paraId="08B99AD9" w14:textId="77777777" w:rsidR="00151FDE" w:rsidRPr="00053083" w:rsidRDefault="00151FDE" w:rsidP="005969EB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2"/>
        </w:rPr>
      </w:pPr>
    </w:p>
    <w:p w14:paraId="72DCC314" w14:textId="0EC8AE1B" w:rsidR="003F496E" w:rsidRPr="00997E42" w:rsidRDefault="003F496E" w:rsidP="005969EB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997E42">
        <w:rPr>
          <w:rFonts w:ascii="Arial" w:hAnsi="Arial" w:cs="Arial"/>
          <w:sz w:val="20"/>
        </w:rPr>
        <w:t>Ing. Jan Pekař, CFA, MBA</w:t>
      </w:r>
      <w:r w:rsidR="00151FDE">
        <w:rPr>
          <w:rFonts w:ascii="Arial" w:hAnsi="Arial" w:cs="Arial"/>
          <w:sz w:val="20"/>
        </w:rPr>
        <w:t>, v. r.</w:t>
      </w:r>
    </w:p>
    <w:p w14:paraId="55241BD6" w14:textId="67542234" w:rsidR="000572ED" w:rsidRPr="00581C53" w:rsidRDefault="003F496E" w:rsidP="005969EB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18"/>
          <w:szCs w:val="22"/>
        </w:rPr>
      </w:pPr>
      <w:r w:rsidRPr="00581C53">
        <w:rPr>
          <w:rFonts w:ascii="Arial" w:hAnsi="Arial" w:cs="Arial"/>
          <w:sz w:val="20"/>
        </w:rPr>
        <w:t>místostarosta města</w:t>
      </w:r>
    </w:p>
    <w:sectPr w:rsidR="000572ED" w:rsidRPr="00581C53" w:rsidSect="005969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89B32" w14:textId="77777777" w:rsidR="001A734D" w:rsidRDefault="001A734D">
      <w:r>
        <w:separator/>
      </w:r>
    </w:p>
  </w:endnote>
  <w:endnote w:type="continuationSeparator" w:id="0">
    <w:p w14:paraId="4081FA0E" w14:textId="77777777" w:rsidR="001A734D" w:rsidRDefault="001A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75EEB" w14:textId="77777777" w:rsidR="001A734D" w:rsidRDefault="001A734D">
      <w:r>
        <w:separator/>
      </w:r>
    </w:p>
  </w:footnote>
  <w:footnote w:type="continuationSeparator" w:id="0">
    <w:p w14:paraId="1E00A723" w14:textId="77777777" w:rsidR="001A734D" w:rsidRDefault="001A7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12AA"/>
    <w:multiLevelType w:val="hybridMultilevel"/>
    <w:tmpl w:val="7AE2B0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BC0D9A"/>
    <w:multiLevelType w:val="hybridMultilevel"/>
    <w:tmpl w:val="192C2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05985"/>
    <w:multiLevelType w:val="hybridMultilevel"/>
    <w:tmpl w:val="27809D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D78FD"/>
    <w:multiLevelType w:val="hybridMultilevel"/>
    <w:tmpl w:val="B5B466E6"/>
    <w:lvl w:ilvl="0" w:tplc="04050017">
      <w:start w:val="1"/>
      <w:numFmt w:val="lowerLetter"/>
      <w:lvlText w:val="%1)"/>
      <w:lvlJc w:val="left"/>
      <w:pPr>
        <w:ind w:left="1596" w:hanging="360"/>
      </w:pPr>
    </w:lvl>
    <w:lvl w:ilvl="1" w:tplc="04050019" w:tentative="1">
      <w:start w:val="1"/>
      <w:numFmt w:val="lowerLetter"/>
      <w:lvlText w:val="%2."/>
      <w:lvlJc w:val="left"/>
      <w:pPr>
        <w:ind w:left="2316" w:hanging="360"/>
      </w:pPr>
    </w:lvl>
    <w:lvl w:ilvl="2" w:tplc="0405001B" w:tentative="1">
      <w:start w:val="1"/>
      <w:numFmt w:val="lowerRoman"/>
      <w:lvlText w:val="%3."/>
      <w:lvlJc w:val="right"/>
      <w:pPr>
        <w:ind w:left="3036" w:hanging="180"/>
      </w:pPr>
    </w:lvl>
    <w:lvl w:ilvl="3" w:tplc="0405000F" w:tentative="1">
      <w:start w:val="1"/>
      <w:numFmt w:val="decimal"/>
      <w:lvlText w:val="%4."/>
      <w:lvlJc w:val="left"/>
      <w:pPr>
        <w:ind w:left="3756" w:hanging="360"/>
      </w:pPr>
    </w:lvl>
    <w:lvl w:ilvl="4" w:tplc="04050019" w:tentative="1">
      <w:start w:val="1"/>
      <w:numFmt w:val="lowerLetter"/>
      <w:lvlText w:val="%5."/>
      <w:lvlJc w:val="left"/>
      <w:pPr>
        <w:ind w:left="4476" w:hanging="360"/>
      </w:pPr>
    </w:lvl>
    <w:lvl w:ilvl="5" w:tplc="0405001B" w:tentative="1">
      <w:start w:val="1"/>
      <w:numFmt w:val="lowerRoman"/>
      <w:lvlText w:val="%6."/>
      <w:lvlJc w:val="right"/>
      <w:pPr>
        <w:ind w:left="5196" w:hanging="180"/>
      </w:pPr>
    </w:lvl>
    <w:lvl w:ilvl="6" w:tplc="0405000F" w:tentative="1">
      <w:start w:val="1"/>
      <w:numFmt w:val="decimal"/>
      <w:lvlText w:val="%7."/>
      <w:lvlJc w:val="left"/>
      <w:pPr>
        <w:ind w:left="5916" w:hanging="360"/>
      </w:pPr>
    </w:lvl>
    <w:lvl w:ilvl="7" w:tplc="04050019" w:tentative="1">
      <w:start w:val="1"/>
      <w:numFmt w:val="lowerLetter"/>
      <w:lvlText w:val="%8."/>
      <w:lvlJc w:val="left"/>
      <w:pPr>
        <w:ind w:left="6636" w:hanging="360"/>
      </w:pPr>
    </w:lvl>
    <w:lvl w:ilvl="8" w:tplc="0405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71E16"/>
    <w:multiLevelType w:val="hybridMultilevel"/>
    <w:tmpl w:val="89EA50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4A7D68"/>
    <w:multiLevelType w:val="hybridMultilevel"/>
    <w:tmpl w:val="C1963B10"/>
    <w:lvl w:ilvl="0" w:tplc="E5B4C1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D71456"/>
    <w:multiLevelType w:val="hybridMultilevel"/>
    <w:tmpl w:val="474489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9B72E0"/>
    <w:multiLevelType w:val="hybridMultilevel"/>
    <w:tmpl w:val="23806DD8"/>
    <w:lvl w:ilvl="0" w:tplc="6D3AB1A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F445B"/>
    <w:multiLevelType w:val="hybridMultilevel"/>
    <w:tmpl w:val="14E635BC"/>
    <w:lvl w:ilvl="0" w:tplc="E5B4C1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12"/>
  </w:num>
  <w:num w:numId="5">
    <w:abstractNumId w:val="11"/>
  </w:num>
  <w:num w:numId="6">
    <w:abstractNumId w:val="14"/>
  </w:num>
  <w:num w:numId="7">
    <w:abstractNumId w:val="8"/>
  </w:num>
  <w:num w:numId="8">
    <w:abstractNumId w:val="1"/>
  </w:num>
  <w:num w:numId="9">
    <w:abstractNumId w:val="13"/>
  </w:num>
  <w:num w:numId="10">
    <w:abstractNumId w:val="18"/>
  </w:num>
  <w:num w:numId="11">
    <w:abstractNumId w:val="17"/>
  </w:num>
  <w:num w:numId="12">
    <w:abstractNumId w:val="10"/>
  </w:num>
  <w:num w:numId="13">
    <w:abstractNumId w:val="15"/>
  </w:num>
  <w:num w:numId="14">
    <w:abstractNumId w:val="9"/>
  </w:num>
  <w:num w:numId="15">
    <w:abstractNumId w:val="2"/>
  </w:num>
  <w:num w:numId="16">
    <w:abstractNumId w:val="16"/>
  </w:num>
  <w:num w:numId="17">
    <w:abstractNumId w:val="6"/>
  </w:num>
  <w:num w:numId="18">
    <w:abstractNumId w:val="4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53083"/>
    <w:rsid w:val="000572ED"/>
    <w:rsid w:val="00092561"/>
    <w:rsid w:val="000D4186"/>
    <w:rsid w:val="000F129D"/>
    <w:rsid w:val="00151FDE"/>
    <w:rsid w:val="001734F7"/>
    <w:rsid w:val="001A2E52"/>
    <w:rsid w:val="001A734D"/>
    <w:rsid w:val="001D779F"/>
    <w:rsid w:val="00205531"/>
    <w:rsid w:val="0024722A"/>
    <w:rsid w:val="002749DE"/>
    <w:rsid w:val="002B355F"/>
    <w:rsid w:val="002C4EED"/>
    <w:rsid w:val="00326490"/>
    <w:rsid w:val="003510C6"/>
    <w:rsid w:val="00387212"/>
    <w:rsid w:val="003B4E93"/>
    <w:rsid w:val="003F496E"/>
    <w:rsid w:val="00401DE1"/>
    <w:rsid w:val="00406899"/>
    <w:rsid w:val="005422C3"/>
    <w:rsid w:val="00581C53"/>
    <w:rsid w:val="005969EB"/>
    <w:rsid w:val="005F66CE"/>
    <w:rsid w:val="00602848"/>
    <w:rsid w:val="00641107"/>
    <w:rsid w:val="006E4A67"/>
    <w:rsid w:val="00747D07"/>
    <w:rsid w:val="007E1DB2"/>
    <w:rsid w:val="008037E5"/>
    <w:rsid w:val="00877D4A"/>
    <w:rsid w:val="008A6518"/>
    <w:rsid w:val="008E67C0"/>
    <w:rsid w:val="00997E42"/>
    <w:rsid w:val="009B7CED"/>
    <w:rsid w:val="009D1FF1"/>
    <w:rsid w:val="00B014CA"/>
    <w:rsid w:val="00B4755B"/>
    <w:rsid w:val="00B92F41"/>
    <w:rsid w:val="00BB6D69"/>
    <w:rsid w:val="00BE1FAE"/>
    <w:rsid w:val="00C47916"/>
    <w:rsid w:val="00C752D9"/>
    <w:rsid w:val="00C9323C"/>
    <w:rsid w:val="00C93C8E"/>
    <w:rsid w:val="00C958C3"/>
    <w:rsid w:val="00DA4898"/>
    <w:rsid w:val="00DC1C12"/>
    <w:rsid w:val="00DF6460"/>
    <w:rsid w:val="00E737BA"/>
    <w:rsid w:val="00EE5351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1F3C8"/>
  <w15:chartTrackingRefBased/>
  <w15:docId w15:val="{6301DA3A-588B-4E09-B1B3-04BD065F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053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343</Words>
  <Characters>1676</Characters>
  <Application>Microsoft Office Word</Application>
  <DocSecurity>0</DocSecurity>
  <Lines>13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Mynarzová Kateřina</cp:lastModifiedBy>
  <cp:revision>3</cp:revision>
  <cp:lastPrinted>2024-05-10T05:36:00Z</cp:lastPrinted>
  <dcterms:created xsi:type="dcterms:W3CDTF">2024-05-09T10:21:00Z</dcterms:created>
  <dcterms:modified xsi:type="dcterms:W3CDTF">2024-05-10T07:33:00Z</dcterms:modified>
</cp:coreProperties>
</file>