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024462" w14:textId="08CA5417" w:rsidR="0024722A" w:rsidRPr="00700973" w:rsidRDefault="00867CB6" w:rsidP="00700973">
      <w:pPr>
        <w:spacing w:line="276" w:lineRule="auto"/>
        <w:jc w:val="center"/>
        <w:rPr>
          <w:rFonts w:ascii="Arial" w:hAnsi="Arial" w:cs="Arial"/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AC878C8" wp14:editId="1C335C9A">
                <wp:simplePos x="0" y="0"/>
                <wp:positionH relativeFrom="margin">
                  <wp:posOffset>24130</wp:posOffset>
                </wp:positionH>
                <wp:positionV relativeFrom="paragraph">
                  <wp:posOffset>-52070</wp:posOffset>
                </wp:positionV>
                <wp:extent cx="5715000" cy="466725"/>
                <wp:effectExtent l="0" t="0" r="0" b="9525"/>
                <wp:wrapNone/>
                <wp:docPr id="2" name="Obdélník: se zakulacenými rohy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0" cy="4667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D8D8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C06019" w14:textId="77777777" w:rsidR="00700973" w:rsidRDefault="00700973" w:rsidP="0070097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AC878C8" id="Obdélník: se zakulacenými rohy 1" o:spid="_x0000_s1026" style="position:absolute;left:0;text-align:left;margin-left:1.9pt;margin-top:-4.1pt;width:450pt;height:36.75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" fillcolor="#d8d8d8" stroked="f" strokeweight="1pt">
                <v:textbox>
                  <w:txbxContent>
                    <w:p w14:paraId="11C06019" w14:textId="77777777" w:rsidR="00700973" w:rsidRDefault="00700973" w:rsidP="00700973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34302F">
        <w:rPr>
          <w:rFonts w:ascii="Arial" w:hAnsi="Arial" w:cs="Arial"/>
          <w:b/>
          <w:color w:val="000000"/>
        </w:rPr>
        <w:t>O</w:t>
      </w:r>
      <w:bookmarkStart w:id="0" w:name="_GoBack"/>
      <w:bookmarkEnd w:id="0"/>
      <w:r w:rsidR="0024722A" w:rsidRPr="007C3B1F">
        <w:rPr>
          <w:rFonts w:ascii="Arial" w:hAnsi="Arial" w:cs="Arial"/>
          <w:b/>
          <w:color w:val="000000"/>
        </w:rPr>
        <w:t xml:space="preserve"> </w:t>
      </w:r>
      <w:r w:rsidR="00A342C0" w:rsidRPr="007C3B1F">
        <w:rPr>
          <w:rFonts w:ascii="Arial" w:hAnsi="Arial" w:cs="Arial"/>
          <w:b/>
          <w:color w:val="000000"/>
        </w:rPr>
        <w:t xml:space="preserve">stanovení obecního systému </w:t>
      </w:r>
      <w:r w:rsidR="00031731" w:rsidRPr="007C3B1F">
        <w:rPr>
          <w:rFonts w:ascii="Arial" w:hAnsi="Arial" w:cs="Arial"/>
          <w:b/>
          <w:color w:val="000000"/>
        </w:rPr>
        <w:t>odpadového hospodářství</w:t>
      </w:r>
    </w:p>
    <w:p w14:paraId="7974384A" w14:textId="77777777" w:rsidR="00700973" w:rsidRDefault="00700973" w:rsidP="00B63D43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7AA05F7F" w14:textId="77777777" w:rsidR="00700973" w:rsidRDefault="00700973" w:rsidP="00B63D43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549986B9" w14:textId="0FA50BC0" w:rsidR="0024722A" w:rsidRPr="00B63D43" w:rsidRDefault="0042723F" w:rsidP="00B63D43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B63D43">
        <w:rPr>
          <w:rFonts w:ascii="Arial" w:hAnsi="Arial" w:cs="Arial"/>
          <w:sz w:val="22"/>
          <w:szCs w:val="22"/>
        </w:rPr>
        <w:t xml:space="preserve"> Hospříz</w:t>
      </w:r>
      <w:r w:rsidR="00E2491F">
        <w:rPr>
          <w:rFonts w:ascii="Arial" w:hAnsi="Arial" w:cs="Arial"/>
          <w:sz w:val="22"/>
          <w:szCs w:val="22"/>
        </w:rPr>
        <w:t xml:space="preserve"> se na svém zasedání dne</w:t>
      </w:r>
      <w:r w:rsidR="005D69AE">
        <w:rPr>
          <w:rFonts w:ascii="Arial" w:hAnsi="Arial" w:cs="Arial"/>
          <w:sz w:val="22"/>
          <w:szCs w:val="22"/>
        </w:rPr>
        <w:t xml:space="preserve"> </w:t>
      </w:r>
      <w:proofErr w:type="gramStart"/>
      <w:r w:rsidR="005D69AE">
        <w:rPr>
          <w:rFonts w:ascii="Arial" w:hAnsi="Arial" w:cs="Arial"/>
          <w:sz w:val="22"/>
          <w:szCs w:val="22"/>
        </w:rPr>
        <w:t>14</w:t>
      </w:r>
      <w:r w:rsidR="00B63D43">
        <w:rPr>
          <w:rFonts w:ascii="Arial" w:hAnsi="Arial" w:cs="Arial"/>
          <w:sz w:val="22"/>
          <w:szCs w:val="22"/>
        </w:rPr>
        <w:t>.12.202</w:t>
      </w:r>
      <w:r w:rsidR="005D69AE">
        <w:rPr>
          <w:rFonts w:ascii="Arial" w:hAnsi="Arial" w:cs="Arial"/>
          <w:sz w:val="22"/>
          <w:szCs w:val="22"/>
        </w:rPr>
        <w:t>2</w:t>
      </w:r>
      <w:proofErr w:type="gramEnd"/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usnesením č</w:t>
      </w:r>
      <w:r w:rsidR="00700973">
        <w:rPr>
          <w:rFonts w:ascii="Arial" w:hAnsi="Arial" w:cs="Arial"/>
          <w:sz w:val="22"/>
          <w:szCs w:val="22"/>
        </w:rPr>
        <w:t xml:space="preserve">. 3/8/2022 </w:t>
      </w:r>
      <w:r w:rsidR="004732D0">
        <w:rPr>
          <w:rFonts w:ascii="Arial" w:hAnsi="Arial" w:cs="Arial"/>
          <w:sz w:val="22"/>
          <w:szCs w:val="22"/>
        </w:rPr>
        <w:t>u</w:t>
      </w:r>
      <w:r w:rsidR="0024722A" w:rsidRPr="00FB6AE5">
        <w:rPr>
          <w:rFonts w:ascii="Arial" w:hAnsi="Arial" w:cs="Arial"/>
          <w:sz w:val="22"/>
          <w:szCs w:val="22"/>
        </w:rPr>
        <w:t xml:space="preserve">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20D2386E" w14:textId="77777777" w:rsidR="0024722A" w:rsidRPr="00FB6AE5" w:rsidRDefault="0024722A" w:rsidP="00B63D43">
      <w:pPr>
        <w:spacing w:before="240"/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3BCBA9E7" w14:textId="77777777" w:rsidR="0024722A" w:rsidRPr="00FB6AE5" w:rsidRDefault="0024722A" w:rsidP="00B63D43">
      <w:pPr>
        <w:pStyle w:val="Nadpis2"/>
        <w:spacing w:after="120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52C08165" w14:textId="039BB3DD" w:rsidR="004D40D5" w:rsidRPr="00CB11C5" w:rsidRDefault="0024722A" w:rsidP="00CB11C5">
      <w:pPr>
        <w:numPr>
          <w:ilvl w:val="0"/>
          <w:numId w:val="24"/>
        </w:numPr>
        <w:tabs>
          <w:tab w:val="left" w:pos="397"/>
        </w:tabs>
        <w:spacing w:after="120"/>
        <w:ind w:left="397" w:hanging="397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4D40D5">
        <w:rPr>
          <w:rFonts w:ascii="Arial" w:hAnsi="Arial" w:cs="Arial"/>
          <w:sz w:val="22"/>
          <w:szCs w:val="22"/>
        </w:rPr>
        <w:t xml:space="preserve"> Hospříz</w:t>
      </w:r>
      <w:r w:rsidR="004732D0">
        <w:rPr>
          <w:rFonts w:ascii="Arial" w:hAnsi="Arial" w:cs="Arial"/>
          <w:sz w:val="22"/>
          <w:szCs w:val="22"/>
        </w:rPr>
        <w:t>.</w:t>
      </w:r>
    </w:p>
    <w:p w14:paraId="466C8BD0" w14:textId="77777777" w:rsidR="005D207C" w:rsidRPr="005D207C" w:rsidRDefault="00EB486C" w:rsidP="005D207C">
      <w:pPr>
        <w:pStyle w:val="Odstavecseseznamem"/>
        <w:numPr>
          <w:ilvl w:val="0"/>
          <w:numId w:val="24"/>
        </w:numPr>
        <w:tabs>
          <w:tab w:val="left" w:pos="397"/>
        </w:tabs>
        <w:spacing w:after="120" w:line="240" w:lineRule="auto"/>
        <w:ind w:left="397" w:hanging="397"/>
        <w:contextualSpacing w:val="0"/>
        <w:jc w:val="both"/>
        <w:rPr>
          <w:rFonts w:ascii="Arial" w:hAnsi="Arial" w:cs="Arial"/>
          <w:i/>
          <w:color w:val="00B0F0"/>
        </w:rPr>
      </w:pPr>
      <w:r w:rsidRPr="004D40D5">
        <w:rPr>
          <w:rFonts w:ascii="Arial" w:hAnsi="Arial" w:cs="Arial"/>
        </w:rPr>
        <w:t>Každý je povinen odpad nebo movitou věc, které předává do obecního systému,</w:t>
      </w:r>
      <w:r w:rsidR="006B58B2" w:rsidRPr="004D40D5">
        <w:rPr>
          <w:rFonts w:ascii="Arial" w:hAnsi="Arial" w:cs="Arial"/>
        </w:rPr>
        <w:t xml:space="preserve"> </w:t>
      </w:r>
      <w:r w:rsidRPr="004D40D5">
        <w:rPr>
          <w:rFonts w:ascii="Arial" w:hAnsi="Arial" w:cs="Arial"/>
        </w:rPr>
        <w:t xml:space="preserve">odkládat na místa určená obcí v souladu s povinnostmi stanovenými pro daný druh, kategorii nebo materiál odpadu nebo movitých věcí </w:t>
      </w:r>
      <w:r w:rsidR="006B58B2" w:rsidRPr="004D40D5">
        <w:rPr>
          <w:rFonts w:ascii="Arial" w:hAnsi="Arial" w:cs="Arial"/>
        </w:rPr>
        <w:t>zákonem o odpadech</w:t>
      </w:r>
      <w:r w:rsidRPr="004D40D5">
        <w:rPr>
          <w:rFonts w:ascii="Arial" w:hAnsi="Arial" w:cs="Arial"/>
        </w:rPr>
        <w:t xml:space="preserve"> a </w:t>
      </w:r>
      <w:r w:rsidR="00320CF7" w:rsidRPr="004D40D5">
        <w:rPr>
          <w:rFonts w:ascii="Arial" w:hAnsi="Arial" w:cs="Arial"/>
        </w:rPr>
        <w:t xml:space="preserve">touto </w:t>
      </w:r>
      <w:r w:rsidRPr="004D40D5">
        <w:rPr>
          <w:rFonts w:ascii="Arial" w:hAnsi="Arial" w:cs="Arial"/>
        </w:rPr>
        <w:t>vyhláškou</w:t>
      </w:r>
      <w:r w:rsidR="006B58B2" w:rsidRPr="00BF6EFC">
        <w:rPr>
          <w:rStyle w:val="Znakapoznpodarou"/>
          <w:rFonts w:ascii="Arial" w:hAnsi="Arial" w:cs="Arial"/>
        </w:rPr>
        <w:footnoteReference w:id="1"/>
      </w:r>
      <w:r w:rsidR="006B58B2" w:rsidRPr="004D40D5">
        <w:rPr>
          <w:rFonts w:ascii="Arial" w:hAnsi="Arial" w:cs="Arial"/>
        </w:rPr>
        <w:t>.</w:t>
      </w:r>
    </w:p>
    <w:p w14:paraId="3BF59294" w14:textId="77777777" w:rsidR="005D207C" w:rsidRPr="005D207C" w:rsidRDefault="006B58B2" w:rsidP="005D207C">
      <w:pPr>
        <w:pStyle w:val="Odstavecseseznamem"/>
        <w:numPr>
          <w:ilvl w:val="0"/>
          <w:numId w:val="24"/>
        </w:numPr>
        <w:tabs>
          <w:tab w:val="left" w:pos="397"/>
        </w:tabs>
        <w:spacing w:after="120" w:line="240" w:lineRule="auto"/>
        <w:ind w:left="397" w:hanging="397"/>
        <w:contextualSpacing w:val="0"/>
        <w:jc w:val="both"/>
        <w:rPr>
          <w:rFonts w:ascii="Arial" w:hAnsi="Arial" w:cs="Arial"/>
          <w:i/>
          <w:color w:val="00B0F0"/>
        </w:rPr>
      </w:pPr>
      <w:r w:rsidRPr="005D207C">
        <w:rPr>
          <w:rFonts w:ascii="Arial" w:hAnsi="Arial" w:cs="Arial"/>
        </w:rPr>
        <w:t xml:space="preserve">V okamžiku, kdy osoba zapojená do obecního systému odloží movitou věc nebo odpad, </w:t>
      </w:r>
      <w:r w:rsidR="00940656" w:rsidRPr="005D207C">
        <w:rPr>
          <w:rFonts w:ascii="Arial" w:hAnsi="Arial" w:cs="Arial"/>
        </w:rPr>
        <w:br/>
      </w:r>
      <w:r w:rsidRPr="005D207C">
        <w:rPr>
          <w:rFonts w:ascii="Arial" w:hAnsi="Arial" w:cs="Arial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</w:rPr>
        <w:footnoteReference w:id="2"/>
      </w:r>
      <w:r w:rsidRPr="005D207C">
        <w:rPr>
          <w:rFonts w:ascii="Arial" w:hAnsi="Arial" w:cs="Arial"/>
        </w:rPr>
        <w:t xml:space="preserve">. </w:t>
      </w:r>
    </w:p>
    <w:p w14:paraId="307CD48F" w14:textId="72066CA2" w:rsidR="00012F79" w:rsidRPr="000B1658" w:rsidRDefault="00D62F8B" w:rsidP="000B1658">
      <w:pPr>
        <w:pStyle w:val="Odstavecseseznamem"/>
        <w:numPr>
          <w:ilvl w:val="0"/>
          <w:numId w:val="24"/>
        </w:numPr>
        <w:tabs>
          <w:tab w:val="left" w:pos="397"/>
        </w:tabs>
        <w:spacing w:after="120" w:line="240" w:lineRule="auto"/>
        <w:ind w:left="397" w:hanging="397"/>
        <w:contextualSpacing w:val="0"/>
        <w:jc w:val="both"/>
        <w:rPr>
          <w:rFonts w:ascii="Arial" w:hAnsi="Arial" w:cs="Arial"/>
          <w:iCs/>
          <w:color w:val="00B0F0"/>
        </w:rPr>
      </w:pPr>
      <w:r w:rsidRPr="005D207C">
        <w:rPr>
          <w:rFonts w:ascii="Arial" w:hAnsi="Arial" w:cs="Arial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7B827B8F" w14:textId="06B10CEE" w:rsidR="000B1658" w:rsidRPr="00F278E4" w:rsidRDefault="000B1658" w:rsidP="005D207C">
      <w:pPr>
        <w:pStyle w:val="Odstavecseseznamem"/>
        <w:numPr>
          <w:ilvl w:val="0"/>
          <w:numId w:val="24"/>
        </w:numPr>
        <w:tabs>
          <w:tab w:val="left" w:pos="397"/>
        </w:tabs>
        <w:spacing w:after="0" w:line="240" w:lineRule="auto"/>
        <w:ind w:left="397" w:hanging="397"/>
        <w:contextualSpacing w:val="0"/>
        <w:jc w:val="both"/>
        <w:rPr>
          <w:rFonts w:ascii="Arial" w:hAnsi="Arial" w:cs="Arial"/>
          <w:iCs/>
        </w:rPr>
      </w:pPr>
      <w:r w:rsidRPr="00F278E4">
        <w:rPr>
          <w:rFonts w:ascii="Arial" w:hAnsi="Arial" w:cs="Arial"/>
          <w:iCs/>
        </w:rPr>
        <w:t>Sběrný dvůr, nádoby na odpad a kompostárna obce Hospříz jsou součástí systému nakládání s odpady stanoveného a organizovaného obcí Hospříz a jsou určeny pouze pro odkládání</w:t>
      </w:r>
      <w:r w:rsidR="005D7583" w:rsidRPr="00F278E4">
        <w:rPr>
          <w:rFonts w:ascii="Arial" w:hAnsi="Arial" w:cs="Arial"/>
          <w:iCs/>
        </w:rPr>
        <w:t xml:space="preserve"> odpadu vzniklého na území </w:t>
      </w:r>
      <w:r w:rsidR="00F278E4" w:rsidRPr="00F278E4">
        <w:rPr>
          <w:rFonts w:ascii="Arial" w:hAnsi="Arial" w:cs="Arial"/>
          <w:iCs/>
        </w:rPr>
        <w:t>obce Hospříz.</w:t>
      </w:r>
    </w:p>
    <w:p w14:paraId="3FF337DC" w14:textId="77777777" w:rsidR="0024722A" w:rsidRPr="00FB6AE5" w:rsidRDefault="0024722A" w:rsidP="005D207C">
      <w:pPr>
        <w:tabs>
          <w:tab w:val="left" w:pos="397"/>
        </w:tabs>
        <w:spacing w:before="240"/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70B2B874" w14:textId="77777777" w:rsidR="00CB5754" w:rsidRDefault="004B018B" w:rsidP="005D207C">
      <w:pPr>
        <w:tabs>
          <w:tab w:val="left" w:pos="397"/>
        </w:tabs>
        <w:spacing w:after="12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2B5630B0" w14:textId="77777777" w:rsidR="0024722A" w:rsidRPr="00FB6AE5" w:rsidRDefault="00F53E58" w:rsidP="005D207C">
      <w:pPr>
        <w:numPr>
          <w:ilvl w:val="0"/>
          <w:numId w:val="17"/>
        </w:numPr>
        <w:tabs>
          <w:tab w:val="left" w:pos="397"/>
        </w:tabs>
        <w:spacing w:after="120"/>
        <w:ind w:left="397" w:hanging="39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674E54B6" w14:textId="02C9991E" w:rsidR="005D207C" w:rsidRPr="00F278E4" w:rsidRDefault="00F278E4" w:rsidP="005D207C">
      <w:pPr>
        <w:pStyle w:val="Odstavecseseznamem"/>
        <w:numPr>
          <w:ilvl w:val="0"/>
          <w:numId w:val="10"/>
        </w:numPr>
        <w:tabs>
          <w:tab w:val="left" w:pos="397"/>
        </w:tabs>
        <w:autoSpaceDE w:val="0"/>
        <w:autoSpaceDN w:val="0"/>
        <w:adjustRightInd w:val="0"/>
        <w:spacing w:after="0" w:line="240" w:lineRule="auto"/>
        <w:ind w:left="794" w:hanging="397"/>
        <w:contextualSpacing w:val="0"/>
        <w:rPr>
          <w:rFonts w:ascii="Arial" w:hAnsi="Arial" w:cs="Arial"/>
          <w:bCs/>
          <w:iCs/>
          <w:color w:val="000000"/>
        </w:rPr>
      </w:pPr>
      <w:r>
        <w:rPr>
          <w:rFonts w:ascii="Arial" w:hAnsi="Arial" w:cs="Arial"/>
          <w:bCs/>
          <w:iCs/>
          <w:color w:val="000000"/>
        </w:rPr>
        <w:t>b</w:t>
      </w:r>
      <w:r w:rsidR="009B77CC" w:rsidRPr="00F278E4">
        <w:rPr>
          <w:rFonts w:ascii="Arial" w:hAnsi="Arial" w:cs="Arial"/>
          <w:bCs/>
          <w:iCs/>
          <w:color w:val="000000"/>
        </w:rPr>
        <w:t>iologick</w:t>
      </w:r>
      <w:r w:rsidR="001476FD" w:rsidRPr="00F278E4">
        <w:rPr>
          <w:rFonts w:ascii="Arial" w:hAnsi="Arial" w:cs="Arial"/>
          <w:bCs/>
          <w:iCs/>
          <w:color w:val="000000"/>
        </w:rPr>
        <w:t>é</w:t>
      </w:r>
      <w:r w:rsidR="009B77CC" w:rsidRPr="00F278E4">
        <w:rPr>
          <w:rFonts w:ascii="Arial" w:hAnsi="Arial" w:cs="Arial"/>
          <w:bCs/>
          <w:iCs/>
          <w:color w:val="000000"/>
        </w:rPr>
        <w:t xml:space="preserve"> odpady</w:t>
      </w:r>
      <w:r w:rsidRPr="00F278E4">
        <w:rPr>
          <w:rFonts w:ascii="Arial" w:hAnsi="Arial" w:cs="Arial"/>
          <w:bCs/>
          <w:iCs/>
          <w:color w:val="000000"/>
        </w:rPr>
        <w:t xml:space="preserve"> rostlinného původu</w:t>
      </w:r>
      <w:r w:rsidR="009B77CC" w:rsidRPr="00F278E4">
        <w:rPr>
          <w:rFonts w:ascii="Arial" w:hAnsi="Arial" w:cs="Arial"/>
          <w:bCs/>
          <w:iCs/>
        </w:rPr>
        <w:t>,</w:t>
      </w:r>
    </w:p>
    <w:p w14:paraId="0FD83618" w14:textId="28415F5D" w:rsidR="009B77CC" w:rsidRPr="00F278E4" w:rsidRDefault="00F278E4" w:rsidP="005D207C">
      <w:pPr>
        <w:pStyle w:val="Odstavecseseznamem"/>
        <w:numPr>
          <w:ilvl w:val="0"/>
          <w:numId w:val="10"/>
        </w:numPr>
        <w:tabs>
          <w:tab w:val="left" w:pos="397"/>
        </w:tabs>
        <w:autoSpaceDE w:val="0"/>
        <w:autoSpaceDN w:val="0"/>
        <w:adjustRightInd w:val="0"/>
        <w:spacing w:after="0" w:line="240" w:lineRule="auto"/>
        <w:ind w:left="794" w:hanging="397"/>
        <w:contextualSpacing w:val="0"/>
        <w:rPr>
          <w:rFonts w:ascii="Arial" w:hAnsi="Arial" w:cs="Arial"/>
          <w:bCs/>
          <w:iCs/>
          <w:color w:val="000000"/>
        </w:rPr>
      </w:pPr>
      <w:r>
        <w:rPr>
          <w:rFonts w:ascii="Arial" w:hAnsi="Arial" w:cs="Arial"/>
          <w:bCs/>
          <w:iCs/>
          <w:color w:val="000000"/>
        </w:rPr>
        <w:t>p</w:t>
      </w:r>
      <w:r w:rsidR="009B77CC" w:rsidRPr="00F278E4">
        <w:rPr>
          <w:rFonts w:ascii="Arial" w:hAnsi="Arial" w:cs="Arial"/>
          <w:bCs/>
          <w:iCs/>
          <w:color w:val="000000"/>
        </w:rPr>
        <w:t>apír,</w:t>
      </w:r>
    </w:p>
    <w:p w14:paraId="749FE4CC" w14:textId="2D402AEB" w:rsidR="009B77CC" w:rsidRPr="00F278E4" w:rsidRDefault="00F278E4" w:rsidP="005D207C">
      <w:pPr>
        <w:pStyle w:val="Odstavecseseznamem"/>
        <w:numPr>
          <w:ilvl w:val="0"/>
          <w:numId w:val="10"/>
        </w:numPr>
        <w:tabs>
          <w:tab w:val="left" w:pos="397"/>
          <w:tab w:val="left" w:pos="567"/>
        </w:tabs>
        <w:autoSpaceDE w:val="0"/>
        <w:autoSpaceDN w:val="0"/>
        <w:adjustRightInd w:val="0"/>
        <w:spacing w:after="0" w:line="240" w:lineRule="auto"/>
        <w:ind w:left="794" w:hanging="397"/>
        <w:contextualSpacing w:val="0"/>
        <w:rPr>
          <w:rFonts w:ascii="Arial" w:hAnsi="Arial" w:cs="Arial"/>
          <w:bCs/>
          <w:iCs/>
          <w:color w:val="000000"/>
        </w:rPr>
      </w:pPr>
      <w:r>
        <w:rPr>
          <w:rFonts w:ascii="Arial" w:hAnsi="Arial" w:cs="Arial"/>
          <w:bCs/>
          <w:iCs/>
          <w:color w:val="000000"/>
        </w:rPr>
        <w:t>p</w:t>
      </w:r>
      <w:r w:rsidR="009B77CC" w:rsidRPr="00F278E4">
        <w:rPr>
          <w:rFonts w:ascii="Arial" w:hAnsi="Arial" w:cs="Arial"/>
          <w:bCs/>
          <w:iCs/>
          <w:color w:val="000000"/>
        </w:rPr>
        <w:t>lasty</w:t>
      </w:r>
      <w:r w:rsidR="00745703" w:rsidRPr="00F278E4">
        <w:rPr>
          <w:rFonts w:ascii="Arial" w:hAnsi="Arial" w:cs="Arial"/>
          <w:bCs/>
          <w:iCs/>
          <w:color w:val="000000"/>
        </w:rPr>
        <w:t xml:space="preserve"> včetně PET lahví</w:t>
      </w:r>
      <w:r>
        <w:rPr>
          <w:rFonts w:ascii="Arial" w:hAnsi="Arial" w:cs="Arial"/>
          <w:bCs/>
          <w:iCs/>
          <w:color w:val="000000"/>
        </w:rPr>
        <w:t xml:space="preserve"> a nápojových kartonů</w:t>
      </w:r>
      <w:r w:rsidR="009B77CC" w:rsidRPr="00F278E4">
        <w:rPr>
          <w:rFonts w:ascii="Arial" w:hAnsi="Arial" w:cs="Arial"/>
          <w:bCs/>
          <w:iCs/>
          <w:color w:val="000000"/>
        </w:rPr>
        <w:t>,</w:t>
      </w:r>
    </w:p>
    <w:p w14:paraId="35195B26" w14:textId="59269F4A" w:rsidR="009B77CC" w:rsidRPr="00F278E4" w:rsidRDefault="00F278E4" w:rsidP="005D207C">
      <w:pPr>
        <w:pStyle w:val="Odstavecseseznamem"/>
        <w:numPr>
          <w:ilvl w:val="0"/>
          <w:numId w:val="10"/>
        </w:numPr>
        <w:tabs>
          <w:tab w:val="left" w:pos="397"/>
        </w:tabs>
        <w:autoSpaceDE w:val="0"/>
        <w:autoSpaceDN w:val="0"/>
        <w:adjustRightInd w:val="0"/>
        <w:spacing w:after="0" w:line="240" w:lineRule="auto"/>
        <w:ind w:left="794" w:hanging="397"/>
        <w:contextualSpacing w:val="0"/>
        <w:rPr>
          <w:rFonts w:ascii="Arial" w:hAnsi="Arial" w:cs="Arial"/>
          <w:bCs/>
          <w:iCs/>
          <w:color w:val="000000"/>
        </w:rPr>
      </w:pPr>
      <w:r>
        <w:rPr>
          <w:rFonts w:ascii="Arial" w:hAnsi="Arial" w:cs="Arial"/>
          <w:bCs/>
          <w:iCs/>
          <w:color w:val="000000"/>
        </w:rPr>
        <w:t>s</w:t>
      </w:r>
      <w:r w:rsidR="009B77CC" w:rsidRPr="00F278E4">
        <w:rPr>
          <w:rFonts w:ascii="Arial" w:hAnsi="Arial" w:cs="Arial"/>
          <w:bCs/>
          <w:iCs/>
          <w:color w:val="000000"/>
        </w:rPr>
        <w:t>klo,</w:t>
      </w:r>
    </w:p>
    <w:p w14:paraId="28CA9028" w14:textId="26C5B423" w:rsidR="009B77CC" w:rsidRPr="00F278E4" w:rsidRDefault="00F278E4" w:rsidP="005D207C">
      <w:pPr>
        <w:pStyle w:val="Odstavecseseznamem"/>
        <w:numPr>
          <w:ilvl w:val="0"/>
          <w:numId w:val="10"/>
        </w:numPr>
        <w:tabs>
          <w:tab w:val="left" w:pos="397"/>
        </w:tabs>
        <w:autoSpaceDE w:val="0"/>
        <w:autoSpaceDN w:val="0"/>
        <w:adjustRightInd w:val="0"/>
        <w:spacing w:after="0" w:line="240" w:lineRule="auto"/>
        <w:ind w:left="794" w:hanging="397"/>
        <w:contextualSpacing w:val="0"/>
        <w:rPr>
          <w:rFonts w:ascii="Arial" w:hAnsi="Arial" w:cs="Arial"/>
          <w:bCs/>
          <w:iCs/>
          <w:color w:val="000000"/>
        </w:rPr>
      </w:pPr>
      <w:r>
        <w:rPr>
          <w:rFonts w:ascii="Arial" w:hAnsi="Arial" w:cs="Arial"/>
          <w:bCs/>
          <w:iCs/>
          <w:color w:val="000000"/>
        </w:rPr>
        <w:t>k</w:t>
      </w:r>
      <w:r w:rsidR="009B77CC" w:rsidRPr="00F278E4">
        <w:rPr>
          <w:rFonts w:ascii="Arial" w:hAnsi="Arial" w:cs="Arial"/>
          <w:bCs/>
          <w:iCs/>
          <w:color w:val="000000"/>
        </w:rPr>
        <w:t>ovy,</w:t>
      </w:r>
    </w:p>
    <w:p w14:paraId="7E090FB7" w14:textId="4F4154D9" w:rsidR="0024722A" w:rsidRPr="00F278E4" w:rsidRDefault="00F278E4" w:rsidP="005D207C">
      <w:pPr>
        <w:numPr>
          <w:ilvl w:val="0"/>
          <w:numId w:val="10"/>
        </w:numPr>
        <w:tabs>
          <w:tab w:val="left" w:pos="397"/>
        </w:tabs>
        <w:ind w:left="794" w:hanging="397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bCs/>
          <w:iCs/>
          <w:color w:val="000000"/>
          <w:sz w:val="22"/>
          <w:szCs w:val="22"/>
        </w:rPr>
        <w:t>n</w:t>
      </w:r>
      <w:r w:rsidR="009B77CC" w:rsidRPr="00F278E4">
        <w:rPr>
          <w:rFonts w:ascii="Arial" w:hAnsi="Arial" w:cs="Arial"/>
          <w:bCs/>
          <w:iCs/>
          <w:color w:val="000000"/>
          <w:sz w:val="22"/>
          <w:szCs w:val="22"/>
        </w:rPr>
        <w:t>ebezpečné odpady</w:t>
      </w:r>
      <w:r w:rsidR="00795009" w:rsidRPr="00F278E4">
        <w:rPr>
          <w:rFonts w:ascii="Arial" w:hAnsi="Arial" w:cs="Arial"/>
          <w:bCs/>
          <w:iCs/>
          <w:color w:val="000000"/>
          <w:sz w:val="22"/>
          <w:szCs w:val="22"/>
        </w:rPr>
        <w:t>,</w:t>
      </w:r>
    </w:p>
    <w:p w14:paraId="3CACE0BB" w14:textId="5AE14FC1" w:rsidR="00053446" w:rsidRPr="00F278E4" w:rsidRDefault="00F278E4" w:rsidP="005D207C">
      <w:pPr>
        <w:numPr>
          <w:ilvl w:val="0"/>
          <w:numId w:val="10"/>
        </w:numPr>
        <w:tabs>
          <w:tab w:val="left" w:pos="397"/>
        </w:tabs>
        <w:ind w:left="794" w:hanging="397"/>
        <w:rPr>
          <w:rFonts w:ascii="Arial" w:hAnsi="Arial" w:cs="Arial"/>
          <w:bCs/>
          <w:iCs/>
          <w:color w:val="000000"/>
          <w:sz w:val="22"/>
          <w:szCs w:val="22"/>
        </w:rPr>
      </w:pPr>
      <w:r>
        <w:rPr>
          <w:rFonts w:ascii="Arial" w:hAnsi="Arial" w:cs="Arial"/>
          <w:bCs/>
          <w:iCs/>
          <w:color w:val="000000"/>
          <w:sz w:val="22"/>
          <w:szCs w:val="22"/>
        </w:rPr>
        <w:t>o</w:t>
      </w:r>
      <w:r w:rsidR="00053446" w:rsidRPr="00F278E4">
        <w:rPr>
          <w:rFonts w:ascii="Arial" w:hAnsi="Arial" w:cs="Arial"/>
          <w:bCs/>
          <w:iCs/>
          <w:color w:val="000000"/>
          <w:sz w:val="22"/>
          <w:szCs w:val="22"/>
        </w:rPr>
        <w:t>bjemný odpad,</w:t>
      </w:r>
    </w:p>
    <w:p w14:paraId="4F364C83" w14:textId="52375EE5" w:rsidR="00053446" w:rsidRPr="00F278E4" w:rsidRDefault="00F278E4" w:rsidP="005D207C">
      <w:pPr>
        <w:numPr>
          <w:ilvl w:val="0"/>
          <w:numId w:val="10"/>
        </w:numPr>
        <w:tabs>
          <w:tab w:val="left" w:pos="397"/>
        </w:tabs>
        <w:ind w:left="794" w:hanging="397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j</w:t>
      </w:r>
      <w:r w:rsidR="006F432E" w:rsidRPr="00F278E4">
        <w:rPr>
          <w:rFonts w:ascii="Arial" w:hAnsi="Arial" w:cs="Arial"/>
          <w:iCs/>
          <w:sz w:val="22"/>
          <w:szCs w:val="22"/>
        </w:rPr>
        <w:t>edlé oleje a tuky,</w:t>
      </w:r>
    </w:p>
    <w:p w14:paraId="41FE1EBF" w14:textId="156C8184" w:rsidR="00E66B2E" w:rsidRPr="00F278E4" w:rsidRDefault="006F432E" w:rsidP="00F278E4">
      <w:pPr>
        <w:numPr>
          <w:ilvl w:val="0"/>
          <w:numId w:val="10"/>
        </w:numPr>
        <w:tabs>
          <w:tab w:val="left" w:pos="397"/>
        </w:tabs>
        <w:ind w:left="794" w:hanging="397"/>
        <w:rPr>
          <w:rFonts w:ascii="Arial" w:hAnsi="Arial" w:cs="Arial"/>
          <w:sz w:val="22"/>
          <w:szCs w:val="22"/>
        </w:rPr>
      </w:pPr>
      <w:r w:rsidRPr="00F278E4">
        <w:rPr>
          <w:rFonts w:ascii="Arial" w:hAnsi="Arial" w:cs="Arial"/>
          <w:sz w:val="22"/>
          <w:szCs w:val="22"/>
        </w:rPr>
        <w:t>Textil</w:t>
      </w:r>
    </w:p>
    <w:p w14:paraId="2A2D3F4C" w14:textId="6F493236" w:rsidR="007909DA" w:rsidRPr="00386160" w:rsidRDefault="006F432E" w:rsidP="005D207C">
      <w:pPr>
        <w:numPr>
          <w:ilvl w:val="0"/>
          <w:numId w:val="10"/>
        </w:numPr>
        <w:tabs>
          <w:tab w:val="left" w:pos="397"/>
        </w:tabs>
        <w:spacing w:after="120"/>
        <w:ind w:left="794" w:hanging="397"/>
        <w:rPr>
          <w:rFonts w:ascii="Arial" w:hAnsi="Arial" w:cs="Arial"/>
          <w:sz w:val="22"/>
          <w:szCs w:val="22"/>
        </w:rPr>
      </w:pPr>
      <w:r w:rsidRPr="00F278E4">
        <w:rPr>
          <w:rFonts w:ascii="Arial" w:hAnsi="Arial" w:cs="Arial"/>
          <w:sz w:val="22"/>
          <w:szCs w:val="22"/>
        </w:rPr>
        <w:t>Směsný komunální odpad</w:t>
      </w:r>
    </w:p>
    <w:p w14:paraId="2D44C3BB" w14:textId="6C8F4F2F" w:rsidR="005D207C" w:rsidRDefault="0024722A" w:rsidP="005D207C">
      <w:pPr>
        <w:pStyle w:val="Zkladntextodsazen"/>
        <w:numPr>
          <w:ilvl w:val="0"/>
          <w:numId w:val="17"/>
        </w:numPr>
        <w:tabs>
          <w:tab w:val="left" w:pos="397"/>
        </w:tabs>
        <w:spacing w:after="120"/>
        <w:ind w:left="397" w:hanging="397"/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="008D3400">
        <w:rPr>
          <w:rFonts w:ascii="Arial" w:hAnsi="Arial" w:cs="Arial"/>
          <w:sz w:val="22"/>
          <w:szCs w:val="22"/>
        </w:rPr>
        <w:t xml:space="preserve">čl. 2,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 xml:space="preserve"> a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19C60463" w14:textId="315007B2" w:rsidR="00553B78" w:rsidRPr="005D207C" w:rsidRDefault="00262D62" w:rsidP="005D207C">
      <w:pPr>
        <w:pStyle w:val="Zkladntextodsazen"/>
        <w:numPr>
          <w:ilvl w:val="0"/>
          <w:numId w:val="17"/>
        </w:numPr>
        <w:tabs>
          <w:tab w:val="left" w:pos="397"/>
        </w:tabs>
        <w:ind w:left="397" w:hanging="397"/>
        <w:rPr>
          <w:rFonts w:ascii="Arial" w:hAnsi="Arial" w:cs="Arial"/>
          <w:sz w:val="22"/>
          <w:szCs w:val="22"/>
        </w:rPr>
      </w:pPr>
      <w:r w:rsidRPr="005D207C"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nádob.</w:t>
      </w:r>
    </w:p>
    <w:p w14:paraId="757C8BA3" w14:textId="77777777" w:rsidR="00700973" w:rsidRDefault="00700973" w:rsidP="005D207C">
      <w:pPr>
        <w:tabs>
          <w:tab w:val="left" w:pos="397"/>
        </w:tabs>
        <w:spacing w:before="240"/>
        <w:jc w:val="center"/>
        <w:rPr>
          <w:rFonts w:ascii="Arial" w:hAnsi="Arial" w:cs="Arial"/>
          <w:b/>
          <w:sz w:val="22"/>
          <w:szCs w:val="22"/>
        </w:rPr>
      </w:pPr>
    </w:p>
    <w:p w14:paraId="4605D9D6" w14:textId="77777777" w:rsidR="00700973" w:rsidRDefault="00700973" w:rsidP="005D207C">
      <w:pPr>
        <w:tabs>
          <w:tab w:val="left" w:pos="397"/>
        </w:tabs>
        <w:spacing w:before="240"/>
        <w:jc w:val="center"/>
        <w:rPr>
          <w:rFonts w:ascii="Arial" w:hAnsi="Arial" w:cs="Arial"/>
          <w:b/>
          <w:sz w:val="22"/>
          <w:szCs w:val="22"/>
        </w:rPr>
      </w:pPr>
    </w:p>
    <w:p w14:paraId="5CA3059B" w14:textId="77777777" w:rsidR="0024722A" w:rsidRPr="00FB6AE5" w:rsidRDefault="0024722A" w:rsidP="005D207C">
      <w:pPr>
        <w:tabs>
          <w:tab w:val="left" w:pos="397"/>
        </w:tabs>
        <w:spacing w:before="240"/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lastRenderedPageBreak/>
        <w:t>Čl. 3</w:t>
      </w:r>
    </w:p>
    <w:p w14:paraId="751AFBA0" w14:textId="4E31156E" w:rsidR="0024722A" w:rsidRPr="00FB6AE5" w:rsidRDefault="00912D28" w:rsidP="005D207C">
      <w:pPr>
        <w:pStyle w:val="Nadpis2"/>
        <w:tabs>
          <w:tab w:val="left" w:pos="397"/>
        </w:tabs>
        <w:spacing w:after="120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S</w:t>
      </w:r>
      <w:r w:rsidR="00F53E58">
        <w:rPr>
          <w:rFonts w:ascii="Arial" w:hAnsi="Arial" w:cs="Arial"/>
          <w:b/>
          <w:bCs/>
          <w:sz w:val="22"/>
          <w:szCs w:val="22"/>
          <w:u w:val="none"/>
        </w:rPr>
        <w:t>oustřeďování</w:t>
      </w:r>
      <w:r w:rsidR="00E5725E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17608F">
        <w:rPr>
          <w:rFonts w:ascii="Arial" w:hAnsi="Arial" w:cs="Arial"/>
          <w:b/>
          <w:bCs/>
          <w:sz w:val="22"/>
          <w:szCs w:val="22"/>
          <w:u w:val="none"/>
        </w:rPr>
        <w:t>papíru, plast</w:t>
      </w:r>
      <w:r w:rsidR="00E5725E">
        <w:rPr>
          <w:rFonts w:ascii="Arial" w:hAnsi="Arial" w:cs="Arial"/>
          <w:b/>
          <w:bCs/>
          <w:sz w:val="22"/>
          <w:szCs w:val="22"/>
          <w:u w:val="none"/>
        </w:rPr>
        <w:t>ů, skla, kovů, biologického odpadu</w:t>
      </w:r>
      <w:r w:rsidR="008D3400">
        <w:rPr>
          <w:rFonts w:ascii="Arial" w:hAnsi="Arial" w:cs="Arial"/>
          <w:b/>
          <w:bCs/>
          <w:sz w:val="22"/>
          <w:szCs w:val="22"/>
          <w:u w:val="none"/>
        </w:rPr>
        <w:t xml:space="preserve"> rostlinného původu</w:t>
      </w:r>
      <w:r w:rsidR="00181515">
        <w:rPr>
          <w:rFonts w:ascii="Arial" w:hAnsi="Arial" w:cs="Arial"/>
          <w:b/>
          <w:bCs/>
          <w:sz w:val="22"/>
          <w:szCs w:val="22"/>
          <w:u w:val="none"/>
        </w:rPr>
        <w:t>, jedlých olejů a tuků, textilu</w:t>
      </w:r>
    </w:p>
    <w:p w14:paraId="15ED78AB" w14:textId="1503BF29" w:rsidR="009F1D21" w:rsidRDefault="0017608F" w:rsidP="009F1D21">
      <w:pPr>
        <w:numPr>
          <w:ilvl w:val="0"/>
          <w:numId w:val="4"/>
        </w:numPr>
        <w:tabs>
          <w:tab w:val="clear" w:pos="360"/>
          <w:tab w:val="left" w:pos="397"/>
        </w:tabs>
        <w:ind w:left="397" w:hanging="39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</w:t>
      </w:r>
      <w:r w:rsidR="001A4D90">
        <w:rPr>
          <w:rFonts w:ascii="Arial" w:hAnsi="Arial" w:cs="Arial"/>
          <w:sz w:val="22"/>
          <w:szCs w:val="22"/>
        </w:rPr>
        <w:t xml:space="preserve"> a </w:t>
      </w:r>
      <w:r>
        <w:rPr>
          <w:rFonts w:ascii="Arial" w:hAnsi="Arial" w:cs="Arial"/>
          <w:sz w:val="22"/>
          <w:szCs w:val="22"/>
        </w:rPr>
        <w:t>plasty</w:t>
      </w:r>
      <w:r w:rsidR="009F1D21">
        <w:rPr>
          <w:rFonts w:ascii="Arial" w:hAnsi="Arial" w:cs="Arial"/>
          <w:sz w:val="22"/>
          <w:szCs w:val="22"/>
        </w:rPr>
        <w:t xml:space="preserve"> včetně nápojových kartonů</w:t>
      </w:r>
      <w:r w:rsidR="0018151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2E6D67">
        <w:rPr>
          <w:rFonts w:ascii="Arial" w:hAnsi="Arial" w:cs="Arial"/>
          <w:bCs/>
          <w:sz w:val="22"/>
          <w:szCs w:val="22"/>
        </w:rPr>
        <w:t xml:space="preserve"> a pytlů</w:t>
      </w:r>
      <w:r w:rsidR="005F0210" w:rsidRPr="00AC2295">
        <w:rPr>
          <w:rFonts w:ascii="Arial" w:hAnsi="Arial" w:cs="Arial"/>
          <w:sz w:val="22"/>
          <w:szCs w:val="22"/>
        </w:rPr>
        <w:t>, kterými jsou</w:t>
      </w:r>
      <w:r w:rsidR="009F1D21">
        <w:rPr>
          <w:rFonts w:ascii="Arial" w:hAnsi="Arial" w:cs="Arial"/>
          <w:sz w:val="22"/>
          <w:szCs w:val="22"/>
        </w:rPr>
        <w:t>:</w:t>
      </w:r>
    </w:p>
    <w:p w14:paraId="3023FB60" w14:textId="58DED7E3" w:rsidR="00EA2080" w:rsidRPr="00EA2080" w:rsidRDefault="00EA2080" w:rsidP="009F1D21">
      <w:pPr>
        <w:pStyle w:val="Odstavecseseznamem"/>
        <w:numPr>
          <w:ilvl w:val="0"/>
          <w:numId w:val="36"/>
        </w:numPr>
        <w:tabs>
          <w:tab w:val="left" w:pos="397"/>
        </w:tabs>
        <w:spacing w:after="0" w:line="240" w:lineRule="auto"/>
        <w:ind w:left="794" w:hanging="39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  <w:iCs/>
        </w:rPr>
        <w:t>nádoby a kontejnery pro odkládání vytříděných složek komunálního odpadu ve sběrném dvoře</w:t>
      </w:r>
      <w:r w:rsidR="001A4D90">
        <w:rPr>
          <w:rFonts w:ascii="Arial" w:hAnsi="Arial" w:cs="Arial"/>
          <w:iCs/>
        </w:rPr>
        <w:t>,</w:t>
      </w:r>
    </w:p>
    <w:p w14:paraId="12FD9D10" w14:textId="780D0AC2" w:rsidR="002A3581" w:rsidRPr="002E6D67" w:rsidRDefault="002E6D67" w:rsidP="002E6D67">
      <w:pPr>
        <w:pStyle w:val="Odstavecseseznamem"/>
        <w:numPr>
          <w:ilvl w:val="0"/>
          <w:numId w:val="36"/>
        </w:numPr>
        <w:tabs>
          <w:tab w:val="left" w:pos="397"/>
        </w:tabs>
        <w:spacing w:after="120" w:line="240" w:lineRule="auto"/>
        <w:ind w:left="794" w:hanging="39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průhledné plastové pytle o objemu 120 l</w:t>
      </w:r>
      <w:r w:rsidR="001A4D90">
        <w:rPr>
          <w:rFonts w:ascii="Arial" w:hAnsi="Arial" w:cs="Arial"/>
        </w:rPr>
        <w:t>.</w:t>
      </w:r>
    </w:p>
    <w:p w14:paraId="10CDEF4C" w14:textId="77777777" w:rsidR="001A4D90" w:rsidRDefault="00EA2080" w:rsidP="009F1D21">
      <w:pPr>
        <w:numPr>
          <w:ilvl w:val="0"/>
          <w:numId w:val="4"/>
        </w:numPr>
        <w:tabs>
          <w:tab w:val="clear" w:pos="360"/>
          <w:tab w:val="left" w:pos="397"/>
        </w:tabs>
        <w:ind w:left="397" w:hanging="39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F1D21">
        <w:rPr>
          <w:rFonts w:ascii="Arial" w:hAnsi="Arial" w:cs="Arial"/>
          <w:sz w:val="22"/>
          <w:szCs w:val="22"/>
        </w:rPr>
        <w:t>klo</w:t>
      </w:r>
      <w:r w:rsidR="001A4D90">
        <w:rPr>
          <w:rFonts w:ascii="Arial" w:hAnsi="Arial" w:cs="Arial"/>
          <w:sz w:val="22"/>
          <w:szCs w:val="22"/>
        </w:rPr>
        <w:t xml:space="preserve"> a </w:t>
      </w:r>
      <w:r w:rsidR="009F1D21">
        <w:rPr>
          <w:rFonts w:ascii="Arial" w:hAnsi="Arial" w:cs="Arial"/>
          <w:sz w:val="22"/>
          <w:szCs w:val="22"/>
        </w:rPr>
        <w:t>kovy</w:t>
      </w:r>
      <w:r>
        <w:rPr>
          <w:rFonts w:ascii="Arial" w:hAnsi="Arial" w:cs="Arial"/>
          <w:sz w:val="22"/>
          <w:szCs w:val="22"/>
        </w:rPr>
        <w:t xml:space="preserve"> se soustřeďují </w:t>
      </w:r>
      <w:r w:rsidR="009F1D21" w:rsidRPr="00FB6AE5">
        <w:rPr>
          <w:rFonts w:ascii="Arial" w:hAnsi="Arial" w:cs="Arial"/>
          <w:sz w:val="22"/>
          <w:szCs w:val="22"/>
        </w:rPr>
        <w:t xml:space="preserve">do </w:t>
      </w:r>
      <w:r w:rsidR="009F1D21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9F1D21" w:rsidRPr="00AC2295">
        <w:rPr>
          <w:rFonts w:ascii="Arial" w:hAnsi="Arial" w:cs="Arial"/>
          <w:sz w:val="22"/>
          <w:szCs w:val="22"/>
        </w:rPr>
        <w:t>, kterými jsou</w:t>
      </w:r>
      <w:r w:rsidR="001A4D90">
        <w:rPr>
          <w:rFonts w:ascii="Arial" w:hAnsi="Arial" w:cs="Arial"/>
          <w:sz w:val="22"/>
          <w:szCs w:val="22"/>
        </w:rPr>
        <w:t>:</w:t>
      </w:r>
    </w:p>
    <w:p w14:paraId="31D73FB2" w14:textId="7A9E868B" w:rsidR="001A4D90" w:rsidRPr="001A4D90" w:rsidRDefault="001A4D90" w:rsidP="001A4D90">
      <w:pPr>
        <w:pStyle w:val="Odstavecseseznamem"/>
        <w:numPr>
          <w:ilvl w:val="0"/>
          <w:numId w:val="37"/>
        </w:numPr>
        <w:tabs>
          <w:tab w:val="left" w:pos="397"/>
        </w:tabs>
        <w:spacing w:after="0" w:line="240" w:lineRule="auto"/>
        <w:ind w:left="794" w:hanging="39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typizované sběrné nádoby o objemu 1100 l a 1250 l,</w:t>
      </w:r>
    </w:p>
    <w:p w14:paraId="4BDB1B07" w14:textId="480A9855" w:rsidR="009F1D21" w:rsidRPr="001A4D90" w:rsidRDefault="001A4D90" w:rsidP="007A5B75">
      <w:pPr>
        <w:pStyle w:val="Odstavecseseznamem"/>
        <w:numPr>
          <w:ilvl w:val="0"/>
          <w:numId w:val="37"/>
        </w:numPr>
        <w:tabs>
          <w:tab w:val="left" w:pos="397"/>
        </w:tabs>
        <w:spacing w:after="120" w:line="240" w:lineRule="auto"/>
        <w:ind w:left="794" w:hanging="39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  <w:iCs/>
        </w:rPr>
        <w:t>nádoby a kontejnery pro odkládání vytříděných složek komunálního odpadu ve sběrném dvoře.</w:t>
      </w:r>
    </w:p>
    <w:p w14:paraId="264EAC7C" w14:textId="4432F16D" w:rsidR="00862250" w:rsidRPr="007A5B75" w:rsidRDefault="001A4D90" w:rsidP="007A5B75">
      <w:pPr>
        <w:numPr>
          <w:ilvl w:val="0"/>
          <w:numId w:val="4"/>
        </w:numPr>
        <w:tabs>
          <w:tab w:val="clear" w:pos="360"/>
          <w:tab w:val="left" w:pos="397"/>
        </w:tabs>
        <w:spacing w:after="120"/>
        <w:ind w:left="397" w:hanging="39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</w:t>
      </w:r>
      <w:r w:rsidR="00EA2080">
        <w:rPr>
          <w:rFonts w:ascii="Arial" w:hAnsi="Arial" w:cs="Arial"/>
          <w:sz w:val="22"/>
          <w:szCs w:val="22"/>
        </w:rPr>
        <w:t>iologické odpady</w:t>
      </w:r>
      <w:r>
        <w:rPr>
          <w:rFonts w:ascii="Arial" w:hAnsi="Arial" w:cs="Arial"/>
          <w:sz w:val="22"/>
          <w:szCs w:val="22"/>
        </w:rPr>
        <w:t xml:space="preserve"> rostlinného původu</w:t>
      </w:r>
      <w:r w:rsidR="00EA2080">
        <w:rPr>
          <w:rFonts w:ascii="Arial" w:hAnsi="Arial" w:cs="Arial"/>
          <w:sz w:val="22"/>
          <w:szCs w:val="22"/>
        </w:rPr>
        <w:t xml:space="preserve"> se soustřeďují</w:t>
      </w:r>
      <w:r w:rsidR="00862250">
        <w:rPr>
          <w:rFonts w:ascii="Arial" w:hAnsi="Arial" w:cs="Arial"/>
          <w:sz w:val="22"/>
          <w:szCs w:val="22"/>
        </w:rPr>
        <w:t xml:space="preserve"> v kompostárně obce Hospříz a</w:t>
      </w:r>
      <w:r w:rsidR="00EA2080" w:rsidRPr="00FB6AE5">
        <w:rPr>
          <w:rFonts w:ascii="Arial" w:hAnsi="Arial" w:cs="Arial"/>
          <w:sz w:val="22"/>
          <w:szCs w:val="22"/>
        </w:rPr>
        <w:t xml:space="preserve"> do </w:t>
      </w:r>
      <w:r w:rsidR="00EA208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EA2080" w:rsidRPr="00AC2295">
        <w:rPr>
          <w:rFonts w:ascii="Arial" w:hAnsi="Arial" w:cs="Arial"/>
          <w:sz w:val="22"/>
          <w:szCs w:val="22"/>
        </w:rPr>
        <w:t>, kterými jsou</w:t>
      </w:r>
      <w:r w:rsidR="007A5B75">
        <w:rPr>
          <w:rFonts w:ascii="Arial" w:hAnsi="Arial" w:cs="Arial"/>
          <w:sz w:val="22"/>
          <w:szCs w:val="22"/>
        </w:rPr>
        <w:t xml:space="preserve"> </w:t>
      </w:r>
      <w:r w:rsidR="00862250" w:rsidRPr="00862250">
        <w:rPr>
          <w:rFonts w:ascii="Arial" w:hAnsi="Arial" w:cs="Arial"/>
          <w:sz w:val="22"/>
          <w:szCs w:val="22"/>
        </w:rPr>
        <w:t>kontejnery o objemu 12,3 m3</w:t>
      </w:r>
      <w:r w:rsidR="007A5B75">
        <w:rPr>
          <w:rFonts w:ascii="Arial" w:hAnsi="Arial" w:cs="Arial"/>
          <w:sz w:val="22"/>
          <w:szCs w:val="22"/>
        </w:rPr>
        <w:t>.</w:t>
      </w:r>
    </w:p>
    <w:p w14:paraId="3CC47749" w14:textId="72FADFBD" w:rsidR="00507113" w:rsidRDefault="007A5B75" w:rsidP="00EA2080">
      <w:pPr>
        <w:numPr>
          <w:ilvl w:val="0"/>
          <w:numId w:val="4"/>
        </w:numPr>
        <w:tabs>
          <w:tab w:val="clear" w:pos="360"/>
          <w:tab w:val="left" w:pos="397"/>
        </w:tabs>
        <w:ind w:left="397" w:hanging="39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</w:t>
      </w:r>
      <w:r w:rsidR="00EA2080">
        <w:rPr>
          <w:rFonts w:ascii="Arial" w:hAnsi="Arial" w:cs="Arial"/>
          <w:sz w:val="22"/>
          <w:szCs w:val="22"/>
        </w:rPr>
        <w:t>edlé oleje a tuky se soustřeďují</w:t>
      </w:r>
      <w:r w:rsidR="00EA2080" w:rsidRPr="00FB6AE5">
        <w:rPr>
          <w:rFonts w:ascii="Arial" w:hAnsi="Arial" w:cs="Arial"/>
          <w:sz w:val="22"/>
          <w:szCs w:val="22"/>
        </w:rPr>
        <w:t xml:space="preserve"> do </w:t>
      </w:r>
      <w:r w:rsidR="00EA208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EA2080" w:rsidRPr="00AC2295">
        <w:rPr>
          <w:rFonts w:ascii="Arial" w:hAnsi="Arial" w:cs="Arial"/>
          <w:sz w:val="22"/>
          <w:szCs w:val="22"/>
        </w:rPr>
        <w:t>, kterými jsou</w:t>
      </w:r>
      <w:r w:rsidR="00507113">
        <w:rPr>
          <w:rFonts w:ascii="Arial" w:hAnsi="Arial" w:cs="Arial"/>
          <w:sz w:val="22"/>
          <w:szCs w:val="22"/>
        </w:rPr>
        <w:t>:</w:t>
      </w:r>
    </w:p>
    <w:p w14:paraId="1D664B9A" w14:textId="644348D1" w:rsidR="000D5E53" w:rsidRDefault="000D5E53" w:rsidP="000D5E53">
      <w:pPr>
        <w:pStyle w:val="Odstavecseseznamem"/>
        <w:numPr>
          <w:ilvl w:val="0"/>
          <w:numId w:val="39"/>
        </w:numPr>
        <w:tabs>
          <w:tab w:val="left" w:pos="397"/>
        </w:tabs>
        <w:spacing w:after="0" w:line="240" w:lineRule="auto"/>
        <w:ind w:left="794" w:hanging="39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typizované sběrné nádoby o objemu 240 l,</w:t>
      </w:r>
    </w:p>
    <w:p w14:paraId="5C579B7C" w14:textId="3F3EAAB1" w:rsidR="00EA2080" w:rsidRPr="00104D68" w:rsidRDefault="00104D68" w:rsidP="00104D68">
      <w:pPr>
        <w:pStyle w:val="Odstavecseseznamem"/>
        <w:numPr>
          <w:ilvl w:val="0"/>
          <w:numId w:val="39"/>
        </w:numPr>
        <w:tabs>
          <w:tab w:val="left" w:pos="397"/>
        </w:tabs>
        <w:spacing w:after="120" w:line="240" w:lineRule="auto"/>
        <w:ind w:left="794" w:hanging="39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  <w:iCs/>
        </w:rPr>
        <w:t>nádoby a kontejnery pro odkládání vytříděných složek komunálního odpadu ve sběrném dvoře.</w:t>
      </w:r>
    </w:p>
    <w:p w14:paraId="267F21EA" w14:textId="5EE28A3E" w:rsidR="0024722A" w:rsidRPr="00104D68" w:rsidRDefault="00104D68" w:rsidP="00104D68">
      <w:pPr>
        <w:numPr>
          <w:ilvl w:val="0"/>
          <w:numId w:val="4"/>
        </w:numPr>
        <w:tabs>
          <w:tab w:val="clear" w:pos="360"/>
          <w:tab w:val="left" w:pos="397"/>
        </w:tabs>
        <w:spacing w:after="120"/>
        <w:ind w:left="397" w:hanging="397"/>
        <w:jc w:val="both"/>
        <w:rPr>
          <w:rFonts w:ascii="Arial" w:hAnsi="Arial" w:cs="Arial"/>
          <w:sz w:val="22"/>
          <w:szCs w:val="22"/>
        </w:rPr>
      </w:pPr>
      <w:r w:rsidRPr="00104D68">
        <w:rPr>
          <w:rFonts w:ascii="Arial" w:hAnsi="Arial" w:cs="Arial"/>
          <w:sz w:val="22"/>
          <w:szCs w:val="22"/>
        </w:rPr>
        <w:t>T</w:t>
      </w:r>
      <w:r w:rsidR="007A5B75" w:rsidRPr="00104D68">
        <w:rPr>
          <w:rFonts w:ascii="Arial" w:hAnsi="Arial" w:cs="Arial"/>
          <w:sz w:val="22"/>
          <w:szCs w:val="22"/>
        </w:rPr>
        <w:t>extil se soustřeďuj</w:t>
      </w:r>
      <w:r w:rsidRPr="00104D68">
        <w:rPr>
          <w:rFonts w:ascii="Arial" w:hAnsi="Arial" w:cs="Arial"/>
          <w:sz w:val="22"/>
          <w:szCs w:val="22"/>
        </w:rPr>
        <w:t>e</w:t>
      </w:r>
      <w:r w:rsidR="007A5B75" w:rsidRPr="00104D68">
        <w:rPr>
          <w:rFonts w:ascii="Arial" w:hAnsi="Arial" w:cs="Arial"/>
          <w:sz w:val="22"/>
          <w:szCs w:val="22"/>
        </w:rPr>
        <w:t xml:space="preserve"> do </w:t>
      </w:r>
      <w:r w:rsidR="007A5B75" w:rsidRPr="00104D68">
        <w:rPr>
          <w:rFonts w:ascii="Arial" w:hAnsi="Arial" w:cs="Arial"/>
          <w:bCs/>
          <w:sz w:val="22"/>
          <w:szCs w:val="22"/>
        </w:rPr>
        <w:t>zvláštních sběrných nádob</w:t>
      </w:r>
      <w:r w:rsidR="007A5B75" w:rsidRPr="00104D68">
        <w:rPr>
          <w:rFonts w:ascii="Arial" w:hAnsi="Arial" w:cs="Arial"/>
          <w:sz w:val="22"/>
          <w:szCs w:val="22"/>
        </w:rPr>
        <w:t>, kterými jsou</w:t>
      </w:r>
      <w:r w:rsidRPr="00104D68">
        <w:rPr>
          <w:rFonts w:ascii="Arial" w:hAnsi="Arial" w:cs="Arial"/>
          <w:sz w:val="22"/>
          <w:szCs w:val="22"/>
        </w:rPr>
        <w:t xml:space="preserve"> nádoby a kontejnery pro odkládání vytříděných složek komunálního odpadu ve sběrném dvoře.</w:t>
      </w:r>
    </w:p>
    <w:p w14:paraId="1916DA7E" w14:textId="37199573" w:rsidR="00D83EB7" w:rsidRPr="00AA39BB" w:rsidRDefault="002A3581" w:rsidP="00AA39BB">
      <w:pPr>
        <w:pStyle w:val="NormlnIMP"/>
        <w:numPr>
          <w:ilvl w:val="0"/>
          <w:numId w:val="4"/>
        </w:numPr>
        <w:tabs>
          <w:tab w:val="clear" w:pos="360"/>
          <w:tab w:val="left" w:pos="397"/>
        </w:tabs>
        <w:suppressAutoHyphens w:val="0"/>
        <w:overflowPunct/>
        <w:autoSpaceDE/>
        <w:autoSpaceDN/>
        <w:adjustRightInd/>
        <w:spacing w:after="120" w:line="240" w:lineRule="auto"/>
        <w:ind w:left="397" w:hanging="397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>jsou umístěny na</w:t>
      </w:r>
      <w:r w:rsidR="00D83EB7">
        <w:rPr>
          <w:rFonts w:ascii="Arial" w:hAnsi="Arial" w:cs="Arial"/>
          <w:sz w:val="22"/>
          <w:szCs w:val="22"/>
        </w:rPr>
        <w:t xml:space="preserve"> veřejném prostranství a ve sběrném dvoře.</w:t>
      </w:r>
      <w:r w:rsidR="009972A6">
        <w:rPr>
          <w:rFonts w:ascii="Arial" w:hAnsi="Arial" w:cs="Arial"/>
          <w:sz w:val="22"/>
          <w:szCs w:val="22"/>
        </w:rPr>
        <w:t xml:space="preserve"> </w:t>
      </w:r>
      <w:r w:rsidR="00D83EB7">
        <w:rPr>
          <w:rFonts w:ascii="Arial" w:hAnsi="Arial" w:cs="Arial"/>
          <w:sz w:val="22"/>
          <w:szCs w:val="22"/>
        </w:rPr>
        <w:t>Aktuální umístění nádob je k dispozici na webových stránkách obce</w:t>
      </w:r>
      <w:r w:rsidR="009972A6">
        <w:rPr>
          <w:rFonts w:ascii="Arial" w:hAnsi="Arial" w:cs="Arial"/>
          <w:sz w:val="22"/>
          <w:szCs w:val="22"/>
        </w:rPr>
        <w:t xml:space="preserve"> </w:t>
      </w:r>
      <w:hyperlink r:id="rId8" w:history="1">
        <w:r w:rsidR="006925EA">
          <w:rPr>
            <w:rStyle w:val="Hypertextovodkaz"/>
            <w:rFonts w:ascii="Arial" w:hAnsi="Arial" w:cs="Arial"/>
            <w:sz w:val="22"/>
            <w:szCs w:val="22"/>
          </w:rPr>
          <w:t>https://www.hospriz.cz/aktualniumisteninadob</w:t>
        </w:r>
      </w:hyperlink>
      <w:r w:rsidR="009972A6">
        <w:rPr>
          <w:rFonts w:ascii="Arial" w:hAnsi="Arial" w:cs="Arial"/>
          <w:sz w:val="22"/>
          <w:szCs w:val="22"/>
        </w:rPr>
        <w:t>.</w:t>
      </w:r>
    </w:p>
    <w:p w14:paraId="713D54A2" w14:textId="071E5951" w:rsidR="00223F72" w:rsidRPr="00AA39BB" w:rsidRDefault="0024722A" w:rsidP="004A040D">
      <w:pPr>
        <w:pStyle w:val="NormlnIMP"/>
        <w:numPr>
          <w:ilvl w:val="0"/>
          <w:numId w:val="4"/>
        </w:numPr>
        <w:tabs>
          <w:tab w:val="left" w:pos="397"/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58E4B386" w14:textId="2EC31FA2" w:rsidR="00745703" w:rsidRPr="00C0073F" w:rsidRDefault="00AA39BB" w:rsidP="004A040D">
      <w:pPr>
        <w:pStyle w:val="Odstavecseseznamem"/>
        <w:numPr>
          <w:ilvl w:val="0"/>
          <w:numId w:val="18"/>
        </w:numPr>
        <w:tabs>
          <w:tab w:val="left" w:pos="397"/>
        </w:tabs>
        <w:autoSpaceDE w:val="0"/>
        <w:autoSpaceDN w:val="0"/>
        <w:adjustRightInd w:val="0"/>
        <w:spacing w:after="0" w:line="240" w:lineRule="auto"/>
        <w:ind w:left="794" w:hanging="397"/>
        <w:contextualSpacing w:val="0"/>
        <w:jc w:val="both"/>
        <w:rPr>
          <w:rFonts w:ascii="Arial" w:hAnsi="Arial" w:cs="Arial"/>
          <w:bCs/>
          <w:iCs/>
          <w:color w:val="000000"/>
        </w:rPr>
      </w:pPr>
      <w:r w:rsidRPr="00C0073F">
        <w:rPr>
          <w:rFonts w:ascii="Arial" w:hAnsi="Arial" w:cs="Arial"/>
          <w:bCs/>
          <w:iCs/>
          <w:color w:val="000000"/>
        </w:rPr>
        <w:t>b</w:t>
      </w:r>
      <w:r w:rsidR="00745703" w:rsidRPr="00C0073F">
        <w:rPr>
          <w:rFonts w:ascii="Arial" w:hAnsi="Arial" w:cs="Arial"/>
          <w:bCs/>
          <w:iCs/>
          <w:color w:val="000000"/>
        </w:rPr>
        <w:t>iologick</w:t>
      </w:r>
      <w:r w:rsidR="001476FD" w:rsidRPr="00C0073F">
        <w:rPr>
          <w:rFonts w:ascii="Arial" w:hAnsi="Arial" w:cs="Arial"/>
          <w:bCs/>
          <w:iCs/>
          <w:color w:val="000000"/>
        </w:rPr>
        <w:t>é</w:t>
      </w:r>
      <w:r w:rsidR="00DB2051" w:rsidRPr="00C0073F">
        <w:rPr>
          <w:rFonts w:ascii="Arial" w:hAnsi="Arial" w:cs="Arial"/>
          <w:bCs/>
          <w:iCs/>
          <w:color w:val="000000"/>
        </w:rPr>
        <w:t xml:space="preserve"> </w:t>
      </w:r>
      <w:r w:rsidR="00745703" w:rsidRPr="00C0073F">
        <w:rPr>
          <w:rFonts w:ascii="Arial" w:hAnsi="Arial" w:cs="Arial"/>
          <w:bCs/>
          <w:iCs/>
          <w:color w:val="000000"/>
        </w:rPr>
        <w:t>odpady</w:t>
      </w:r>
      <w:r w:rsidRPr="00C0073F">
        <w:rPr>
          <w:rFonts w:ascii="Arial" w:hAnsi="Arial" w:cs="Arial"/>
          <w:bCs/>
          <w:iCs/>
          <w:color w:val="000000"/>
        </w:rPr>
        <w:t xml:space="preserve"> rostlinného původu</w:t>
      </w:r>
      <w:r w:rsidR="00745703" w:rsidRPr="00C0073F">
        <w:rPr>
          <w:rFonts w:ascii="Arial" w:hAnsi="Arial" w:cs="Arial"/>
          <w:bCs/>
          <w:iCs/>
          <w:color w:val="000000"/>
        </w:rPr>
        <w:t xml:space="preserve">, </w:t>
      </w:r>
      <w:r w:rsidRPr="00C0073F">
        <w:rPr>
          <w:rFonts w:ascii="Arial" w:hAnsi="Arial" w:cs="Arial"/>
          <w:bCs/>
          <w:iCs/>
          <w:color w:val="000000"/>
        </w:rPr>
        <w:t>velkoobjemový kontejner s nápisem B</w:t>
      </w:r>
      <w:r w:rsidR="004A040D">
        <w:rPr>
          <w:rFonts w:ascii="Arial" w:hAnsi="Arial" w:cs="Arial"/>
          <w:bCs/>
          <w:iCs/>
          <w:color w:val="000000"/>
        </w:rPr>
        <w:t>IOODPAD</w:t>
      </w:r>
      <w:r w:rsidRPr="00C0073F">
        <w:rPr>
          <w:rFonts w:ascii="Arial" w:hAnsi="Arial" w:cs="Arial"/>
          <w:bCs/>
          <w:iCs/>
          <w:color w:val="000000"/>
        </w:rPr>
        <w:t>,</w:t>
      </w:r>
    </w:p>
    <w:p w14:paraId="58C81271" w14:textId="30DB6AA0" w:rsidR="0024722A" w:rsidRPr="004A040D" w:rsidRDefault="000332D7" w:rsidP="004A040D">
      <w:pPr>
        <w:pStyle w:val="Odstavecseseznamem"/>
        <w:numPr>
          <w:ilvl w:val="0"/>
          <w:numId w:val="18"/>
        </w:numPr>
        <w:tabs>
          <w:tab w:val="left" w:pos="397"/>
        </w:tabs>
        <w:autoSpaceDE w:val="0"/>
        <w:autoSpaceDN w:val="0"/>
        <w:adjustRightInd w:val="0"/>
        <w:spacing w:after="0" w:line="240" w:lineRule="auto"/>
        <w:ind w:left="794" w:hanging="397"/>
        <w:contextualSpacing w:val="0"/>
        <w:jc w:val="both"/>
        <w:rPr>
          <w:rFonts w:ascii="Arial" w:hAnsi="Arial" w:cs="Arial"/>
          <w:bCs/>
          <w:iCs/>
          <w:color w:val="000000"/>
        </w:rPr>
      </w:pPr>
      <w:r w:rsidRPr="00C0073F">
        <w:rPr>
          <w:rFonts w:ascii="Arial" w:hAnsi="Arial" w:cs="Arial"/>
          <w:bCs/>
          <w:iCs/>
          <w:color w:val="000000"/>
        </w:rPr>
        <w:t>P</w:t>
      </w:r>
      <w:r w:rsidR="0024722A" w:rsidRPr="00C0073F">
        <w:rPr>
          <w:rFonts w:ascii="Arial" w:hAnsi="Arial" w:cs="Arial"/>
          <w:bCs/>
          <w:iCs/>
          <w:color w:val="000000"/>
        </w:rPr>
        <w:t>apír, barva</w:t>
      </w:r>
      <w:r w:rsidR="004A040D">
        <w:rPr>
          <w:rFonts w:ascii="Arial" w:hAnsi="Arial" w:cs="Arial"/>
          <w:bCs/>
          <w:iCs/>
          <w:color w:val="000000"/>
        </w:rPr>
        <w:t xml:space="preserve"> modrá s nápisem PAPÍR, průhledné pytle,</w:t>
      </w:r>
    </w:p>
    <w:p w14:paraId="0E784F12" w14:textId="3A16469C" w:rsidR="00A94551" w:rsidRPr="00C0073F" w:rsidRDefault="00A94551" w:rsidP="004A040D">
      <w:pPr>
        <w:pStyle w:val="Odstavecseseznamem"/>
        <w:numPr>
          <w:ilvl w:val="0"/>
          <w:numId w:val="18"/>
        </w:numPr>
        <w:tabs>
          <w:tab w:val="left" w:pos="397"/>
        </w:tabs>
        <w:autoSpaceDE w:val="0"/>
        <w:autoSpaceDN w:val="0"/>
        <w:adjustRightInd w:val="0"/>
        <w:spacing w:after="0" w:line="240" w:lineRule="auto"/>
        <w:ind w:left="794" w:hanging="397"/>
        <w:contextualSpacing w:val="0"/>
        <w:jc w:val="both"/>
        <w:rPr>
          <w:rFonts w:ascii="Arial" w:hAnsi="Arial" w:cs="Arial"/>
          <w:bCs/>
          <w:iCs/>
          <w:color w:val="FF0000"/>
        </w:rPr>
      </w:pPr>
      <w:r w:rsidRPr="00C0073F">
        <w:rPr>
          <w:rFonts w:ascii="Arial" w:hAnsi="Arial" w:cs="Arial"/>
          <w:bCs/>
          <w:iCs/>
          <w:color w:val="000000"/>
        </w:rPr>
        <w:t>Plasty</w:t>
      </w:r>
      <w:r w:rsidR="004A040D">
        <w:rPr>
          <w:rFonts w:ascii="Arial" w:hAnsi="Arial" w:cs="Arial"/>
          <w:bCs/>
          <w:iCs/>
          <w:color w:val="000000"/>
        </w:rPr>
        <w:t xml:space="preserve"> </w:t>
      </w:r>
      <w:r w:rsidR="004A040D">
        <w:rPr>
          <w:rFonts w:ascii="Arial" w:hAnsi="Arial" w:cs="Arial"/>
        </w:rPr>
        <w:t>včetně nápojových kartonů</w:t>
      </w:r>
      <w:r w:rsidRPr="00C0073F">
        <w:rPr>
          <w:rFonts w:ascii="Arial" w:hAnsi="Arial" w:cs="Arial"/>
          <w:bCs/>
          <w:iCs/>
          <w:color w:val="000000"/>
        </w:rPr>
        <w:t>, barva</w:t>
      </w:r>
      <w:r w:rsidR="004A040D">
        <w:rPr>
          <w:rFonts w:ascii="Arial" w:hAnsi="Arial" w:cs="Arial"/>
          <w:bCs/>
          <w:iCs/>
          <w:color w:val="000000"/>
        </w:rPr>
        <w:t xml:space="preserve"> žlutá s nápisem PLASTY, NÁPOJOVÉ KART</w:t>
      </w:r>
      <w:r w:rsidR="004D5514">
        <w:rPr>
          <w:rFonts w:ascii="Arial" w:hAnsi="Arial" w:cs="Arial"/>
          <w:bCs/>
          <w:iCs/>
          <w:color w:val="000000"/>
        </w:rPr>
        <w:t>O</w:t>
      </w:r>
      <w:r w:rsidR="004A040D">
        <w:rPr>
          <w:rFonts w:ascii="Arial" w:hAnsi="Arial" w:cs="Arial"/>
          <w:bCs/>
          <w:iCs/>
          <w:color w:val="000000"/>
        </w:rPr>
        <w:t>NY</w:t>
      </w:r>
      <w:r w:rsidR="004D5514">
        <w:rPr>
          <w:rFonts w:ascii="Arial" w:hAnsi="Arial" w:cs="Arial"/>
          <w:bCs/>
          <w:iCs/>
          <w:color w:val="000000"/>
        </w:rPr>
        <w:t>, průhledné pytle</w:t>
      </w:r>
    </w:p>
    <w:p w14:paraId="387E2D19" w14:textId="0D3DB037" w:rsidR="0024722A" w:rsidRPr="00C0073F" w:rsidRDefault="000332D7" w:rsidP="00AA39BB">
      <w:pPr>
        <w:pStyle w:val="Odstavecseseznamem"/>
        <w:numPr>
          <w:ilvl w:val="0"/>
          <w:numId w:val="18"/>
        </w:numPr>
        <w:tabs>
          <w:tab w:val="left" w:pos="397"/>
        </w:tabs>
        <w:autoSpaceDE w:val="0"/>
        <w:autoSpaceDN w:val="0"/>
        <w:adjustRightInd w:val="0"/>
        <w:spacing w:after="0" w:line="240" w:lineRule="auto"/>
        <w:ind w:left="794" w:hanging="397"/>
        <w:contextualSpacing w:val="0"/>
        <w:rPr>
          <w:rFonts w:ascii="Arial" w:hAnsi="Arial" w:cs="Arial"/>
          <w:bCs/>
          <w:iCs/>
          <w:color w:val="000000"/>
        </w:rPr>
      </w:pPr>
      <w:r w:rsidRPr="00C0073F">
        <w:rPr>
          <w:rFonts w:ascii="Arial" w:hAnsi="Arial" w:cs="Arial"/>
          <w:bCs/>
          <w:iCs/>
          <w:color w:val="000000"/>
        </w:rPr>
        <w:t>S</w:t>
      </w:r>
      <w:r w:rsidR="0024722A" w:rsidRPr="00C0073F">
        <w:rPr>
          <w:rFonts w:ascii="Arial" w:hAnsi="Arial" w:cs="Arial"/>
          <w:bCs/>
          <w:iCs/>
          <w:color w:val="000000"/>
        </w:rPr>
        <w:t xml:space="preserve">klo, barva </w:t>
      </w:r>
      <w:r w:rsidR="004D5514">
        <w:rPr>
          <w:rFonts w:ascii="Arial" w:hAnsi="Arial" w:cs="Arial"/>
          <w:bCs/>
          <w:iCs/>
          <w:color w:val="000000"/>
        </w:rPr>
        <w:t>zelená s nápisem SKLO,</w:t>
      </w:r>
    </w:p>
    <w:p w14:paraId="5B94DD77" w14:textId="35A8E8D3" w:rsidR="00745703" w:rsidRPr="00C0073F" w:rsidRDefault="000332D7" w:rsidP="00AA39BB">
      <w:pPr>
        <w:pStyle w:val="Odstavecseseznamem"/>
        <w:numPr>
          <w:ilvl w:val="0"/>
          <w:numId w:val="18"/>
        </w:numPr>
        <w:tabs>
          <w:tab w:val="left" w:pos="397"/>
        </w:tabs>
        <w:autoSpaceDE w:val="0"/>
        <w:autoSpaceDN w:val="0"/>
        <w:adjustRightInd w:val="0"/>
        <w:spacing w:after="0" w:line="240" w:lineRule="auto"/>
        <w:ind w:left="794" w:hanging="397"/>
        <w:contextualSpacing w:val="0"/>
        <w:rPr>
          <w:rFonts w:ascii="Arial" w:hAnsi="Arial" w:cs="Arial"/>
          <w:bCs/>
          <w:iCs/>
        </w:rPr>
      </w:pPr>
      <w:r w:rsidRPr="00C0073F">
        <w:rPr>
          <w:rFonts w:ascii="Arial" w:hAnsi="Arial" w:cs="Arial"/>
          <w:bCs/>
          <w:iCs/>
          <w:color w:val="000000"/>
        </w:rPr>
        <w:t>K</w:t>
      </w:r>
      <w:r w:rsidR="00745703" w:rsidRPr="00C0073F">
        <w:rPr>
          <w:rFonts w:ascii="Arial" w:hAnsi="Arial" w:cs="Arial"/>
          <w:bCs/>
          <w:iCs/>
          <w:color w:val="000000"/>
        </w:rPr>
        <w:t xml:space="preserve">ovy, </w:t>
      </w:r>
      <w:r w:rsidR="004D5514">
        <w:rPr>
          <w:rFonts w:ascii="Arial" w:hAnsi="Arial" w:cs="Arial"/>
          <w:bCs/>
          <w:iCs/>
          <w:color w:val="000000"/>
        </w:rPr>
        <w:t>pozink. nádoba s nápisem KOVY,</w:t>
      </w:r>
    </w:p>
    <w:p w14:paraId="7900FFB6" w14:textId="12C170D5" w:rsidR="00547890" w:rsidRPr="00C0073F" w:rsidRDefault="00547890" w:rsidP="00AA39BB">
      <w:pPr>
        <w:numPr>
          <w:ilvl w:val="0"/>
          <w:numId w:val="18"/>
        </w:numPr>
        <w:tabs>
          <w:tab w:val="left" w:pos="397"/>
        </w:tabs>
        <w:ind w:left="794" w:hanging="397"/>
        <w:rPr>
          <w:rFonts w:ascii="Arial" w:hAnsi="Arial" w:cs="Arial"/>
          <w:iCs/>
          <w:sz w:val="22"/>
          <w:szCs w:val="22"/>
        </w:rPr>
      </w:pPr>
      <w:r w:rsidRPr="00C0073F">
        <w:rPr>
          <w:rFonts w:ascii="Arial" w:hAnsi="Arial" w:cs="Arial"/>
          <w:iCs/>
          <w:sz w:val="22"/>
          <w:szCs w:val="22"/>
        </w:rPr>
        <w:t>Jedlé oleje a tuky</w:t>
      </w:r>
      <w:r w:rsidR="00D226C7" w:rsidRPr="00C0073F">
        <w:rPr>
          <w:rFonts w:ascii="Arial" w:hAnsi="Arial" w:cs="Arial"/>
          <w:iCs/>
          <w:sz w:val="22"/>
          <w:szCs w:val="22"/>
        </w:rPr>
        <w:t>, barva</w:t>
      </w:r>
      <w:r w:rsidR="004D5514">
        <w:rPr>
          <w:rFonts w:ascii="Arial" w:hAnsi="Arial" w:cs="Arial"/>
          <w:iCs/>
          <w:sz w:val="22"/>
          <w:szCs w:val="22"/>
        </w:rPr>
        <w:t xml:space="preserve"> zelená s nápisem OLEJE A TUKY,</w:t>
      </w:r>
    </w:p>
    <w:p w14:paraId="365ECF05" w14:textId="4D70BC85" w:rsidR="00A342C0" w:rsidRPr="00C0073F" w:rsidRDefault="00A342C0" w:rsidP="004D5514">
      <w:pPr>
        <w:numPr>
          <w:ilvl w:val="0"/>
          <w:numId w:val="18"/>
        </w:numPr>
        <w:tabs>
          <w:tab w:val="left" w:pos="397"/>
        </w:tabs>
        <w:spacing w:after="120"/>
        <w:ind w:left="794" w:hanging="397"/>
        <w:rPr>
          <w:rFonts w:ascii="Arial" w:hAnsi="Arial" w:cs="Arial"/>
          <w:iCs/>
          <w:sz w:val="22"/>
          <w:szCs w:val="22"/>
        </w:rPr>
      </w:pPr>
      <w:r w:rsidRPr="00C0073F">
        <w:rPr>
          <w:rFonts w:ascii="Arial" w:hAnsi="Arial" w:cs="Arial"/>
          <w:iCs/>
          <w:sz w:val="22"/>
          <w:szCs w:val="22"/>
        </w:rPr>
        <w:t>Textil, barva</w:t>
      </w:r>
      <w:r w:rsidR="004D5514">
        <w:rPr>
          <w:rFonts w:ascii="Arial" w:hAnsi="Arial" w:cs="Arial"/>
          <w:iCs/>
          <w:sz w:val="22"/>
          <w:szCs w:val="22"/>
        </w:rPr>
        <w:t xml:space="preserve"> šedivá.</w:t>
      </w:r>
    </w:p>
    <w:p w14:paraId="7FF6CE02" w14:textId="77777777" w:rsidR="00C86B9D" w:rsidRDefault="00F77173" w:rsidP="00C86B9D">
      <w:pPr>
        <w:numPr>
          <w:ilvl w:val="0"/>
          <w:numId w:val="4"/>
        </w:numPr>
        <w:tabs>
          <w:tab w:val="clear" w:pos="360"/>
          <w:tab w:val="left" w:pos="397"/>
        </w:tabs>
        <w:spacing w:after="120"/>
        <w:ind w:left="397" w:hanging="397"/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24475BBA" w14:textId="77777777" w:rsidR="00C86B9D" w:rsidRDefault="009007DD" w:rsidP="00C86B9D">
      <w:pPr>
        <w:numPr>
          <w:ilvl w:val="0"/>
          <w:numId w:val="4"/>
        </w:numPr>
        <w:tabs>
          <w:tab w:val="clear" w:pos="360"/>
          <w:tab w:val="left" w:pos="397"/>
        </w:tabs>
        <w:spacing w:after="120"/>
        <w:ind w:left="397" w:hanging="397"/>
        <w:jc w:val="both"/>
        <w:rPr>
          <w:rFonts w:ascii="Arial" w:hAnsi="Arial" w:cs="Arial"/>
          <w:sz w:val="22"/>
          <w:szCs w:val="22"/>
        </w:rPr>
      </w:pPr>
      <w:r w:rsidRPr="00C86B9D">
        <w:rPr>
          <w:rFonts w:ascii="Arial" w:hAnsi="Arial" w:cs="Arial"/>
          <w:sz w:val="22"/>
          <w:szCs w:val="22"/>
        </w:rPr>
        <w:t xml:space="preserve">Zvláštní sběrné nádoby je povinnost plnit tak, aby je bylo možno uzavřít a odpad z nich při manipulaci nevypadával. Pokud to umožňuje povaha odpadu, je nutno objem odpadu před jeho odložením do sběrné nádoby minimalizovat. </w:t>
      </w:r>
    </w:p>
    <w:p w14:paraId="077D35DD" w14:textId="5BBD2908" w:rsidR="003A0DB1" w:rsidRDefault="006101FB" w:rsidP="00C86B9D">
      <w:pPr>
        <w:numPr>
          <w:ilvl w:val="0"/>
          <w:numId w:val="4"/>
        </w:numPr>
        <w:tabs>
          <w:tab w:val="clear" w:pos="360"/>
          <w:tab w:val="left" w:pos="397"/>
        </w:tabs>
        <w:spacing w:after="120"/>
        <w:ind w:left="397" w:hanging="397"/>
        <w:jc w:val="both"/>
        <w:rPr>
          <w:rFonts w:ascii="Arial" w:hAnsi="Arial" w:cs="Arial"/>
          <w:sz w:val="22"/>
          <w:szCs w:val="22"/>
        </w:rPr>
      </w:pPr>
      <w:r w:rsidRPr="00C86B9D">
        <w:rPr>
          <w:rFonts w:ascii="Arial" w:hAnsi="Arial" w:cs="Arial"/>
          <w:sz w:val="22"/>
          <w:szCs w:val="22"/>
        </w:rPr>
        <w:t>Papír, plasty,</w:t>
      </w:r>
      <w:r w:rsidR="00C86B9D">
        <w:rPr>
          <w:rFonts w:ascii="Arial" w:hAnsi="Arial" w:cs="Arial"/>
          <w:sz w:val="22"/>
          <w:szCs w:val="22"/>
        </w:rPr>
        <w:t xml:space="preserve"> nápojové kartony,</w:t>
      </w:r>
      <w:r w:rsidRPr="00C86B9D">
        <w:rPr>
          <w:rFonts w:ascii="Arial" w:hAnsi="Arial" w:cs="Arial"/>
          <w:sz w:val="22"/>
          <w:szCs w:val="22"/>
        </w:rPr>
        <w:t xml:space="preserve"> sklo, kovy</w:t>
      </w:r>
      <w:r w:rsidR="00C86B9D">
        <w:rPr>
          <w:rFonts w:ascii="Arial" w:hAnsi="Arial" w:cs="Arial"/>
          <w:sz w:val="22"/>
          <w:szCs w:val="22"/>
        </w:rPr>
        <w:t xml:space="preserve">, textil, jedlé oleje a tuky, </w:t>
      </w:r>
      <w:r w:rsidR="00FB298C" w:rsidRPr="00C86B9D">
        <w:rPr>
          <w:rFonts w:ascii="Arial" w:hAnsi="Arial" w:cs="Arial"/>
          <w:sz w:val="22"/>
          <w:szCs w:val="22"/>
        </w:rPr>
        <w:t xml:space="preserve">lze také odevzdávat ve sběrném dvoře, který je umístěn </w:t>
      </w:r>
      <w:r w:rsidR="00C86B9D">
        <w:rPr>
          <w:rFonts w:ascii="Arial" w:hAnsi="Arial" w:cs="Arial"/>
          <w:sz w:val="22"/>
          <w:szCs w:val="22"/>
        </w:rPr>
        <w:t>v areálu ČOV Hospříz.</w:t>
      </w:r>
    </w:p>
    <w:p w14:paraId="02DBEDC7" w14:textId="3A14601F" w:rsidR="008966A0" w:rsidRPr="008966A0" w:rsidRDefault="008966A0" w:rsidP="00363D10">
      <w:pPr>
        <w:numPr>
          <w:ilvl w:val="0"/>
          <w:numId w:val="4"/>
        </w:numPr>
        <w:tabs>
          <w:tab w:val="clear" w:pos="360"/>
          <w:tab w:val="left" w:pos="397"/>
        </w:tabs>
        <w:ind w:left="397" w:hanging="397"/>
        <w:jc w:val="both"/>
        <w:rPr>
          <w:rFonts w:ascii="Arial" w:hAnsi="Arial" w:cs="Arial"/>
          <w:sz w:val="22"/>
          <w:szCs w:val="22"/>
        </w:rPr>
      </w:pPr>
      <w:r w:rsidRPr="008966A0">
        <w:rPr>
          <w:rFonts w:ascii="Arial" w:hAnsi="Arial" w:cs="Arial"/>
          <w:sz w:val="22"/>
          <w:szCs w:val="22"/>
        </w:rPr>
        <w:t xml:space="preserve">Každý poplatník místního poplatku za obecní systém odpadového hospodářství má právo se přihlásit k Motivačnímu a evidenčnímu systému pro odpadové hospodářství (dále jen </w:t>
      </w:r>
      <w:r>
        <w:rPr>
          <w:rFonts w:ascii="Arial" w:hAnsi="Arial" w:cs="Arial"/>
          <w:sz w:val="22"/>
          <w:szCs w:val="22"/>
        </w:rPr>
        <w:t>„</w:t>
      </w:r>
      <w:r w:rsidRPr="008966A0">
        <w:rPr>
          <w:rFonts w:ascii="Arial" w:hAnsi="Arial" w:cs="Arial"/>
          <w:sz w:val="22"/>
          <w:szCs w:val="22"/>
        </w:rPr>
        <w:t>MESOH</w:t>
      </w:r>
      <w:r>
        <w:rPr>
          <w:rFonts w:ascii="Arial" w:hAnsi="Arial" w:cs="Arial"/>
          <w:sz w:val="22"/>
          <w:szCs w:val="22"/>
        </w:rPr>
        <w:t>“</w:t>
      </w:r>
      <w:r w:rsidRPr="008966A0">
        <w:rPr>
          <w:rFonts w:ascii="Arial" w:hAnsi="Arial" w:cs="Arial"/>
          <w:sz w:val="22"/>
          <w:szCs w:val="22"/>
        </w:rPr>
        <w:t xml:space="preserve">), pokud chce získat úlevu z místního poplatku za obecní systém odpadového hospodářství. Účastník tohoto systému je povinen dodržovat </w:t>
      </w:r>
      <w:r>
        <w:rPr>
          <w:rFonts w:ascii="Arial" w:hAnsi="Arial" w:cs="Arial"/>
          <w:sz w:val="22"/>
          <w:szCs w:val="22"/>
        </w:rPr>
        <w:t>P</w:t>
      </w:r>
      <w:r w:rsidRPr="008966A0">
        <w:rPr>
          <w:rFonts w:ascii="Arial" w:hAnsi="Arial" w:cs="Arial"/>
          <w:sz w:val="22"/>
          <w:szCs w:val="22"/>
        </w:rPr>
        <w:t>ravidla MESOH</w:t>
      </w:r>
      <w:r>
        <w:rPr>
          <w:rFonts w:ascii="Arial" w:hAnsi="Arial" w:cs="Arial"/>
          <w:sz w:val="22"/>
          <w:szCs w:val="22"/>
        </w:rPr>
        <w:t xml:space="preserve"> v obci Hospříz. </w:t>
      </w:r>
      <w:r w:rsidRPr="008966A0">
        <w:rPr>
          <w:rFonts w:ascii="Arial" w:hAnsi="Arial" w:cs="Arial"/>
          <w:sz w:val="22"/>
          <w:szCs w:val="22"/>
        </w:rPr>
        <w:t xml:space="preserve">Pravidla MESOH jsou dostupná na </w:t>
      </w:r>
      <w:r w:rsidR="000E25FC">
        <w:rPr>
          <w:rFonts w:ascii="Arial" w:hAnsi="Arial" w:cs="Arial"/>
          <w:sz w:val="22"/>
          <w:szCs w:val="22"/>
        </w:rPr>
        <w:t xml:space="preserve">webových stránkách obce </w:t>
      </w:r>
      <w:hyperlink r:id="rId9" w:history="1">
        <w:r w:rsidR="000E25FC" w:rsidRPr="000E25FC">
          <w:rPr>
            <w:rStyle w:val="Hypertextovodkaz"/>
            <w:rFonts w:ascii="Arial" w:hAnsi="Arial" w:cs="Arial"/>
            <w:sz w:val="22"/>
            <w:szCs w:val="22"/>
          </w:rPr>
          <w:t>https://www.hospriz.cz/novy-system-sberu-odpadu</w:t>
        </w:r>
      </w:hyperlink>
      <w:r w:rsidRPr="008966A0">
        <w:rPr>
          <w:rFonts w:ascii="Arial" w:hAnsi="Arial" w:cs="Arial"/>
          <w:sz w:val="22"/>
          <w:szCs w:val="22"/>
        </w:rPr>
        <w:t>.</w:t>
      </w:r>
      <w:r w:rsidRPr="008966A0">
        <w:rPr>
          <w:rFonts w:ascii="Arial" w:hAnsi="Arial" w:cs="Arial"/>
          <w:sz w:val="22"/>
          <w:szCs w:val="22"/>
        </w:rPr>
        <w:tab/>
      </w:r>
    </w:p>
    <w:p w14:paraId="698823D8" w14:textId="77777777" w:rsidR="0024722A" w:rsidRPr="00FB6AE5" w:rsidRDefault="0024722A" w:rsidP="00850149">
      <w:pPr>
        <w:pStyle w:val="Nadpis2"/>
        <w:tabs>
          <w:tab w:val="left" w:pos="397"/>
        </w:tabs>
        <w:spacing w:before="240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lastRenderedPageBreak/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26D3F707" w14:textId="25B93878" w:rsidR="0024722A" w:rsidRPr="00FB6AE5" w:rsidRDefault="00A94551" w:rsidP="00850149">
      <w:pPr>
        <w:pStyle w:val="Nadpis2"/>
        <w:tabs>
          <w:tab w:val="left" w:pos="397"/>
        </w:tabs>
        <w:spacing w:after="120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7C26A0">
        <w:rPr>
          <w:rFonts w:ascii="Arial" w:hAnsi="Arial" w:cs="Arial"/>
          <w:b/>
          <w:bCs/>
          <w:sz w:val="22"/>
          <w:szCs w:val="22"/>
          <w:u w:val="none"/>
        </w:rPr>
        <w:t>Nakládání 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</w:t>
      </w:r>
      <w:r w:rsidR="007C26A0">
        <w:rPr>
          <w:rFonts w:ascii="Arial" w:hAnsi="Arial" w:cs="Arial"/>
          <w:b/>
          <w:bCs/>
          <w:sz w:val="22"/>
          <w:szCs w:val="22"/>
          <w:u w:val="none"/>
        </w:rPr>
        <w:t>mi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 slož</w:t>
      </w:r>
      <w:r w:rsidR="007C26A0">
        <w:rPr>
          <w:rFonts w:ascii="Arial" w:hAnsi="Arial" w:cs="Arial"/>
          <w:b/>
          <w:bCs/>
          <w:sz w:val="22"/>
          <w:szCs w:val="22"/>
          <w:u w:val="none"/>
        </w:rPr>
        <w:t>kami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 komunálního odpadu</w:t>
      </w:r>
    </w:p>
    <w:p w14:paraId="5AA43E05" w14:textId="43E5D917" w:rsidR="00D317EB" w:rsidRDefault="00C94283" w:rsidP="00D317EB">
      <w:pPr>
        <w:pStyle w:val="Odstavecseseznamem"/>
        <w:numPr>
          <w:ilvl w:val="0"/>
          <w:numId w:val="32"/>
        </w:numPr>
        <w:tabs>
          <w:tab w:val="left" w:pos="397"/>
        </w:tabs>
        <w:spacing w:after="120" w:line="240" w:lineRule="auto"/>
        <w:ind w:left="397" w:hanging="397"/>
        <w:contextualSpacing w:val="0"/>
        <w:jc w:val="both"/>
        <w:rPr>
          <w:rFonts w:ascii="Arial" w:hAnsi="Arial" w:cs="Arial"/>
        </w:rPr>
      </w:pPr>
      <w:r w:rsidRPr="00D317EB">
        <w:rPr>
          <w:rFonts w:ascii="Arial" w:hAnsi="Arial" w:cs="Arial"/>
        </w:rPr>
        <w:t>Nebezpečn</w:t>
      </w:r>
      <w:r w:rsidR="000A2843">
        <w:rPr>
          <w:rFonts w:ascii="Arial" w:hAnsi="Arial" w:cs="Arial"/>
        </w:rPr>
        <w:t>é složky komunálního odpadu</w:t>
      </w:r>
      <w:r w:rsidRPr="00D317EB">
        <w:rPr>
          <w:rFonts w:ascii="Arial" w:hAnsi="Arial" w:cs="Arial"/>
        </w:rPr>
        <w:t xml:space="preserve"> </w:t>
      </w:r>
      <w:r w:rsidR="00850149">
        <w:rPr>
          <w:rFonts w:ascii="Arial" w:hAnsi="Arial" w:cs="Arial"/>
        </w:rPr>
        <w:t>lze</w:t>
      </w:r>
      <w:r w:rsidRPr="00D317EB">
        <w:rPr>
          <w:rFonts w:ascii="Arial" w:hAnsi="Arial" w:cs="Arial"/>
        </w:rPr>
        <w:t xml:space="preserve"> odevzdáv</w:t>
      </w:r>
      <w:r w:rsidR="00850149">
        <w:rPr>
          <w:rFonts w:ascii="Arial" w:hAnsi="Arial" w:cs="Arial"/>
        </w:rPr>
        <w:t>at</w:t>
      </w:r>
      <w:r w:rsidRPr="00D317EB">
        <w:rPr>
          <w:rFonts w:ascii="Arial" w:hAnsi="Arial" w:cs="Arial"/>
        </w:rPr>
        <w:t xml:space="preserve"> ve sběrném dvoře, který je umístěn </w:t>
      </w:r>
      <w:r w:rsidR="00D317EB" w:rsidRPr="00D317EB">
        <w:rPr>
          <w:rFonts w:ascii="Arial" w:hAnsi="Arial" w:cs="Arial"/>
        </w:rPr>
        <w:t>v areálu ČOV Hospříz.</w:t>
      </w:r>
    </w:p>
    <w:p w14:paraId="42AF02C4" w14:textId="0F34D31B" w:rsidR="00547890" w:rsidRPr="00D317EB" w:rsidRDefault="00A94551" w:rsidP="00D317EB">
      <w:pPr>
        <w:pStyle w:val="Odstavecseseznamem"/>
        <w:numPr>
          <w:ilvl w:val="0"/>
          <w:numId w:val="32"/>
        </w:numPr>
        <w:tabs>
          <w:tab w:val="left" w:pos="397"/>
        </w:tabs>
        <w:spacing w:after="120" w:line="240" w:lineRule="auto"/>
        <w:ind w:left="397" w:hanging="397"/>
        <w:contextualSpacing w:val="0"/>
        <w:jc w:val="both"/>
        <w:rPr>
          <w:rFonts w:ascii="Arial" w:hAnsi="Arial" w:cs="Arial"/>
        </w:rPr>
      </w:pPr>
      <w:r w:rsidRPr="00D317EB">
        <w:rPr>
          <w:rFonts w:ascii="Arial" w:hAnsi="Arial" w:cs="Arial"/>
        </w:rPr>
        <w:t>S</w:t>
      </w:r>
      <w:r w:rsidR="00A11DFF" w:rsidRPr="00D317EB">
        <w:rPr>
          <w:rFonts w:ascii="Arial" w:hAnsi="Arial" w:cs="Arial"/>
        </w:rPr>
        <w:t>oustřeďování</w:t>
      </w:r>
      <w:r w:rsidRPr="00D317EB">
        <w:rPr>
          <w:rFonts w:ascii="Arial" w:hAnsi="Arial" w:cs="Arial"/>
        </w:rPr>
        <w:t xml:space="preserve"> nebezpečných složek komunálního odpadu</w:t>
      </w:r>
      <w:r w:rsidR="00EA1B4D" w:rsidRPr="00D317EB">
        <w:rPr>
          <w:rFonts w:ascii="Arial" w:hAnsi="Arial" w:cs="Arial"/>
        </w:rPr>
        <w:t xml:space="preserve"> podléhá požadavkům stanovený</w:t>
      </w:r>
      <w:r w:rsidR="00C25DCE" w:rsidRPr="00D317EB">
        <w:rPr>
          <w:rFonts w:ascii="Arial" w:hAnsi="Arial" w:cs="Arial"/>
        </w:rPr>
        <w:t>m</w:t>
      </w:r>
      <w:r w:rsidR="00EA1B4D" w:rsidRPr="00D317EB">
        <w:rPr>
          <w:rFonts w:ascii="Arial" w:hAnsi="Arial" w:cs="Arial"/>
        </w:rPr>
        <w:t xml:space="preserve"> v čl.</w:t>
      </w:r>
      <w:r w:rsidR="00F301DF" w:rsidRPr="00D317EB">
        <w:rPr>
          <w:rFonts w:ascii="Arial" w:hAnsi="Arial" w:cs="Arial"/>
        </w:rPr>
        <w:t xml:space="preserve"> </w:t>
      </w:r>
      <w:r w:rsidR="00EA1B4D" w:rsidRPr="00D317EB">
        <w:rPr>
          <w:rFonts w:ascii="Arial" w:hAnsi="Arial" w:cs="Arial"/>
        </w:rPr>
        <w:t xml:space="preserve">3 odst. </w:t>
      </w:r>
      <w:r w:rsidR="00850149">
        <w:rPr>
          <w:rFonts w:ascii="Arial" w:hAnsi="Arial" w:cs="Arial"/>
        </w:rPr>
        <w:t>8</w:t>
      </w:r>
      <w:r w:rsidR="00E8031C" w:rsidRPr="00D317EB">
        <w:rPr>
          <w:rFonts w:ascii="Arial" w:hAnsi="Arial" w:cs="Arial"/>
        </w:rPr>
        <w:t xml:space="preserve"> a</w:t>
      </w:r>
      <w:r w:rsidR="003A0DB1" w:rsidRPr="00D317EB">
        <w:rPr>
          <w:rFonts w:ascii="Arial" w:hAnsi="Arial" w:cs="Arial"/>
        </w:rPr>
        <w:t xml:space="preserve"> </w:t>
      </w:r>
      <w:r w:rsidR="00850149">
        <w:rPr>
          <w:rFonts w:ascii="Arial" w:hAnsi="Arial" w:cs="Arial"/>
        </w:rPr>
        <w:t>9</w:t>
      </w:r>
      <w:r w:rsidR="00431942" w:rsidRPr="00D317EB">
        <w:rPr>
          <w:rFonts w:ascii="Arial" w:hAnsi="Arial" w:cs="Arial"/>
        </w:rPr>
        <w:t>.</w:t>
      </w:r>
    </w:p>
    <w:p w14:paraId="4F09E9D3" w14:textId="77777777" w:rsidR="000F645D" w:rsidRPr="00641107" w:rsidRDefault="000F645D" w:rsidP="007C26A0">
      <w:pPr>
        <w:tabs>
          <w:tab w:val="left" w:pos="397"/>
        </w:tabs>
        <w:spacing w:before="240"/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4A5C2E93" w14:textId="4BA76EA8" w:rsidR="000F645D" w:rsidRPr="00641107" w:rsidRDefault="000F645D" w:rsidP="00D317EB">
      <w:pPr>
        <w:tabs>
          <w:tab w:val="left" w:pos="397"/>
        </w:tabs>
        <w:spacing w:after="120"/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7C26A0">
        <w:rPr>
          <w:rFonts w:ascii="Arial" w:hAnsi="Arial" w:cs="Arial"/>
          <w:b/>
          <w:sz w:val="22"/>
          <w:szCs w:val="22"/>
        </w:rPr>
        <w:t>Nakládání s</w:t>
      </w:r>
      <w:r w:rsidRPr="00641107">
        <w:rPr>
          <w:rFonts w:ascii="Arial" w:hAnsi="Arial" w:cs="Arial"/>
          <w:b/>
          <w:sz w:val="22"/>
          <w:szCs w:val="22"/>
        </w:rPr>
        <w:t xml:space="preserve"> objemn</w:t>
      </w:r>
      <w:r w:rsidR="007C26A0">
        <w:rPr>
          <w:rFonts w:ascii="Arial" w:hAnsi="Arial" w:cs="Arial"/>
          <w:b/>
          <w:sz w:val="22"/>
          <w:szCs w:val="22"/>
        </w:rPr>
        <w:t>ým</w:t>
      </w:r>
      <w:r w:rsidRPr="00641107">
        <w:rPr>
          <w:rFonts w:ascii="Arial" w:hAnsi="Arial" w:cs="Arial"/>
          <w:b/>
          <w:sz w:val="22"/>
          <w:szCs w:val="22"/>
        </w:rPr>
        <w:t xml:space="preserve"> odpad</w:t>
      </w:r>
      <w:r w:rsidR="007C26A0">
        <w:rPr>
          <w:rFonts w:ascii="Arial" w:hAnsi="Arial" w:cs="Arial"/>
          <w:b/>
          <w:sz w:val="22"/>
          <w:szCs w:val="22"/>
        </w:rPr>
        <w:t>em</w:t>
      </w:r>
    </w:p>
    <w:p w14:paraId="0A15A64D" w14:textId="1229A16E" w:rsidR="00ED2C34" w:rsidRPr="000A2843" w:rsidRDefault="000F645D" w:rsidP="00ED2C34">
      <w:pPr>
        <w:pStyle w:val="Odstavecseseznamem"/>
        <w:numPr>
          <w:ilvl w:val="0"/>
          <w:numId w:val="33"/>
        </w:numPr>
        <w:tabs>
          <w:tab w:val="left" w:pos="397"/>
        </w:tabs>
        <w:spacing w:after="120" w:line="240" w:lineRule="auto"/>
        <w:ind w:left="397" w:hanging="397"/>
        <w:contextualSpacing w:val="0"/>
        <w:jc w:val="both"/>
        <w:rPr>
          <w:rFonts w:ascii="Arial" w:hAnsi="Arial" w:cs="Arial"/>
          <w:color w:val="00B0F0"/>
        </w:rPr>
      </w:pPr>
      <w:r w:rsidRPr="009743BA">
        <w:rPr>
          <w:rFonts w:ascii="Arial" w:hAnsi="Arial" w:cs="Arial"/>
        </w:rPr>
        <w:t xml:space="preserve">Objemný odpad </w:t>
      </w:r>
      <w:r w:rsidR="000A2843">
        <w:rPr>
          <w:rFonts w:ascii="Arial" w:hAnsi="Arial" w:cs="Arial"/>
        </w:rPr>
        <w:t>lze odevzdávat</w:t>
      </w:r>
      <w:r w:rsidRPr="009743BA">
        <w:rPr>
          <w:rFonts w:ascii="Arial" w:hAnsi="Arial" w:cs="Arial"/>
        </w:rPr>
        <w:t xml:space="preserve"> ve </w:t>
      </w:r>
      <w:r w:rsidRPr="000A2843">
        <w:rPr>
          <w:rFonts w:ascii="Arial" w:hAnsi="Arial" w:cs="Arial"/>
        </w:rPr>
        <w:t>sběrném dvoře, který je umístěn</w:t>
      </w:r>
      <w:r w:rsidR="00D317EB" w:rsidRPr="000A2843">
        <w:rPr>
          <w:rFonts w:ascii="Arial" w:hAnsi="Arial" w:cs="Arial"/>
        </w:rPr>
        <w:t xml:space="preserve"> v areálu ČOV Hospříz.</w:t>
      </w:r>
    </w:p>
    <w:p w14:paraId="278E7D36" w14:textId="02635C91" w:rsidR="00F71191" w:rsidRPr="00ED2C34" w:rsidRDefault="00D25BA7" w:rsidP="00ED2C34">
      <w:pPr>
        <w:pStyle w:val="Odstavecseseznamem"/>
        <w:numPr>
          <w:ilvl w:val="0"/>
          <w:numId w:val="33"/>
        </w:numPr>
        <w:tabs>
          <w:tab w:val="left" w:pos="397"/>
        </w:tabs>
        <w:spacing w:after="0" w:line="240" w:lineRule="auto"/>
        <w:ind w:left="397" w:hanging="397"/>
        <w:contextualSpacing w:val="0"/>
        <w:jc w:val="both"/>
        <w:rPr>
          <w:rFonts w:ascii="Arial" w:hAnsi="Arial" w:cs="Arial"/>
          <w:color w:val="00B0F0"/>
        </w:rPr>
      </w:pPr>
      <w:r w:rsidRPr="00ED2C34">
        <w:rPr>
          <w:rFonts w:ascii="Arial" w:hAnsi="Arial" w:cs="Arial"/>
        </w:rPr>
        <w:t>S</w:t>
      </w:r>
      <w:r w:rsidR="00912D28" w:rsidRPr="00ED2C34">
        <w:rPr>
          <w:rFonts w:ascii="Arial" w:hAnsi="Arial" w:cs="Arial"/>
        </w:rPr>
        <w:t>oustřeďování</w:t>
      </w:r>
      <w:r w:rsidRPr="00ED2C34">
        <w:rPr>
          <w:rFonts w:ascii="Arial" w:hAnsi="Arial" w:cs="Arial"/>
        </w:rPr>
        <w:t xml:space="preserve"> objemného odpadu podléhá požadavkům stanovený</w:t>
      </w:r>
      <w:r w:rsidR="00C25DCE" w:rsidRPr="00ED2C34">
        <w:rPr>
          <w:rFonts w:ascii="Arial" w:hAnsi="Arial" w:cs="Arial"/>
        </w:rPr>
        <w:t>m</w:t>
      </w:r>
      <w:r w:rsidRPr="00ED2C34">
        <w:rPr>
          <w:rFonts w:ascii="Arial" w:hAnsi="Arial" w:cs="Arial"/>
        </w:rPr>
        <w:t xml:space="preserve"> v čl. 3 odst. </w:t>
      </w:r>
      <w:r w:rsidR="000A2843">
        <w:rPr>
          <w:rFonts w:ascii="Arial" w:hAnsi="Arial" w:cs="Arial"/>
        </w:rPr>
        <w:t>8</w:t>
      </w:r>
      <w:r w:rsidR="00E8031C" w:rsidRPr="00ED2C34">
        <w:rPr>
          <w:rFonts w:ascii="Arial" w:hAnsi="Arial" w:cs="Arial"/>
        </w:rPr>
        <w:t xml:space="preserve"> a</w:t>
      </w:r>
      <w:r w:rsidR="003A0DB1" w:rsidRPr="00ED2C34">
        <w:rPr>
          <w:rFonts w:ascii="Arial" w:hAnsi="Arial" w:cs="Arial"/>
        </w:rPr>
        <w:t xml:space="preserve"> </w:t>
      </w:r>
      <w:r w:rsidR="000A2843">
        <w:rPr>
          <w:rFonts w:ascii="Arial" w:hAnsi="Arial" w:cs="Arial"/>
        </w:rPr>
        <w:t>9</w:t>
      </w:r>
      <w:r w:rsidRPr="00ED2C34">
        <w:rPr>
          <w:rFonts w:ascii="Arial" w:hAnsi="Arial" w:cs="Arial"/>
        </w:rPr>
        <w:t xml:space="preserve">. </w:t>
      </w:r>
    </w:p>
    <w:p w14:paraId="20664A93" w14:textId="77777777" w:rsidR="0024722A" w:rsidRPr="00FB6AE5" w:rsidRDefault="0024722A" w:rsidP="00ED2C34">
      <w:pPr>
        <w:tabs>
          <w:tab w:val="left" w:pos="397"/>
        </w:tabs>
        <w:spacing w:before="240"/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0F47A799" w14:textId="77777777" w:rsidR="0024722A" w:rsidRPr="00FB6AE5" w:rsidRDefault="0024722A" w:rsidP="00ED2C34">
      <w:pPr>
        <w:tabs>
          <w:tab w:val="left" w:pos="397"/>
        </w:tabs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3E14FCE6" w14:textId="3FF3A836" w:rsidR="0025354B" w:rsidRPr="00ED2C34" w:rsidRDefault="0025354B" w:rsidP="002C02F9">
      <w:pPr>
        <w:widowControl w:val="0"/>
        <w:numPr>
          <w:ilvl w:val="0"/>
          <w:numId w:val="28"/>
        </w:numPr>
        <w:tabs>
          <w:tab w:val="left" w:pos="397"/>
        </w:tabs>
        <w:ind w:left="397" w:hanging="397"/>
        <w:jc w:val="both"/>
        <w:rPr>
          <w:rFonts w:ascii="Arial" w:hAnsi="Arial" w:cs="Arial"/>
          <w:strike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 xml:space="preserve">do sběrných nádob. Pro účely této vyhlášky se sběrnými nádobami </w:t>
      </w:r>
      <w:r w:rsidRPr="00ED2C34">
        <w:rPr>
          <w:rFonts w:ascii="Arial" w:hAnsi="Arial" w:cs="Arial"/>
          <w:sz w:val="22"/>
          <w:szCs w:val="22"/>
        </w:rPr>
        <w:t>rozumějí</w:t>
      </w:r>
      <w:r w:rsidR="00ED2C34" w:rsidRPr="00ED2C34">
        <w:rPr>
          <w:rFonts w:ascii="Arial" w:hAnsi="Arial" w:cs="Arial"/>
          <w:sz w:val="22"/>
          <w:szCs w:val="22"/>
        </w:rPr>
        <w:t>:</w:t>
      </w:r>
    </w:p>
    <w:p w14:paraId="34A04A99" w14:textId="52B58D75" w:rsidR="00ED2C34" w:rsidRPr="00ED2C34" w:rsidRDefault="002C02F9" w:rsidP="00ED2C34">
      <w:pPr>
        <w:numPr>
          <w:ilvl w:val="0"/>
          <w:numId w:val="2"/>
        </w:numPr>
        <w:tabs>
          <w:tab w:val="clear" w:pos="360"/>
          <w:tab w:val="left" w:pos="397"/>
        </w:tabs>
        <w:ind w:left="794" w:hanging="397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typizované sběrné nádoby o objemu 110 l, 120 l, 240 l, 1100 l,</w:t>
      </w:r>
    </w:p>
    <w:p w14:paraId="66C4804E" w14:textId="228064FE" w:rsidR="00CF5BE8" w:rsidRPr="00ED2C34" w:rsidRDefault="005F0210" w:rsidP="00ED2C34">
      <w:pPr>
        <w:numPr>
          <w:ilvl w:val="0"/>
          <w:numId w:val="2"/>
        </w:numPr>
        <w:tabs>
          <w:tab w:val="clear" w:pos="360"/>
          <w:tab w:val="left" w:pos="397"/>
        </w:tabs>
        <w:spacing w:after="120"/>
        <w:ind w:left="794" w:hanging="397"/>
        <w:jc w:val="both"/>
        <w:rPr>
          <w:rFonts w:ascii="Arial" w:hAnsi="Arial" w:cs="Arial"/>
          <w:iCs/>
          <w:sz w:val="22"/>
          <w:szCs w:val="22"/>
        </w:rPr>
      </w:pPr>
      <w:r w:rsidRPr="00ED2C34">
        <w:rPr>
          <w:rFonts w:ascii="Arial" w:hAnsi="Arial" w:cs="Arial"/>
          <w:iCs/>
          <w:sz w:val="22"/>
          <w:szCs w:val="22"/>
        </w:rPr>
        <w:t>odpadkové koše</w:t>
      </w:r>
      <w:r w:rsidR="0025354B" w:rsidRPr="00ED2C34">
        <w:rPr>
          <w:rFonts w:ascii="Arial" w:hAnsi="Arial" w:cs="Arial"/>
          <w:iCs/>
          <w:sz w:val="22"/>
          <w:szCs w:val="22"/>
        </w:rPr>
        <w:t>, které jsou umístěny na veřejných prostranstvích v obci, sloužící pro odkládání drobného směsného komunálního odpadu.</w:t>
      </w:r>
    </w:p>
    <w:p w14:paraId="5B8FA304" w14:textId="56BD780C" w:rsidR="000F4568" w:rsidRPr="005309E7" w:rsidRDefault="00CF5BE8" w:rsidP="005309E7">
      <w:pPr>
        <w:numPr>
          <w:ilvl w:val="0"/>
          <w:numId w:val="28"/>
        </w:numPr>
        <w:tabs>
          <w:tab w:val="left" w:pos="397"/>
        </w:tabs>
        <w:spacing w:after="120"/>
        <w:ind w:left="397" w:hanging="397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 xml:space="preserve">v čl. 3 odst. </w:t>
      </w:r>
      <w:r w:rsidR="002C02F9">
        <w:rPr>
          <w:rFonts w:ascii="Arial" w:hAnsi="Arial" w:cs="Arial"/>
          <w:sz w:val="22"/>
          <w:szCs w:val="22"/>
        </w:rPr>
        <w:t>8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</w:t>
      </w:r>
      <w:r w:rsidR="002C02F9">
        <w:rPr>
          <w:rFonts w:ascii="Arial" w:hAnsi="Arial" w:cs="Arial"/>
          <w:sz w:val="22"/>
          <w:szCs w:val="22"/>
        </w:rPr>
        <w:t>9</w:t>
      </w:r>
      <w:r w:rsidRPr="009743BA">
        <w:rPr>
          <w:rFonts w:ascii="Arial" w:hAnsi="Arial" w:cs="Arial"/>
          <w:sz w:val="22"/>
          <w:szCs w:val="22"/>
        </w:rPr>
        <w:t>.</w:t>
      </w:r>
    </w:p>
    <w:p w14:paraId="3DB348FD" w14:textId="116364C6" w:rsidR="005309E7" w:rsidRPr="005309E7" w:rsidRDefault="005309E7" w:rsidP="005D207C">
      <w:pPr>
        <w:numPr>
          <w:ilvl w:val="0"/>
          <w:numId w:val="28"/>
        </w:numPr>
        <w:tabs>
          <w:tab w:val="left" w:pos="397"/>
        </w:tabs>
        <w:ind w:left="397" w:hanging="397"/>
        <w:jc w:val="both"/>
        <w:rPr>
          <w:rFonts w:ascii="Arial" w:hAnsi="Arial" w:cs="Arial"/>
          <w:sz w:val="22"/>
          <w:szCs w:val="22"/>
        </w:rPr>
      </w:pPr>
      <w:r w:rsidRPr="005309E7">
        <w:rPr>
          <w:rFonts w:ascii="Arial" w:hAnsi="Arial" w:cs="Arial"/>
          <w:sz w:val="22"/>
          <w:szCs w:val="22"/>
        </w:rPr>
        <w:t xml:space="preserve">Typizované sběrné nádoby uvedené v čl. 6 </w:t>
      </w:r>
      <w:proofErr w:type="gramStart"/>
      <w:r w:rsidRPr="005309E7">
        <w:rPr>
          <w:rFonts w:ascii="Arial" w:hAnsi="Arial" w:cs="Arial"/>
          <w:sz w:val="22"/>
          <w:szCs w:val="22"/>
        </w:rPr>
        <w:t>odst.1 písm.</w:t>
      </w:r>
      <w:proofErr w:type="gramEnd"/>
      <w:r w:rsidRPr="005309E7">
        <w:rPr>
          <w:rFonts w:ascii="Arial" w:hAnsi="Arial" w:cs="Arial"/>
          <w:sz w:val="22"/>
          <w:szCs w:val="22"/>
        </w:rPr>
        <w:t xml:space="preserve"> a) jsou vždy vlastníkem označeny definovaným čárovým / QR kódem, který poskytne na vyžádání OÚ Hospříz.</w:t>
      </w:r>
    </w:p>
    <w:p w14:paraId="306DBE86" w14:textId="77777777" w:rsidR="000F4568" w:rsidRPr="00FB6AE5" w:rsidRDefault="000F4568" w:rsidP="00ED2C34">
      <w:pPr>
        <w:tabs>
          <w:tab w:val="left" w:pos="397"/>
        </w:tabs>
        <w:spacing w:before="240"/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693339">
        <w:rPr>
          <w:rFonts w:ascii="Arial" w:hAnsi="Arial" w:cs="Arial"/>
          <w:b/>
          <w:sz w:val="22"/>
          <w:szCs w:val="22"/>
        </w:rPr>
        <w:t>7</w:t>
      </w:r>
    </w:p>
    <w:p w14:paraId="25E14F3E" w14:textId="13644A79" w:rsidR="00425B78" w:rsidRDefault="00BE72A2" w:rsidP="00AA6CF6">
      <w:pPr>
        <w:pStyle w:val="Nadpis2"/>
        <w:tabs>
          <w:tab w:val="left" w:pos="397"/>
        </w:tabs>
        <w:spacing w:after="120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Nakládání s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komunální</w:t>
      </w:r>
      <w:r>
        <w:rPr>
          <w:rFonts w:ascii="Arial" w:hAnsi="Arial" w:cs="Arial"/>
          <w:b/>
          <w:bCs/>
          <w:sz w:val="22"/>
          <w:szCs w:val="22"/>
          <w:u w:val="none"/>
        </w:rPr>
        <w:t>m</w:t>
      </w:r>
      <w:r w:rsidR="000F4568"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 odpad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em vznikajícím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na území obce při činnosti právnických a podnikajících</w:t>
      </w:r>
      <w:r w:rsidR="00AF49AB">
        <w:rPr>
          <w:rFonts w:ascii="Arial" w:hAnsi="Arial" w:cs="Arial"/>
          <w:b/>
          <w:bCs/>
          <w:sz w:val="22"/>
          <w:szCs w:val="22"/>
          <w:u w:val="none"/>
        </w:rPr>
        <w:t xml:space="preserve"> fyzických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 xml:space="preserve"> osob</w:t>
      </w:r>
    </w:p>
    <w:p w14:paraId="3E8445AF" w14:textId="689BC244" w:rsidR="0072487B" w:rsidRDefault="001363E2" w:rsidP="00AA6CF6">
      <w:pPr>
        <w:pStyle w:val="Odstavecseseznamem"/>
        <w:numPr>
          <w:ilvl w:val="0"/>
          <w:numId w:val="34"/>
        </w:numPr>
        <w:tabs>
          <w:tab w:val="left" w:pos="397"/>
        </w:tabs>
        <w:spacing w:after="120" w:line="240" w:lineRule="auto"/>
        <w:ind w:left="397" w:hanging="397"/>
        <w:contextualSpacing w:val="0"/>
        <w:jc w:val="both"/>
        <w:rPr>
          <w:rFonts w:ascii="Arial" w:hAnsi="Arial" w:cs="Arial"/>
        </w:rPr>
      </w:pPr>
      <w:r w:rsidRPr="00AA6CF6">
        <w:rPr>
          <w:rFonts w:ascii="Arial" w:hAnsi="Arial" w:cs="Arial"/>
        </w:rPr>
        <w:t xml:space="preserve">Právnické a podnikající fyzické osoby </w:t>
      </w:r>
      <w:r w:rsidR="00DB6B15">
        <w:rPr>
          <w:rFonts w:ascii="Arial" w:hAnsi="Arial" w:cs="Arial"/>
        </w:rPr>
        <w:t xml:space="preserve">mohou využívat systému zavedeného obcí o nakládání s komunálním odpadem na základě uzavřené smlouvy a předávat do obecního systému komunální odpad </w:t>
      </w:r>
      <w:r w:rsidR="0072487B">
        <w:rPr>
          <w:rFonts w:ascii="Arial" w:hAnsi="Arial" w:cs="Arial"/>
        </w:rPr>
        <w:t>specifikovaný v čl. 2, odst. 1 písm. a), b), c), d), e), j).</w:t>
      </w:r>
    </w:p>
    <w:p w14:paraId="3FB17833" w14:textId="3F4DE6A0" w:rsidR="007B71E1" w:rsidRDefault="00BA2FB8" w:rsidP="00D62E9C">
      <w:pPr>
        <w:pStyle w:val="Odstavecseseznamem"/>
        <w:numPr>
          <w:ilvl w:val="0"/>
          <w:numId w:val="34"/>
        </w:numPr>
        <w:tabs>
          <w:tab w:val="left" w:pos="397"/>
        </w:tabs>
        <w:spacing w:after="0" w:line="240" w:lineRule="auto"/>
        <w:ind w:left="397" w:hanging="397"/>
        <w:contextualSpacing w:val="0"/>
        <w:jc w:val="both"/>
        <w:rPr>
          <w:rFonts w:ascii="Arial" w:hAnsi="Arial" w:cs="Arial"/>
        </w:rPr>
      </w:pPr>
      <w:r w:rsidRPr="00117579">
        <w:rPr>
          <w:rFonts w:ascii="Arial" w:hAnsi="Arial" w:cs="Arial"/>
        </w:rPr>
        <w:t xml:space="preserve">Výše úhrady </w:t>
      </w:r>
      <w:r w:rsidR="00421C34" w:rsidRPr="00117579">
        <w:rPr>
          <w:rFonts w:ascii="Arial" w:hAnsi="Arial" w:cs="Arial"/>
        </w:rPr>
        <w:t xml:space="preserve">za zapojení do obecního systému </w:t>
      </w:r>
      <w:r w:rsidRPr="00117579">
        <w:rPr>
          <w:rFonts w:ascii="Arial" w:hAnsi="Arial" w:cs="Arial"/>
        </w:rPr>
        <w:t xml:space="preserve">se stanoví </w:t>
      </w:r>
      <w:r w:rsidR="007B71E1">
        <w:rPr>
          <w:rFonts w:ascii="Arial" w:hAnsi="Arial" w:cs="Arial"/>
        </w:rPr>
        <w:t>u komunálního odpadu dle čl. 2</w:t>
      </w:r>
      <w:r w:rsidR="00C302C3">
        <w:rPr>
          <w:rFonts w:ascii="Arial" w:hAnsi="Arial" w:cs="Arial"/>
        </w:rPr>
        <w:t>,</w:t>
      </w:r>
      <w:r w:rsidR="007B71E1">
        <w:rPr>
          <w:rFonts w:ascii="Arial" w:hAnsi="Arial" w:cs="Arial"/>
        </w:rPr>
        <w:t xml:space="preserve"> odst. 1 písm.</w:t>
      </w:r>
      <w:r w:rsidR="00355099">
        <w:rPr>
          <w:rFonts w:ascii="Arial" w:hAnsi="Arial" w:cs="Arial"/>
        </w:rPr>
        <w:t>:</w:t>
      </w:r>
      <w:r w:rsidR="007B71E1">
        <w:rPr>
          <w:rFonts w:ascii="Arial" w:hAnsi="Arial" w:cs="Arial"/>
        </w:rPr>
        <w:t xml:space="preserve"> </w:t>
      </w:r>
    </w:p>
    <w:p w14:paraId="753D59E9" w14:textId="51D281BB" w:rsidR="00D62E9C" w:rsidRDefault="00D62E9C" w:rsidP="00D62E9C">
      <w:pPr>
        <w:pStyle w:val="Odstavecseseznamem"/>
        <w:numPr>
          <w:ilvl w:val="0"/>
          <w:numId w:val="40"/>
        </w:numPr>
        <w:tabs>
          <w:tab w:val="left" w:pos="397"/>
        </w:tabs>
        <w:spacing w:after="0" w:line="240" w:lineRule="auto"/>
        <w:ind w:left="794" w:hanging="39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b) </w:t>
      </w:r>
      <w:r w:rsidR="007B71E1">
        <w:rPr>
          <w:rFonts w:ascii="Arial" w:hAnsi="Arial" w:cs="Arial"/>
        </w:rPr>
        <w:t xml:space="preserve">a c) </w:t>
      </w:r>
      <w:r w:rsidR="00306FC2">
        <w:rPr>
          <w:rFonts w:ascii="Arial" w:hAnsi="Arial" w:cs="Arial"/>
        </w:rPr>
        <w:t xml:space="preserve">na základě objemu, kdy za každý </w:t>
      </w:r>
      <w:r w:rsidR="007B71E1">
        <w:rPr>
          <w:rFonts w:ascii="Arial" w:hAnsi="Arial" w:cs="Arial"/>
        </w:rPr>
        <w:t>před</w:t>
      </w:r>
      <w:r w:rsidR="00306FC2">
        <w:rPr>
          <w:rFonts w:ascii="Arial" w:hAnsi="Arial" w:cs="Arial"/>
        </w:rPr>
        <w:t>aný</w:t>
      </w:r>
      <w:r w:rsidR="007B71E1">
        <w:rPr>
          <w:rFonts w:ascii="Arial" w:hAnsi="Arial" w:cs="Arial"/>
        </w:rPr>
        <w:t> </w:t>
      </w:r>
      <w:r w:rsidR="00F75E75">
        <w:rPr>
          <w:rFonts w:ascii="Arial" w:hAnsi="Arial" w:cs="Arial"/>
        </w:rPr>
        <w:t>120</w:t>
      </w:r>
      <w:r>
        <w:rPr>
          <w:rFonts w:ascii="Arial" w:hAnsi="Arial" w:cs="Arial"/>
        </w:rPr>
        <w:t xml:space="preserve"> </w:t>
      </w:r>
      <w:r w:rsidR="00F75E75">
        <w:rPr>
          <w:rFonts w:ascii="Arial" w:hAnsi="Arial" w:cs="Arial"/>
        </w:rPr>
        <w:t xml:space="preserve">l </w:t>
      </w:r>
      <w:r w:rsidR="007B71E1">
        <w:rPr>
          <w:rFonts w:ascii="Arial" w:hAnsi="Arial" w:cs="Arial"/>
        </w:rPr>
        <w:t>plastový pyt</w:t>
      </w:r>
      <w:r w:rsidR="00306FC2">
        <w:rPr>
          <w:rFonts w:ascii="Arial" w:hAnsi="Arial" w:cs="Arial"/>
        </w:rPr>
        <w:t>el zaplatí</w:t>
      </w:r>
      <w:r w:rsidR="00355099">
        <w:rPr>
          <w:rFonts w:ascii="Arial" w:hAnsi="Arial" w:cs="Arial"/>
        </w:rPr>
        <w:t xml:space="preserve"> právnické a podnikající osoby </w:t>
      </w:r>
      <w:r w:rsidR="00F75E75">
        <w:rPr>
          <w:rFonts w:ascii="Arial" w:hAnsi="Arial" w:cs="Arial"/>
        </w:rPr>
        <w:t>13</w:t>
      </w:r>
      <w:r w:rsidR="00355099">
        <w:rPr>
          <w:rFonts w:ascii="Arial" w:hAnsi="Arial" w:cs="Arial"/>
        </w:rPr>
        <w:t xml:space="preserve"> Kč bez DPH</w:t>
      </w:r>
      <w:r w:rsidR="00727E00">
        <w:rPr>
          <w:rFonts w:ascii="Arial" w:hAnsi="Arial" w:cs="Arial"/>
        </w:rPr>
        <w:t xml:space="preserve"> </w:t>
      </w:r>
      <w:r w:rsidR="005D69AE">
        <w:rPr>
          <w:rFonts w:ascii="Arial" w:hAnsi="Arial" w:cs="Arial"/>
        </w:rPr>
        <w:t>včetně recyklace</w:t>
      </w:r>
    </w:p>
    <w:p w14:paraId="719EDFF6" w14:textId="2AA34371" w:rsidR="00D62E9C" w:rsidRPr="00D62E9C" w:rsidRDefault="00D62E9C" w:rsidP="00D62E9C">
      <w:pPr>
        <w:pStyle w:val="Odstavecseseznamem"/>
        <w:numPr>
          <w:ilvl w:val="0"/>
          <w:numId w:val="40"/>
        </w:numPr>
        <w:tabs>
          <w:tab w:val="left" w:pos="397"/>
        </w:tabs>
        <w:spacing w:after="120" w:line="240" w:lineRule="auto"/>
        <w:ind w:left="794" w:hanging="39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j) </w:t>
      </w:r>
      <w:r w:rsidR="00355099" w:rsidRPr="00D62E9C">
        <w:rPr>
          <w:rFonts w:ascii="Arial" w:hAnsi="Arial" w:cs="Arial"/>
        </w:rPr>
        <w:t xml:space="preserve">na základě objemu, kdy za každou </w:t>
      </w:r>
      <w:r w:rsidR="00F75E75" w:rsidRPr="00D62E9C">
        <w:rPr>
          <w:rFonts w:ascii="Arial" w:hAnsi="Arial" w:cs="Arial"/>
        </w:rPr>
        <w:t>vysypanou</w:t>
      </w:r>
      <w:r w:rsidR="00355099" w:rsidRPr="00D62E9C">
        <w:rPr>
          <w:rFonts w:ascii="Arial" w:hAnsi="Arial" w:cs="Arial"/>
        </w:rPr>
        <w:t> nádobu</w:t>
      </w:r>
      <w:r w:rsidR="00727E00">
        <w:rPr>
          <w:rFonts w:ascii="Arial" w:hAnsi="Arial" w:cs="Arial"/>
        </w:rPr>
        <w:t xml:space="preserve"> 110 l až 120 l</w:t>
      </w:r>
      <w:r w:rsidR="00355099" w:rsidRPr="00D62E9C">
        <w:rPr>
          <w:rFonts w:ascii="Arial" w:hAnsi="Arial" w:cs="Arial"/>
        </w:rPr>
        <w:t xml:space="preserve"> zaplatí </w:t>
      </w:r>
      <w:r w:rsidR="005D69AE">
        <w:rPr>
          <w:rFonts w:ascii="Arial" w:hAnsi="Arial" w:cs="Arial"/>
        </w:rPr>
        <w:t>právnické a podnikající osoby 59</w:t>
      </w:r>
      <w:r w:rsidR="00355099" w:rsidRPr="00D62E9C">
        <w:rPr>
          <w:rFonts w:ascii="Arial" w:hAnsi="Arial" w:cs="Arial"/>
        </w:rPr>
        <w:t xml:space="preserve"> Kč bez </w:t>
      </w:r>
      <w:proofErr w:type="gramStart"/>
      <w:r w:rsidR="00355099" w:rsidRPr="00D62E9C">
        <w:rPr>
          <w:rFonts w:ascii="Arial" w:hAnsi="Arial" w:cs="Arial"/>
        </w:rPr>
        <w:t>DPH</w:t>
      </w:r>
      <w:r w:rsidR="00727E00">
        <w:rPr>
          <w:rFonts w:ascii="Arial" w:hAnsi="Arial" w:cs="Arial"/>
        </w:rPr>
        <w:t xml:space="preserve">  </w:t>
      </w:r>
      <w:r w:rsidR="005D69AE">
        <w:rPr>
          <w:rFonts w:ascii="Arial" w:hAnsi="Arial" w:cs="Arial"/>
        </w:rPr>
        <w:t>+ 10</w:t>
      </w:r>
      <w:proofErr w:type="gramEnd"/>
      <w:r w:rsidR="005D69AE">
        <w:rPr>
          <w:rFonts w:ascii="Arial" w:hAnsi="Arial" w:cs="Arial"/>
        </w:rPr>
        <w:t xml:space="preserve"> Kč</w:t>
      </w:r>
      <w:r w:rsidR="00727E00">
        <w:rPr>
          <w:rFonts w:ascii="Arial" w:hAnsi="Arial" w:cs="Arial"/>
        </w:rPr>
        <w:t xml:space="preserve"> / výsyp - poplatek</w:t>
      </w:r>
      <w:r w:rsidR="005D69AE">
        <w:rPr>
          <w:rFonts w:ascii="Arial" w:hAnsi="Arial" w:cs="Arial"/>
        </w:rPr>
        <w:t xml:space="preserve"> za uložen</w:t>
      </w:r>
      <w:r w:rsidR="00727E00">
        <w:rPr>
          <w:rFonts w:ascii="Arial" w:hAnsi="Arial" w:cs="Arial"/>
        </w:rPr>
        <w:t>í SKO na skládce</w:t>
      </w:r>
      <w:r w:rsidR="00F75E75" w:rsidRPr="00D62E9C">
        <w:rPr>
          <w:rFonts w:ascii="Arial" w:hAnsi="Arial" w:cs="Arial"/>
        </w:rPr>
        <w:t xml:space="preserve"> </w:t>
      </w:r>
      <w:r w:rsidR="00355099" w:rsidRPr="00D62E9C">
        <w:rPr>
          <w:rFonts w:ascii="Arial" w:hAnsi="Arial" w:cs="Arial"/>
        </w:rPr>
        <w:t xml:space="preserve">a </w:t>
      </w:r>
      <w:r w:rsidR="00727E00">
        <w:rPr>
          <w:rFonts w:ascii="Arial" w:hAnsi="Arial" w:cs="Arial"/>
        </w:rPr>
        <w:t>za každou vysypanou nádobu 240 l zaplatí právnické a podnikající osoby 86</w:t>
      </w:r>
      <w:r w:rsidR="00355099" w:rsidRPr="00D62E9C">
        <w:rPr>
          <w:rFonts w:ascii="Arial" w:hAnsi="Arial" w:cs="Arial"/>
        </w:rPr>
        <w:t xml:space="preserve"> Kč bez DPH </w:t>
      </w:r>
      <w:r w:rsidR="00727E00">
        <w:rPr>
          <w:rFonts w:ascii="Arial" w:hAnsi="Arial" w:cs="Arial"/>
        </w:rPr>
        <w:t>+ 20 Kč / výsyp – poplatek za uložení SKO na skládce</w:t>
      </w:r>
      <w:r w:rsidR="00F75E75" w:rsidRPr="00D62E9C">
        <w:rPr>
          <w:rFonts w:ascii="Arial" w:hAnsi="Arial" w:cs="Arial"/>
        </w:rPr>
        <w:t>.</w:t>
      </w:r>
    </w:p>
    <w:p w14:paraId="055415C8" w14:textId="2E0E382A" w:rsidR="00D62E9C" w:rsidRDefault="00D62E9C" w:rsidP="00C302C3">
      <w:pPr>
        <w:pStyle w:val="Odstavecseseznamem"/>
        <w:numPr>
          <w:ilvl w:val="0"/>
          <w:numId w:val="34"/>
        </w:numPr>
        <w:tabs>
          <w:tab w:val="left" w:pos="397"/>
        </w:tabs>
        <w:spacing w:after="120" w:line="240" w:lineRule="auto"/>
        <w:ind w:left="397" w:hanging="39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Komunální odpady dle čl. 2</w:t>
      </w:r>
      <w:r w:rsidR="00C302C3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odst. 1 písm</w:t>
      </w:r>
      <w:r w:rsidR="00C302C3">
        <w:rPr>
          <w:rFonts w:ascii="Arial" w:hAnsi="Arial" w:cs="Arial"/>
        </w:rPr>
        <w:t>. a), d) a e) nejsou zpoplatněny.</w:t>
      </w:r>
    </w:p>
    <w:p w14:paraId="2E25C5EA" w14:textId="2D302FC8" w:rsidR="00CC4B32" w:rsidRPr="001C4A63" w:rsidRDefault="00693339" w:rsidP="001C4A63">
      <w:pPr>
        <w:pStyle w:val="Odstavecseseznamem"/>
        <w:numPr>
          <w:ilvl w:val="0"/>
          <w:numId w:val="34"/>
        </w:numPr>
        <w:tabs>
          <w:tab w:val="left" w:pos="397"/>
        </w:tabs>
        <w:spacing w:after="0" w:line="240" w:lineRule="auto"/>
        <w:ind w:left="397" w:hanging="397"/>
        <w:contextualSpacing w:val="0"/>
        <w:jc w:val="both"/>
        <w:rPr>
          <w:rFonts w:ascii="Arial" w:hAnsi="Arial" w:cs="Arial"/>
        </w:rPr>
      </w:pPr>
      <w:r w:rsidRPr="009D5C19">
        <w:rPr>
          <w:rFonts w:ascii="Arial" w:hAnsi="Arial" w:cs="Arial"/>
        </w:rPr>
        <w:t>Úhrada se vybírá</w:t>
      </w:r>
      <w:r w:rsidR="00C302C3">
        <w:rPr>
          <w:rFonts w:ascii="Arial" w:hAnsi="Arial" w:cs="Arial"/>
        </w:rPr>
        <w:t xml:space="preserve"> jednorázově, na základě vystavené faktury pro daný kalendářní rok, a to v hotovosti, nebo převodem na účet.</w:t>
      </w:r>
    </w:p>
    <w:p w14:paraId="7A266BCF" w14:textId="77777777" w:rsidR="000F4568" w:rsidRPr="00FB6AE5" w:rsidRDefault="000F4568" w:rsidP="001C4A63">
      <w:pPr>
        <w:tabs>
          <w:tab w:val="left" w:pos="397"/>
        </w:tabs>
        <w:spacing w:before="240"/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693339">
        <w:rPr>
          <w:rFonts w:ascii="Arial" w:hAnsi="Arial" w:cs="Arial"/>
          <w:b/>
          <w:sz w:val="22"/>
          <w:szCs w:val="22"/>
        </w:rPr>
        <w:t>8</w:t>
      </w:r>
    </w:p>
    <w:p w14:paraId="1C857AA7" w14:textId="75911C76" w:rsidR="00425B78" w:rsidRDefault="000F4568" w:rsidP="001C4A63">
      <w:pPr>
        <w:pStyle w:val="Nadpis2"/>
        <w:tabs>
          <w:tab w:val="left" w:pos="397"/>
        </w:tabs>
        <w:spacing w:after="120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movitými věcmi</w:t>
      </w:r>
      <w:r w:rsidR="00723DF9">
        <w:rPr>
          <w:rFonts w:ascii="Arial" w:hAnsi="Arial" w:cs="Arial"/>
          <w:b/>
          <w:bCs/>
          <w:sz w:val="22"/>
          <w:szCs w:val="22"/>
          <w:u w:val="none"/>
        </w:rPr>
        <w:t xml:space="preserve"> v rámci předcházení vzniku odpadu</w:t>
      </w:r>
    </w:p>
    <w:p w14:paraId="0ABFB0E5" w14:textId="0C3689A7" w:rsidR="00FB6FF1" w:rsidRPr="004F5772" w:rsidRDefault="00543342" w:rsidP="004F5772">
      <w:pPr>
        <w:numPr>
          <w:ilvl w:val="0"/>
          <w:numId w:val="9"/>
        </w:numPr>
        <w:tabs>
          <w:tab w:val="clear" w:pos="360"/>
          <w:tab w:val="left" w:pos="397"/>
        </w:tabs>
        <w:ind w:left="397" w:hanging="397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Obec v rámci předcházení vzniku odpadu </w:t>
      </w:r>
      <w:r w:rsidR="009743BA">
        <w:rPr>
          <w:rFonts w:ascii="Arial" w:hAnsi="Arial" w:cs="Arial"/>
          <w:sz w:val="22"/>
          <w:szCs w:val="22"/>
        </w:rPr>
        <w:t>za účelem jejich</w:t>
      </w:r>
      <w:r w:rsidR="00AF49AB">
        <w:rPr>
          <w:rFonts w:ascii="Arial" w:hAnsi="Arial" w:cs="Arial"/>
          <w:sz w:val="22"/>
          <w:szCs w:val="22"/>
        </w:rPr>
        <w:t xml:space="preserve"> opětovného použití </w:t>
      </w:r>
      <w:r w:rsidRPr="0031415A">
        <w:rPr>
          <w:rFonts w:ascii="Arial" w:hAnsi="Arial" w:cs="Arial"/>
          <w:sz w:val="22"/>
          <w:szCs w:val="22"/>
        </w:rPr>
        <w:t xml:space="preserve">nakládá s těmito </w:t>
      </w:r>
      <w:r w:rsidR="00352DD8" w:rsidRPr="0031415A">
        <w:rPr>
          <w:rFonts w:ascii="Arial" w:hAnsi="Arial" w:cs="Arial"/>
          <w:sz w:val="22"/>
          <w:szCs w:val="22"/>
        </w:rPr>
        <w:t xml:space="preserve">movitými </w:t>
      </w:r>
      <w:r w:rsidRPr="0031415A">
        <w:rPr>
          <w:rFonts w:ascii="Arial" w:hAnsi="Arial" w:cs="Arial"/>
          <w:sz w:val="22"/>
          <w:szCs w:val="22"/>
        </w:rPr>
        <w:t>věcmi:</w:t>
      </w:r>
    </w:p>
    <w:p w14:paraId="04988430" w14:textId="4555B726" w:rsidR="004F5772" w:rsidRPr="00165074" w:rsidRDefault="00FB6FF1" w:rsidP="00165074">
      <w:pPr>
        <w:pStyle w:val="Odstavecseseznamem"/>
        <w:numPr>
          <w:ilvl w:val="0"/>
          <w:numId w:val="41"/>
        </w:numPr>
        <w:tabs>
          <w:tab w:val="left" w:pos="397"/>
        </w:tabs>
        <w:spacing w:after="0" w:line="240" w:lineRule="auto"/>
        <w:ind w:left="794" w:hanging="397"/>
        <w:contextualSpacing w:val="0"/>
        <w:jc w:val="both"/>
        <w:rPr>
          <w:rFonts w:ascii="Arial" w:hAnsi="Arial" w:cs="Arial"/>
        </w:rPr>
      </w:pPr>
      <w:r w:rsidRPr="004F5772">
        <w:rPr>
          <w:rFonts w:ascii="Arial" w:hAnsi="Arial" w:cs="Arial"/>
        </w:rPr>
        <w:t>funkční nábytek</w:t>
      </w:r>
      <w:r w:rsidR="004F5772">
        <w:rPr>
          <w:rFonts w:ascii="Arial" w:hAnsi="Arial" w:cs="Arial"/>
        </w:rPr>
        <w:t>,</w:t>
      </w:r>
    </w:p>
    <w:p w14:paraId="412D6C08" w14:textId="037D76FA" w:rsidR="004F5772" w:rsidRDefault="00AB3FF3" w:rsidP="004F5772">
      <w:pPr>
        <w:pStyle w:val="Odstavecseseznamem"/>
        <w:numPr>
          <w:ilvl w:val="0"/>
          <w:numId w:val="41"/>
        </w:numPr>
        <w:tabs>
          <w:tab w:val="left" w:pos="397"/>
        </w:tabs>
        <w:spacing w:after="0" w:line="240" w:lineRule="auto"/>
        <w:ind w:left="794" w:hanging="397"/>
        <w:contextualSpacing w:val="0"/>
        <w:jc w:val="both"/>
        <w:rPr>
          <w:rFonts w:ascii="Arial" w:hAnsi="Arial" w:cs="Arial"/>
        </w:rPr>
      </w:pPr>
      <w:r w:rsidRPr="004F5772">
        <w:rPr>
          <w:rFonts w:ascii="Arial" w:hAnsi="Arial" w:cs="Arial"/>
        </w:rPr>
        <w:t>kuchyňské vybavení</w:t>
      </w:r>
      <w:r w:rsidR="004F5772">
        <w:rPr>
          <w:rFonts w:ascii="Arial" w:hAnsi="Arial" w:cs="Arial"/>
        </w:rPr>
        <w:t>,</w:t>
      </w:r>
    </w:p>
    <w:p w14:paraId="2F9C959E" w14:textId="7F49F87C" w:rsidR="004F5772" w:rsidRPr="004F5772" w:rsidRDefault="00AB3FF3" w:rsidP="004F5772">
      <w:pPr>
        <w:pStyle w:val="Odstavecseseznamem"/>
        <w:numPr>
          <w:ilvl w:val="0"/>
          <w:numId w:val="41"/>
        </w:numPr>
        <w:tabs>
          <w:tab w:val="left" w:pos="397"/>
        </w:tabs>
        <w:spacing w:after="0" w:line="240" w:lineRule="auto"/>
        <w:ind w:left="794" w:hanging="397"/>
        <w:contextualSpacing w:val="0"/>
        <w:jc w:val="both"/>
        <w:rPr>
          <w:rFonts w:ascii="Arial" w:hAnsi="Arial" w:cs="Arial"/>
        </w:rPr>
      </w:pPr>
      <w:r w:rsidRPr="004F5772">
        <w:rPr>
          <w:rFonts w:ascii="Arial" w:hAnsi="Arial" w:cs="Arial"/>
        </w:rPr>
        <w:t>knihy</w:t>
      </w:r>
      <w:r w:rsidR="004F5772">
        <w:rPr>
          <w:rFonts w:ascii="Arial" w:hAnsi="Arial" w:cs="Arial"/>
        </w:rPr>
        <w:t>,</w:t>
      </w:r>
    </w:p>
    <w:p w14:paraId="525997AF" w14:textId="77777777" w:rsidR="004F5772" w:rsidRPr="004F5772" w:rsidRDefault="00AB3FF3" w:rsidP="004F5772">
      <w:pPr>
        <w:pStyle w:val="Odstavecseseznamem"/>
        <w:numPr>
          <w:ilvl w:val="0"/>
          <w:numId w:val="41"/>
        </w:numPr>
        <w:tabs>
          <w:tab w:val="left" w:pos="397"/>
        </w:tabs>
        <w:spacing w:after="0" w:line="240" w:lineRule="auto"/>
        <w:ind w:left="794" w:hanging="397"/>
        <w:contextualSpacing w:val="0"/>
        <w:jc w:val="both"/>
        <w:rPr>
          <w:rFonts w:ascii="Arial" w:hAnsi="Arial" w:cs="Arial"/>
        </w:rPr>
      </w:pPr>
      <w:r w:rsidRPr="004F5772">
        <w:rPr>
          <w:rFonts w:ascii="Arial" w:hAnsi="Arial" w:cs="Arial"/>
        </w:rPr>
        <w:lastRenderedPageBreak/>
        <w:t>hračky,</w:t>
      </w:r>
    </w:p>
    <w:p w14:paraId="3E968047" w14:textId="5CF7E1FF" w:rsidR="004F5772" w:rsidRDefault="00AB3FF3" w:rsidP="004F5772">
      <w:pPr>
        <w:pStyle w:val="Odstavecseseznamem"/>
        <w:numPr>
          <w:ilvl w:val="0"/>
          <w:numId w:val="41"/>
        </w:numPr>
        <w:tabs>
          <w:tab w:val="left" w:pos="397"/>
        </w:tabs>
        <w:spacing w:after="0" w:line="240" w:lineRule="auto"/>
        <w:ind w:left="794" w:hanging="397"/>
        <w:contextualSpacing w:val="0"/>
        <w:jc w:val="both"/>
        <w:rPr>
          <w:rFonts w:ascii="Arial" w:hAnsi="Arial" w:cs="Arial"/>
        </w:rPr>
      </w:pPr>
      <w:r w:rsidRPr="004F5772">
        <w:rPr>
          <w:rFonts w:ascii="Arial" w:hAnsi="Arial" w:cs="Arial"/>
        </w:rPr>
        <w:t>sportovní vybaven</w:t>
      </w:r>
      <w:r w:rsidR="004F5772">
        <w:rPr>
          <w:rFonts w:ascii="Arial" w:hAnsi="Arial" w:cs="Arial"/>
        </w:rPr>
        <w:t>í</w:t>
      </w:r>
      <w:r w:rsidR="00352DD8" w:rsidRPr="004F5772">
        <w:rPr>
          <w:rFonts w:ascii="Arial" w:hAnsi="Arial" w:cs="Arial"/>
        </w:rPr>
        <w:t>,</w:t>
      </w:r>
    </w:p>
    <w:p w14:paraId="35341B43" w14:textId="26F206FE" w:rsidR="00165074" w:rsidRDefault="004F5772" w:rsidP="00165074">
      <w:pPr>
        <w:pStyle w:val="Odstavecseseznamem"/>
        <w:numPr>
          <w:ilvl w:val="0"/>
          <w:numId w:val="41"/>
        </w:numPr>
        <w:tabs>
          <w:tab w:val="left" w:pos="397"/>
        </w:tabs>
        <w:spacing w:after="0" w:line="240" w:lineRule="auto"/>
        <w:ind w:left="794" w:hanging="39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drobné elektro</w:t>
      </w:r>
      <w:r w:rsidR="00165074">
        <w:rPr>
          <w:rFonts w:ascii="Arial" w:hAnsi="Arial" w:cs="Arial"/>
        </w:rPr>
        <w:t>,</w:t>
      </w:r>
    </w:p>
    <w:p w14:paraId="270E21CA" w14:textId="2B06BC79" w:rsidR="00211D36" w:rsidRPr="004F5772" w:rsidRDefault="00165074" w:rsidP="004F5772">
      <w:pPr>
        <w:pStyle w:val="Odstavecseseznamem"/>
        <w:numPr>
          <w:ilvl w:val="0"/>
          <w:numId w:val="41"/>
        </w:numPr>
        <w:tabs>
          <w:tab w:val="left" w:pos="397"/>
        </w:tabs>
        <w:spacing w:after="120" w:line="240" w:lineRule="auto"/>
        <w:ind w:left="794" w:hanging="397"/>
        <w:contextualSpacing w:val="0"/>
        <w:jc w:val="both"/>
        <w:rPr>
          <w:rFonts w:ascii="Arial" w:hAnsi="Arial" w:cs="Arial"/>
        </w:rPr>
      </w:pPr>
      <w:r w:rsidRPr="004F5772">
        <w:rPr>
          <w:rFonts w:ascii="Arial" w:hAnsi="Arial" w:cs="Arial"/>
        </w:rPr>
        <w:t>oděvy a textil</w:t>
      </w:r>
      <w:r w:rsidR="004F5772">
        <w:rPr>
          <w:rFonts w:ascii="Arial" w:hAnsi="Arial" w:cs="Arial"/>
        </w:rPr>
        <w:t>.</w:t>
      </w:r>
    </w:p>
    <w:p w14:paraId="35BFA2C2" w14:textId="7D4C1645" w:rsidR="00165074" w:rsidRPr="00C42A95" w:rsidRDefault="008C3A2A" w:rsidP="00C42A95">
      <w:pPr>
        <w:numPr>
          <w:ilvl w:val="0"/>
          <w:numId w:val="9"/>
        </w:numPr>
        <w:tabs>
          <w:tab w:val="clear" w:pos="360"/>
          <w:tab w:val="left" w:pos="397"/>
        </w:tabs>
        <w:spacing w:after="120"/>
        <w:ind w:left="397" w:hanging="397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Movité věci</w:t>
      </w:r>
      <w:r w:rsidR="00A47650">
        <w:rPr>
          <w:rFonts w:ascii="Arial" w:hAnsi="Arial" w:cs="Arial"/>
          <w:sz w:val="22"/>
          <w:szCs w:val="22"/>
        </w:rPr>
        <w:t xml:space="preserve"> uvedené v</w:t>
      </w:r>
      <w:r w:rsidR="004F5772">
        <w:rPr>
          <w:rFonts w:ascii="Arial" w:hAnsi="Arial" w:cs="Arial"/>
          <w:sz w:val="22"/>
          <w:szCs w:val="22"/>
        </w:rPr>
        <w:t xml:space="preserve"> čl. 8, </w:t>
      </w:r>
      <w:r w:rsidR="00A47650">
        <w:rPr>
          <w:rFonts w:ascii="Arial" w:hAnsi="Arial" w:cs="Arial"/>
          <w:sz w:val="22"/>
          <w:szCs w:val="22"/>
        </w:rPr>
        <w:t>odst</w:t>
      </w:r>
      <w:r w:rsidR="00352DD8" w:rsidRPr="0031415A">
        <w:rPr>
          <w:rFonts w:ascii="Arial" w:hAnsi="Arial" w:cs="Arial"/>
          <w:sz w:val="22"/>
          <w:szCs w:val="22"/>
        </w:rPr>
        <w:t>. 1</w:t>
      </w:r>
      <w:r w:rsidR="00165074">
        <w:rPr>
          <w:rFonts w:ascii="Arial" w:hAnsi="Arial" w:cs="Arial"/>
          <w:sz w:val="22"/>
          <w:szCs w:val="22"/>
        </w:rPr>
        <w:t xml:space="preserve"> písm. a), b), c), d), e) a f)</w:t>
      </w:r>
      <w:r w:rsidR="00352DD8" w:rsidRPr="0031415A">
        <w:rPr>
          <w:rFonts w:ascii="Arial" w:hAnsi="Arial" w:cs="Arial"/>
          <w:sz w:val="22"/>
          <w:szCs w:val="22"/>
        </w:rPr>
        <w:t xml:space="preserve"> </w:t>
      </w:r>
      <w:r w:rsidR="00540721" w:rsidRPr="0031415A">
        <w:rPr>
          <w:rFonts w:ascii="Arial" w:hAnsi="Arial" w:cs="Arial"/>
          <w:sz w:val="22"/>
          <w:szCs w:val="22"/>
        </w:rPr>
        <w:t xml:space="preserve">lze </w:t>
      </w:r>
      <w:r w:rsidR="00693339" w:rsidRPr="0031415A">
        <w:rPr>
          <w:rFonts w:ascii="Arial" w:hAnsi="Arial" w:cs="Arial"/>
          <w:sz w:val="22"/>
          <w:szCs w:val="22"/>
        </w:rPr>
        <w:t>předávat</w:t>
      </w:r>
      <w:r w:rsidR="004F5772">
        <w:rPr>
          <w:rFonts w:ascii="Arial" w:hAnsi="Arial" w:cs="Arial"/>
          <w:sz w:val="22"/>
          <w:szCs w:val="22"/>
        </w:rPr>
        <w:t xml:space="preserve"> v areálu Sběrného dvora</w:t>
      </w:r>
      <w:r w:rsidR="00165074">
        <w:rPr>
          <w:rFonts w:ascii="Arial" w:hAnsi="Arial" w:cs="Arial"/>
          <w:sz w:val="22"/>
          <w:szCs w:val="22"/>
        </w:rPr>
        <w:t xml:space="preserve"> Hospříz</w:t>
      </w:r>
      <w:r w:rsidR="004F5772">
        <w:rPr>
          <w:rFonts w:ascii="Arial" w:hAnsi="Arial" w:cs="Arial"/>
          <w:sz w:val="22"/>
          <w:szCs w:val="22"/>
        </w:rPr>
        <w:t xml:space="preserve">. </w:t>
      </w:r>
      <w:r w:rsidR="00165074" w:rsidRPr="0031415A">
        <w:rPr>
          <w:rFonts w:ascii="Arial" w:hAnsi="Arial" w:cs="Arial"/>
          <w:sz w:val="22"/>
          <w:szCs w:val="22"/>
        </w:rPr>
        <w:t>Movité věci</w:t>
      </w:r>
      <w:r w:rsidR="00165074">
        <w:rPr>
          <w:rFonts w:ascii="Arial" w:hAnsi="Arial" w:cs="Arial"/>
          <w:sz w:val="22"/>
          <w:szCs w:val="22"/>
        </w:rPr>
        <w:t xml:space="preserve"> uvedené v čl. 8, odst</w:t>
      </w:r>
      <w:r w:rsidR="00165074" w:rsidRPr="0031415A">
        <w:rPr>
          <w:rFonts w:ascii="Arial" w:hAnsi="Arial" w:cs="Arial"/>
          <w:sz w:val="22"/>
          <w:szCs w:val="22"/>
        </w:rPr>
        <w:t>. 1</w:t>
      </w:r>
      <w:r w:rsidR="00165074">
        <w:rPr>
          <w:rFonts w:ascii="Arial" w:hAnsi="Arial" w:cs="Arial"/>
          <w:sz w:val="22"/>
          <w:szCs w:val="22"/>
        </w:rPr>
        <w:t xml:space="preserve"> písm. g)</w:t>
      </w:r>
      <w:r w:rsidR="00165074" w:rsidRPr="0031415A">
        <w:rPr>
          <w:rFonts w:ascii="Arial" w:hAnsi="Arial" w:cs="Arial"/>
          <w:sz w:val="22"/>
          <w:szCs w:val="22"/>
        </w:rPr>
        <w:t xml:space="preserve"> lze předávat</w:t>
      </w:r>
      <w:r w:rsidR="00165074">
        <w:rPr>
          <w:rFonts w:ascii="Arial" w:hAnsi="Arial" w:cs="Arial"/>
          <w:sz w:val="22"/>
          <w:szCs w:val="22"/>
        </w:rPr>
        <w:t xml:space="preserve"> do </w:t>
      </w:r>
      <w:r w:rsidR="00165074" w:rsidRPr="00165074">
        <w:rPr>
          <w:rFonts w:ascii="Arial" w:hAnsi="Arial" w:cs="Arial"/>
          <w:sz w:val="22"/>
          <w:szCs w:val="22"/>
        </w:rPr>
        <w:t>sběrné nádoby umístěn</w:t>
      </w:r>
      <w:r w:rsidR="00C42A95">
        <w:rPr>
          <w:rFonts w:ascii="Arial" w:hAnsi="Arial" w:cs="Arial"/>
          <w:sz w:val="22"/>
          <w:szCs w:val="22"/>
        </w:rPr>
        <w:t>é</w:t>
      </w:r>
      <w:r w:rsidR="00165074" w:rsidRPr="00165074">
        <w:rPr>
          <w:rFonts w:ascii="Arial" w:hAnsi="Arial" w:cs="Arial"/>
          <w:sz w:val="22"/>
          <w:szCs w:val="22"/>
        </w:rPr>
        <w:t xml:space="preserve"> na veřejném prostranství</w:t>
      </w:r>
      <w:r w:rsidR="00C42A95">
        <w:rPr>
          <w:rFonts w:ascii="Arial" w:hAnsi="Arial" w:cs="Arial"/>
          <w:sz w:val="22"/>
          <w:szCs w:val="22"/>
        </w:rPr>
        <w:t>, jejíž a</w:t>
      </w:r>
      <w:r w:rsidR="00165074" w:rsidRPr="00165074">
        <w:rPr>
          <w:rFonts w:ascii="Arial" w:hAnsi="Arial" w:cs="Arial"/>
          <w:sz w:val="22"/>
          <w:szCs w:val="22"/>
        </w:rPr>
        <w:t xml:space="preserve">ktuální umístění je k dispozici na webových stránkách obce </w:t>
      </w:r>
      <w:hyperlink r:id="rId10" w:history="1">
        <w:r w:rsidR="00165074" w:rsidRPr="00165074">
          <w:rPr>
            <w:rStyle w:val="Hypertextovodkaz"/>
            <w:rFonts w:ascii="Arial" w:hAnsi="Arial" w:cs="Arial"/>
            <w:sz w:val="22"/>
            <w:szCs w:val="22"/>
          </w:rPr>
          <w:t>https://www.hospriz.cz/aktualniumisteninadob</w:t>
        </w:r>
      </w:hyperlink>
      <w:r w:rsidR="00165074" w:rsidRPr="00165074">
        <w:rPr>
          <w:rFonts w:ascii="Arial" w:hAnsi="Arial" w:cs="Arial"/>
          <w:sz w:val="22"/>
          <w:szCs w:val="22"/>
        </w:rPr>
        <w:t>.</w:t>
      </w:r>
    </w:p>
    <w:p w14:paraId="12C9A231" w14:textId="5E9FDBC9" w:rsidR="001A1793" w:rsidRPr="004F5772" w:rsidRDefault="00165074" w:rsidP="005D207C">
      <w:pPr>
        <w:numPr>
          <w:ilvl w:val="0"/>
          <w:numId w:val="9"/>
        </w:numPr>
        <w:tabs>
          <w:tab w:val="clear" w:pos="360"/>
          <w:tab w:val="left" w:pos="397"/>
        </w:tabs>
        <w:ind w:left="397" w:hanging="397"/>
        <w:jc w:val="both"/>
        <w:rPr>
          <w:rFonts w:ascii="Arial" w:hAnsi="Arial" w:cs="Arial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 xml:space="preserve"> </w:t>
      </w:r>
      <w:r w:rsidR="00AF49AB" w:rsidRPr="009743BA">
        <w:rPr>
          <w:rFonts w:ascii="Arial" w:hAnsi="Arial" w:cs="Arial"/>
          <w:sz w:val="22"/>
          <w:szCs w:val="22"/>
        </w:rPr>
        <w:t xml:space="preserve">Movitá věc musí být </w:t>
      </w:r>
      <w:r w:rsidR="00041A92">
        <w:rPr>
          <w:rFonts w:ascii="Arial" w:hAnsi="Arial" w:cs="Arial"/>
          <w:sz w:val="22"/>
          <w:szCs w:val="22"/>
        </w:rPr>
        <w:t xml:space="preserve">předána </w:t>
      </w:r>
      <w:r w:rsidR="00AF49AB" w:rsidRPr="009743BA">
        <w:rPr>
          <w:rFonts w:ascii="Arial" w:hAnsi="Arial" w:cs="Arial"/>
          <w:sz w:val="22"/>
          <w:szCs w:val="22"/>
        </w:rPr>
        <w:t>v takovém stavu, aby bylo možné její opětovné použití</w:t>
      </w:r>
      <w:r w:rsidR="00693339" w:rsidRPr="009743BA">
        <w:rPr>
          <w:rFonts w:ascii="Arial" w:hAnsi="Arial" w:cs="Arial"/>
          <w:sz w:val="22"/>
          <w:szCs w:val="22"/>
        </w:rPr>
        <w:t>.</w:t>
      </w:r>
      <w:r w:rsidR="00723DF9" w:rsidRPr="009743BA">
        <w:rPr>
          <w:rFonts w:ascii="Arial" w:hAnsi="Arial" w:cs="Arial"/>
          <w:sz w:val="22"/>
          <w:szCs w:val="22"/>
        </w:rPr>
        <w:t xml:space="preserve"> </w:t>
      </w:r>
    </w:p>
    <w:p w14:paraId="5C5FE580" w14:textId="77777777" w:rsidR="00F771CC" w:rsidRPr="00FB6AE5" w:rsidRDefault="00F771CC" w:rsidP="00821E91">
      <w:pPr>
        <w:tabs>
          <w:tab w:val="left" w:pos="397"/>
        </w:tabs>
        <w:spacing w:before="240"/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9</w:t>
      </w:r>
    </w:p>
    <w:p w14:paraId="65F44613" w14:textId="77777777" w:rsidR="00211D36" w:rsidRDefault="00F771CC" w:rsidP="005D207C">
      <w:pPr>
        <w:pStyle w:val="Nadpis2"/>
        <w:tabs>
          <w:tab w:val="left" w:pos="397"/>
        </w:tabs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výrob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>k</w:t>
      </w:r>
      <w:r>
        <w:rPr>
          <w:rFonts w:ascii="Arial" w:hAnsi="Arial" w:cs="Arial"/>
          <w:b/>
          <w:bCs/>
          <w:sz w:val="22"/>
          <w:szCs w:val="22"/>
          <w:u w:val="none"/>
        </w:rPr>
        <w:t>y s ukončenou životností v rámci služby pro výrobce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</w:p>
    <w:p w14:paraId="67313A4A" w14:textId="77777777" w:rsidR="00F771CC" w:rsidRDefault="00211D36" w:rsidP="00821E91">
      <w:pPr>
        <w:pStyle w:val="Nadpis2"/>
        <w:tabs>
          <w:tab w:val="left" w:pos="397"/>
        </w:tabs>
        <w:spacing w:after="120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14:paraId="12CA2F89" w14:textId="77777777" w:rsidR="00821E91" w:rsidRDefault="00211D36" w:rsidP="00821E91">
      <w:pPr>
        <w:numPr>
          <w:ilvl w:val="0"/>
          <w:numId w:val="29"/>
        </w:numPr>
        <w:tabs>
          <w:tab w:val="left" w:pos="397"/>
        </w:tabs>
        <w:autoSpaceDE w:val="0"/>
        <w:autoSpaceDN w:val="0"/>
        <w:adjustRightInd w:val="0"/>
        <w:ind w:left="397" w:hanging="397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Obec v rámci služby pro výrobce nakládá s těmito výrobky s ukončenou životností:</w:t>
      </w:r>
    </w:p>
    <w:p w14:paraId="25D6E9F3" w14:textId="77777777" w:rsidR="002F65D5" w:rsidRDefault="00211D36" w:rsidP="005D207C">
      <w:pPr>
        <w:pStyle w:val="Odstavecseseznamem"/>
        <w:numPr>
          <w:ilvl w:val="0"/>
          <w:numId w:val="42"/>
        </w:numPr>
        <w:tabs>
          <w:tab w:val="left" w:pos="397"/>
        </w:tabs>
        <w:autoSpaceDE w:val="0"/>
        <w:autoSpaceDN w:val="0"/>
        <w:adjustRightInd w:val="0"/>
        <w:spacing w:after="0" w:line="240" w:lineRule="auto"/>
        <w:ind w:left="794" w:hanging="397"/>
        <w:contextualSpacing w:val="0"/>
        <w:jc w:val="both"/>
        <w:rPr>
          <w:rFonts w:ascii="Arial" w:hAnsi="Arial" w:cs="Arial"/>
        </w:rPr>
      </w:pPr>
      <w:r w:rsidRPr="00821E91">
        <w:rPr>
          <w:rFonts w:ascii="Arial" w:hAnsi="Arial" w:cs="Arial"/>
        </w:rPr>
        <w:t>elektrozařízení</w:t>
      </w:r>
      <w:r w:rsidR="002F65D5">
        <w:rPr>
          <w:rFonts w:ascii="Arial" w:hAnsi="Arial" w:cs="Arial"/>
        </w:rPr>
        <w:t>,</w:t>
      </w:r>
    </w:p>
    <w:p w14:paraId="03F20112" w14:textId="761FD4B2" w:rsidR="002F65D5" w:rsidRDefault="00B11B51" w:rsidP="005D207C">
      <w:pPr>
        <w:pStyle w:val="Odstavecseseznamem"/>
        <w:numPr>
          <w:ilvl w:val="0"/>
          <w:numId w:val="42"/>
        </w:numPr>
        <w:tabs>
          <w:tab w:val="left" w:pos="397"/>
        </w:tabs>
        <w:autoSpaceDE w:val="0"/>
        <w:autoSpaceDN w:val="0"/>
        <w:adjustRightInd w:val="0"/>
        <w:spacing w:after="0" w:line="240" w:lineRule="auto"/>
        <w:ind w:left="794" w:hanging="397"/>
        <w:contextualSpacing w:val="0"/>
        <w:jc w:val="both"/>
        <w:rPr>
          <w:rFonts w:ascii="Arial" w:hAnsi="Arial" w:cs="Arial"/>
        </w:rPr>
      </w:pPr>
      <w:r w:rsidRPr="002F65D5">
        <w:rPr>
          <w:rFonts w:ascii="Arial" w:hAnsi="Arial" w:cs="Arial"/>
        </w:rPr>
        <w:t>baterie a akumulátory</w:t>
      </w:r>
      <w:r w:rsidR="002F65D5">
        <w:rPr>
          <w:rFonts w:ascii="Arial" w:hAnsi="Arial" w:cs="Arial"/>
        </w:rPr>
        <w:t>,</w:t>
      </w:r>
    </w:p>
    <w:p w14:paraId="07938F79" w14:textId="44A43D5C" w:rsidR="00414D31" w:rsidRPr="002F65D5" w:rsidRDefault="008A2FC7" w:rsidP="002F65D5">
      <w:pPr>
        <w:pStyle w:val="Odstavecseseznamem"/>
        <w:numPr>
          <w:ilvl w:val="0"/>
          <w:numId w:val="42"/>
        </w:numPr>
        <w:tabs>
          <w:tab w:val="left" w:pos="397"/>
        </w:tabs>
        <w:autoSpaceDE w:val="0"/>
        <w:autoSpaceDN w:val="0"/>
        <w:adjustRightInd w:val="0"/>
        <w:spacing w:after="120" w:line="240" w:lineRule="auto"/>
        <w:ind w:left="794" w:hanging="397"/>
        <w:contextualSpacing w:val="0"/>
        <w:jc w:val="both"/>
        <w:rPr>
          <w:rFonts w:ascii="Arial" w:hAnsi="Arial" w:cs="Arial"/>
        </w:rPr>
      </w:pPr>
      <w:r w:rsidRPr="002F65D5">
        <w:rPr>
          <w:rFonts w:ascii="Arial" w:hAnsi="Arial" w:cs="Arial"/>
        </w:rPr>
        <w:t>pneumatiky</w:t>
      </w:r>
      <w:r w:rsidR="002F65D5">
        <w:rPr>
          <w:rFonts w:ascii="Arial" w:hAnsi="Arial" w:cs="Arial"/>
        </w:rPr>
        <w:t>.</w:t>
      </w:r>
    </w:p>
    <w:p w14:paraId="2FA4CDC0" w14:textId="5AC6C28E" w:rsidR="00A81D11" w:rsidRPr="005F3521" w:rsidRDefault="00F771CC" w:rsidP="005F3521">
      <w:pPr>
        <w:numPr>
          <w:ilvl w:val="0"/>
          <w:numId w:val="29"/>
        </w:numPr>
        <w:tabs>
          <w:tab w:val="left" w:pos="397"/>
          <w:tab w:val="num" w:pos="709"/>
        </w:tabs>
        <w:autoSpaceDE w:val="0"/>
        <w:autoSpaceDN w:val="0"/>
        <w:adjustRightInd w:val="0"/>
        <w:ind w:left="397" w:hanging="397"/>
        <w:jc w:val="both"/>
        <w:rPr>
          <w:rFonts w:ascii="Arial" w:hAnsi="Arial" w:cs="Arial"/>
          <w:sz w:val="22"/>
          <w:szCs w:val="22"/>
        </w:rPr>
      </w:pPr>
      <w:r w:rsidRPr="002E4DE9">
        <w:rPr>
          <w:rFonts w:ascii="Arial" w:hAnsi="Arial" w:cs="Arial"/>
          <w:sz w:val="22"/>
          <w:szCs w:val="22"/>
        </w:rPr>
        <w:t>Výrobky s ukončenou životností</w:t>
      </w:r>
      <w:r w:rsidR="00211D36" w:rsidRPr="002E4DE9">
        <w:rPr>
          <w:rFonts w:ascii="Arial" w:hAnsi="Arial" w:cs="Arial"/>
          <w:sz w:val="22"/>
          <w:szCs w:val="22"/>
        </w:rPr>
        <w:t xml:space="preserve"> uvedené v</w:t>
      </w:r>
      <w:r w:rsidR="002F65D5" w:rsidRPr="002E4DE9">
        <w:rPr>
          <w:rFonts w:ascii="Arial" w:hAnsi="Arial" w:cs="Arial"/>
          <w:sz w:val="22"/>
          <w:szCs w:val="22"/>
        </w:rPr>
        <w:t> čl. 9,</w:t>
      </w:r>
      <w:r w:rsidR="00211D36" w:rsidRPr="002E4DE9">
        <w:rPr>
          <w:rFonts w:ascii="Arial" w:hAnsi="Arial" w:cs="Arial"/>
          <w:sz w:val="22"/>
          <w:szCs w:val="22"/>
        </w:rPr>
        <w:t> odst. 1</w:t>
      </w:r>
      <w:r w:rsidRPr="002E4DE9">
        <w:rPr>
          <w:rFonts w:ascii="Arial" w:hAnsi="Arial" w:cs="Arial"/>
          <w:sz w:val="22"/>
          <w:szCs w:val="22"/>
        </w:rPr>
        <w:t xml:space="preserve"> lze předávat</w:t>
      </w:r>
      <w:r w:rsidR="002F65D5" w:rsidRPr="002E4DE9">
        <w:rPr>
          <w:rFonts w:ascii="Arial" w:hAnsi="Arial" w:cs="Arial"/>
          <w:sz w:val="22"/>
          <w:szCs w:val="22"/>
        </w:rPr>
        <w:t xml:space="preserve"> v areálu Sběrného dvora Hospříz. Drobné </w:t>
      </w:r>
      <w:r w:rsidR="002E4DE9" w:rsidRPr="002E4DE9">
        <w:rPr>
          <w:rFonts w:ascii="Arial" w:hAnsi="Arial" w:cs="Arial"/>
          <w:sz w:val="22"/>
          <w:szCs w:val="22"/>
        </w:rPr>
        <w:t>elektrozařízení a baterie</w:t>
      </w:r>
      <w:r w:rsidR="002F65D5" w:rsidRPr="002E4DE9">
        <w:rPr>
          <w:rFonts w:ascii="Arial" w:hAnsi="Arial" w:cs="Arial"/>
          <w:sz w:val="22"/>
          <w:szCs w:val="22"/>
        </w:rPr>
        <w:t xml:space="preserve"> s ukončenou životností lze předávat do sběrné nádoby umístěné na veřejném prostranství, jejíž aktuální umístění je k dispozici na webových stránkách obce </w:t>
      </w:r>
      <w:hyperlink r:id="rId11" w:history="1">
        <w:r w:rsidR="002F65D5" w:rsidRPr="002E4DE9">
          <w:rPr>
            <w:rStyle w:val="Hypertextovodkaz"/>
            <w:rFonts w:ascii="Arial" w:hAnsi="Arial" w:cs="Arial"/>
            <w:sz w:val="22"/>
            <w:szCs w:val="22"/>
          </w:rPr>
          <w:t>https://www.hospriz.cz/aktualniumisteninadob</w:t>
        </w:r>
      </w:hyperlink>
      <w:r w:rsidR="002E4DE9">
        <w:rPr>
          <w:rFonts w:ascii="Arial" w:hAnsi="Arial" w:cs="Arial"/>
          <w:sz w:val="22"/>
          <w:szCs w:val="22"/>
        </w:rPr>
        <w:t>.</w:t>
      </w:r>
    </w:p>
    <w:p w14:paraId="60760B66" w14:textId="2C2F9D8F" w:rsidR="0024722A" w:rsidRPr="00FB6AE5" w:rsidRDefault="0024722A" w:rsidP="005F3521">
      <w:pPr>
        <w:tabs>
          <w:tab w:val="left" w:pos="397"/>
        </w:tabs>
        <w:spacing w:before="240"/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811FB6">
        <w:rPr>
          <w:rFonts w:ascii="Arial" w:hAnsi="Arial" w:cs="Arial"/>
          <w:b/>
          <w:sz w:val="22"/>
          <w:szCs w:val="22"/>
        </w:rPr>
        <w:t>1</w:t>
      </w:r>
      <w:r w:rsidR="005F3521">
        <w:rPr>
          <w:rFonts w:ascii="Arial" w:hAnsi="Arial" w:cs="Arial"/>
          <w:b/>
          <w:sz w:val="22"/>
          <w:szCs w:val="22"/>
        </w:rPr>
        <w:t>0</w:t>
      </w:r>
    </w:p>
    <w:p w14:paraId="3DF589AD" w14:textId="1A043B35" w:rsidR="0024722A" w:rsidRPr="005F3521" w:rsidRDefault="0024722A" w:rsidP="005F3521">
      <w:pPr>
        <w:tabs>
          <w:tab w:val="left" w:pos="397"/>
        </w:tabs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Závěrečná ustanovení</w:t>
      </w:r>
    </w:p>
    <w:p w14:paraId="2C139D44" w14:textId="699C508D" w:rsidR="00012F79" w:rsidRPr="004242DF" w:rsidRDefault="0024722A" w:rsidP="004242DF">
      <w:pPr>
        <w:numPr>
          <w:ilvl w:val="0"/>
          <w:numId w:val="8"/>
        </w:numPr>
        <w:tabs>
          <w:tab w:val="clear" w:pos="360"/>
          <w:tab w:val="left" w:pos="397"/>
        </w:tabs>
        <w:spacing w:after="120"/>
        <w:ind w:left="397" w:hanging="397"/>
        <w:jc w:val="both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Nabytím účinnosti této vyhlášky se zrušuje </w:t>
      </w:r>
      <w:r w:rsidR="005F3521" w:rsidRPr="005F3521">
        <w:rPr>
          <w:rFonts w:ascii="Arial" w:hAnsi="Arial" w:cs="Arial"/>
          <w:sz w:val="22"/>
          <w:szCs w:val="22"/>
        </w:rPr>
        <w:t>Obecně zá</w:t>
      </w:r>
      <w:r w:rsidR="00357E23">
        <w:rPr>
          <w:rFonts w:ascii="Arial" w:hAnsi="Arial" w:cs="Arial"/>
          <w:sz w:val="22"/>
          <w:szCs w:val="22"/>
        </w:rPr>
        <w:t>vazná vyhláška obce Hospříz č. 3/2021</w:t>
      </w:r>
      <w:r w:rsidR="005F3521" w:rsidRPr="005F3521">
        <w:rPr>
          <w:rFonts w:ascii="Arial" w:hAnsi="Arial" w:cs="Arial"/>
          <w:sz w:val="22"/>
          <w:szCs w:val="22"/>
        </w:rPr>
        <w:t>,</w:t>
      </w:r>
      <w:r w:rsidR="005F3521">
        <w:rPr>
          <w:rFonts w:ascii="Arial" w:hAnsi="Arial" w:cs="Arial"/>
          <w:sz w:val="22"/>
          <w:szCs w:val="22"/>
        </w:rPr>
        <w:t xml:space="preserve"> </w:t>
      </w:r>
      <w:r w:rsidR="005F3521" w:rsidRPr="005F3521">
        <w:rPr>
          <w:rFonts w:ascii="Arial" w:hAnsi="Arial" w:cs="Arial"/>
          <w:sz w:val="22"/>
          <w:szCs w:val="22"/>
        </w:rPr>
        <w:t>o stanovení systému shromažďování, sběru, přepravy, třídění, využívání</w:t>
      </w:r>
      <w:r w:rsidR="005F3521">
        <w:rPr>
          <w:rFonts w:ascii="Arial" w:hAnsi="Arial" w:cs="Arial"/>
          <w:sz w:val="22"/>
          <w:szCs w:val="22"/>
        </w:rPr>
        <w:t xml:space="preserve"> </w:t>
      </w:r>
      <w:r w:rsidR="005F3521" w:rsidRPr="005F3521">
        <w:rPr>
          <w:rFonts w:ascii="Arial" w:hAnsi="Arial" w:cs="Arial"/>
          <w:sz w:val="22"/>
          <w:szCs w:val="22"/>
        </w:rPr>
        <w:t>a odstraňování komunálních odpadů a nakládání se stavebním odpadem na území obce Hospříz</w:t>
      </w:r>
      <w:r w:rsidR="005F3521">
        <w:rPr>
          <w:rFonts w:ascii="Arial" w:hAnsi="Arial" w:cs="Arial"/>
          <w:sz w:val="22"/>
          <w:szCs w:val="22"/>
        </w:rPr>
        <w:t xml:space="preserve">, kterou schválilo </w:t>
      </w:r>
      <w:r w:rsidR="00357E23">
        <w:rPr>
          <w:rFonts w:ascii="Arial" w:hAnsi="Arial" w:cs="Arial"/>
          <w:sz w:val="22"/>
          <w:szCs w:val="22"/>
        </w:rPr>
        <w:t>Zastupitelstvo obce Hospříz na svém zasedání dne 15. prosince 2021 usnesením č. 18/10/2021</w:t>
      </w:r>
      <w:r w:rsidR="004242DF">
        <w:rPr>
          <w:rFonts w:ascii="Arial" w:hAnsi="Arial" w:cs="Arial"/>
          <w:sz w:val="22"/>
          <w:szCs w:val="22"/>
        </w:rPr>
        <w:t>.</w:t>
      </w:r>
    </w:p>
    <w:p w14:paraId="078503D0" w14:textId="15CEE6A1" w:rsidR="0025354B" w:rsidRPr="00765052" w:rsidRDefault="0024722A" w:rsidP="005D207C">
      <w:pPr>
        <w:numPr>
          <w:ilvl w:val="0"/>
          <w:numId w:val="8"/>
        </w:numPr>
        <w:tabs>
          <w:tab w:val="left" w:pos="39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 w:rsidRPr="00765052">
        <w:rPr>
          <w:rFonts w:ascii="Arial" w:hAnsi="Arial" w:cs="Arial"/>
          <w:sz w:val="22"/>
          <w:szCs w:val="22"/>
        </w:rPr>
        <w:t xml:space="preserve">Tato vyhláška nabývá účinnosti dnem </w:t>
      </w:r>
      <w:proofErr w:type="gramStart"/>
      <w:r w:rsidR="00252FE5">
        <w:rPr>
          <w:rFonts w:ascii="Arial" w:hAnsi="Arial" w:cs="Arial"/>
          <w:sz w:val="22"/>
          <w:szCs w:val="22"/>
        </w:rPr>
        <w:t>1.1.2023</w:t>
      </w:r>
      <w:proofErr w:type="gramEnd"/>
      <w:r w:rsidR="004242DF">
        <w:rPr>
          <w:rFonts w:ascii="Arial" w:hAnsi="Arial" w:cs="Arial"/>
          <w:sz w:val="22"/>
          <w:szCs w:val="22"/>
        </w:rPr>
        <w:t>.</w:t>
      </w:r>
    </w:p>
    <w:p w14:paraId="14EFE854" w14:textId="77777777" w:rsidR="0024722A" w:rsidRPr="00FB6AE5" w:rsidRDefault="0024722A" w:rsidP="005D207C">
      <w:pPr>
        <w:tabs>
          <w:tab w:val="left" w:pos="397"/>
          <w:tab w:val="num" w:pos="540"/>
        </w:tabs>
        <w:jc w:val="both"/>
        <w:rPr>
          <w:rFonts w:ascii="Arial" w:hAnsi="Arial" w:cs="Arial"/>
          <w:sz w:val="22"/>
          <w:szCs w:val="22"/>
        </w:rPr>
      </w:pPr>
    </w:p>
    <w:p w14:paraId="7BE44061" w14:textId="6FA6203E" w:rsidR="004D5A15" w:rsidRDefault="004D5A15" w:rsidP="005D207C">
      <w:pPr>
        <w:tabs>
          <w:tab w:val="left" w:pos="397"/>
        </w:tabs>
        <w:rPr>
          <w:rFonts w:ascii="Arial" w:hAnsi="Arial" w:cs="Arial"/>
          <w:bCs/>
          <w:i/>
          <w:sz w:val="22"/>
          <w:szCs w:val="22"/>
        </w:rPr>
      </w:pPr>
    </w:p>
    <w:p w14:paraId="532FCC4E" w14:textId="6BBDA7D2" w:rsidR="004242DF" w:rsidRDefault="004242DF" w:rsidP="005D207C">
      <w:pPr>
        <w:tabs>
          <w:tab w:val="left" w:pos="397"/>
        </w:tabs>
        <w:rPr>
          <w:rFonts w:ascii="Arial" w:hAnsi="Arial" w:cs="Arial"/>
          <w:bCs/>
          <w:i/>
          <w:sz w:val="22"/>
          <w:szCs w:val="22"/>
        </w:rPr>
      </w:pPr>
    </w:p>
    <w:p w14:paraId="65DC1B2C" w14:textId="0305D79F" w:rsidR="004242DF" w:rsidRDefault="004242DF" w:rsidP="005D207C">
      <w:pPr>
        <w:tabs>
          <w:tab w:val="left" w:pos="397"/>
        </w:tabs>
        <w:rPr>
          <w:rFonts w:ascii="Arial" w:hAnsi="Arial" w:cs="Arial"/>
          <w:bCs/>
          <w:i/>
          <w:sz w:val="22"/>
          <w:szCs w:val="22"/>
        </w:rPr>
      </w:pPr>
    </w:p>
    <w:p w14:paraId="1E7A6D03" w14:textId="77777777" w:rsidR="00373EC3" w:rsidRDefault="00373EC3" w:rsidP="005D207C">
      <w:pPr>
        <w:tabs>
          <w:tab w:val="left" w:pos="397"/>
        </w:tabs>
        <w:rPr>
          <w:rFonts w:ascii="Arial" w:hAnsi="Arial" w:cs="Arial"/>
          <w:bCs/>
          <w:i/>
          <w:sz w:val="22"/>
          <w:szCs w:val="22"/>
        </w:rPr>
      </w:pPr>
    </w:p>
    <w:p w14:paraId="69F9652A" w14:textId="77777777" w:rsidR="004242DF" w:rsidRDefault="004242DF" w:rsidP="004242DF">
      <w:pPr>
        <w:pStyle w:val="Zkladntext"/>
        <w:tabs>
          <w:tab w:val="left" w:pos="397"/>
        </w:tabs>
        <w:spacing w:after="0"/>
        <w:rPr>
          <w:rFonts w:ascii="Arial" w:hAnsi="Arial" w:cs="Arial"/>
          <w:i/>
          <w:sz w:val="22"/>
          <w:szCs w:val="22"/>
        </w:rPr>
      </w:pPr>
    </w:p>
    <w:p w14:paraId="7C1D1E20" w14:textId="79D85462" w:rsidR="004242DF" w:rsidRDefault="004242DF" w:rsidP="004242DF">
      <w:pPr>
        <w:pStyle w:val="Zkladntext"/>
        <w:tabs>
          <w:tab w:val="left" w:pos="397"/>
        </w:tabs>
        <w:spacing w:after="0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 w:rsidRPr="004242DF">
        <w:rPr>
          <w:rFonts w:ascii="Arial" w:hAnsi="Arial" w:cs="Arial"/>
          <w:iCs/>
          <w:sz w:val="22"/>
          <w:szCs w:val="22"/>
        </w:rPr>
        <w:tab/>
        <w:t>Podpis</w:t>
      </w:r>
      <w:r w:rsidRPr="004242DF">
        <w:rPr>
          <w:rFonts w:ascii="Arial" w:hAnsi="Arial" w:cs="Arial"/>
          <w:iCs/>
          <w:sz w:val="22"/>
          <w:szCs w:val="22"/>
        </w:rPr>
        <w:tab/>
      </w:r>
      <w:r w:rsidRPr="004242DF">
        <w:rPr>
          <w:rFonts w:ascii="Arial" w:hAnsi="Arial" w:cs="Arial"/>
          <w:iCs/>
          <w:sz w:val="22"/>
          <w:szCs w:val="22"/>
        </w:rPr>
        <w:tab/>
      </w:r>
      <w:r w:rsidRPr="004242DF">
        <w:rPr>
          <w:rFonts w:ascii="Arial" w:hAnsi="Arial" w:cs="Arial"/>
          <w:iCs/>
          <w:sz w:val="22"/>
          <w:szCs w:val="22"/>
        </w:rPr>
        <w:tab/>
      </w:r>
      <w:r w:rsidRPr="004242DF">
        <w:rPr>
          <w:rFonts w:ascii="Arial" w:hAnsi="Arial" w:cs="Arial"/>
          <w:iCs/>
          <w:sz w:val="22"/>
          <w:szCs w:val="22"/>
        </w:rPr>
        <w:tab/>
      </w:r>
      <w:r w:rsidRPr="004242DF">
        <w:rPr>
          <w:rFonts w:ascii="Arial" w:hAnsi="Arial" w:cs="Arial"/>
          <w:iCs/>
          <w:sz w:val="22"/>
          <w:szCs w:val="22"/>
        </w:rPr>
        <w:tab/>
      </w:r>
      <w:r w:rsidRPr="004242DF">
        <w:rPr>
          <w:rFonts w:ascii="Arial" w:hAnsi="Arial" w:cs="Arial"/>
          <w:iCs/>
          <w:sz w:val="22"/>
          <w:szCs w:val="22"/>
        </w:rPr>
        <w:tab/>
      </w:r>
      <w:r w:rsidRPr="004242DF">
        <w:rPr>
          <w:rFonts w:ascii="Arial" w:hAnsi="Arial" w:cs="Arial"/>
          <w:iCs/>
          <w:sz w:val="22"/>
          <w:szCs w:val="22"/>
        </w:rPr>
        <w:tab/>
      </w:r>
      <w:r w:rsidRPr="004242DF">
        <w:rPr>
          <w:rFonts w:ascii="Arial" w:hAnsi="Arial" w:cs="Arial"/>
          <w:iCs/>
          <w:sz w:val="22"/>
          <w:szCs w:val="22"/>
        </w:rPr>
        <w:tab/>
      </w:r>
      <w:r w:rsidRPr="004242DF">
        <w:rPr>
          <w:rFonts w:ascii="Arial" w:hAnsi="Arial" w:cs="Arial"/>
          <w:iCs/>
          <w:sz w:val="22"/>
          <w:szCs w:val="22"/>
        </w:rPr>
        <w:tab/>
      </w:r>
      <w:r w:rsidRPr="004242DF">
        <w:rPr>
          <w:rFonts w:ascii="Arial" w:hAnsi="Arial" w:cs="Arial"/>
          <w:iCs/>
          <w:sz w:val="22"/>
          <w:szCs w:val="22"/>
        </w:rPr>
        <w:tab/>
      </w:r>
      <w:r w:rsidRPr="004242DF">
        <w:rPr>
          <w:rFonts w:ascii="Arial" w:hAnsi="Arial" w:cs="Arial"/>
          <w:iCs/>
          <w:sz w:val="22"/>
          <w:szCs w:val="22"/>
        </w:rPr>
        <w:tab/>
      </w:r>
      <w:r w:rsidRPr="004242DF">
        <w:rPr>
          <w:rFonts w:ascii="Arial" w:hAnsi="Arial" w:cs="Arial"/>
          <w:iCs/>
          <w:sz w:val="22"/>
          <w:szCs w:val="22"/>
        </w:rPr>
        <w:tab/>
      </w:r>
      <w:r w:rsidRPr="004242DF">
        <w:rPr>
          <w:rFonts w:ascii="Arial" w:hAnsi="Arial" w:cs="Arial"/>
          <w:iCs/>
          <w:sz w:val="22"/>
          <w:szCs w:val="22"/>
        </w:rPr>
        <w:tab/>
      </w:r>
      <w:r w:rsidRPr="004242DF"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proofErr w:type="spellStart"/>
      <w:r w:rsidRPr="004242DF">
        <w:rPr>
          <w:rFonts w:ascii="Arial" w:hAnsi="Arial" w:cs="Arial"/>
          <w:iCs/>
          <w:sz w:val="22"/>
          <w:szCs w:val="22"/>
        </w:rPr>
        <w:t>Podpis</w:t>
      </w:r>
      <w:proofErr w:type="spellEnd"/>
    </w:p>
    <w:p w14:paraId="7B2A1A7A" w14:textId="0980CAF2" w:rsidR="004242DF" w:rsidRDefault="004242DF" w:rsidP="004242DF">
      <w:pPr>
        <w:pStyle w:val="Zkladntext"/>
        <w:tabs>
          <w:tab w:val="left" w:pos="397"/>
        </w:tabs>
        <w:spacing w:after="0"/>
        <w:rPr>
          <w:rFonts w:ascii="Arial" w:hAnsi="Arial" w:cs="Arial"/>
          <w:iCs/>
          <w:sz w:val="22"/>
          <w:szCs w:val="22"/>
        </w:rPr>
      </w:pPr>
    </w:p>
    <w:p w14:paraId="2CF66202" w14:textId="031AB422" w:rsidR="004242DF" w:rsidRDefault="004242DF" w:rsidP="004242DF">
      <w:pPr>
        <w:pStyle w:val="Zkladntext"/>
        <w:tabs>
          <w:tab w:val="left" w:pos="397"/>
        </w:tabs>
        <w:spacing w:after="0"/>
        <w:rPr>
          <w:rFonts w:ascii="Arial" w:hAnsi="Arial" w:cs="Arial"/>
          <w:iCs/>
          <w:sz w:val="22"/>
          <w:szCs w:val="22"/>
        </w:rPr>
      </w:pPr>
    </w:p>
    <w:p w14:paraId="0419A265" w14:textId="77777777" w:rsidR="004242DF" w:rsidRPr="004242DF" w:rsidRDefault="004242DF" w:rsidP="004242DF">
      <w:pPr>
        <w:pStyle w:val="Zkladntext"/>
        <w:tabs>
          <w:tab w:val="left" w:pos="397"/>
          <w:tab w:val="left" w:pos="1440"/>
          <w:tab w:val="left" w:pos="7020"/>
        </w:tabs>
        <w:spacing w:after="0"/>
        <w:rPr>
          <w:rFonts w:ascii="Arial" w:hAnsi="Arial" w:cs="Arial"/>
          <w:iCs/>
          <w:sz w:val="22"/>
          <w:szCs w:val="22"/>
        </w:rPr>
      </w:pPr>
    </w:p>
    <w:p w14:paraId="6677BE67" w14:textId="77777777" w:rsidR="004242DF" w:rsidRPr="004242DF" w:rsidRDefault="004242DF" w:rsidP="004242DF">
      <w:pPr>
        <w:pStyle w:val="Zkladntext"/>
        <w:tabs>
          <w:tab w:val="left" w:pos="397"/>
        </w:tabs>
        <w:spacing w:after="0"/>
        <w:rPr>
          <w:rFonts w:ascii="Arial" w:hAnsi="Arial" w:cs="Arial"/>
          <w:iCs/>
          <w:sz w:val="22"/>
          <w:szCs w:val="22"/>
        </w:rPr>
      </w:pPr>
      <w:r w:rsidRPr="004242DF">
        <w:rPr>
          <w:rFonts w:ascii="Arial" w:hAnsi="Arial" w:cs="Arial"/>
          <w:iCs/>
          <w:sz w:val="22"/>
          <w:szCs w:val="22"/>
        </w:rPr>
        <w:tab/>
      </w:r>
      <w:r w:rsidRPr="004242DF">
        <w:rPr>
          <w:rFonts w:ascii="Arial" w:hAnsi="Arial" w:cs="Arial"/>
          <w:iCs/>
          <w:sz w:val="22"/>
          <w:szCs w:val="22"/>
        </w:rPr>
        <w:tab/>
        <w:t>...................................</w:t>
      </w:r>
      <w:r w:rsidRPr="004242DF">
        <w:rPr>
          <w:rFonts w:ascii="Arial" w:hAnsi="Arial" w:cs="Arial"/>
          <w:iCs/>
          <w:sz w:val="22"/>
          <w:szCs w:val="22"/>
        </w:rPr>
        <w:tab/>
      </w:r>
      <w:r w:rsidRPr="004242DF">
        <w:rPr>
          <w:rFonts w:ascii="Arial" w:hAnsi="Arial" w:cs="Arial"/>
          <w:iCs/>
          <w:sz w:val="22"/>
          <w:szCs w:val="22"/>
        </w:rPr>
        <w:tab/>
      </w:r>
      <w:r w:rsidRPr="004242DF">
        <w:rPr>
          <w:rFonts w:ascii="Arial" w:hAnsi="Arial" w:cs="Arial"/>
          <w:iCs/>
          <w:sz w:val="22"/>
          <w:szCs w:val="22"/>
        </w:rPr>
        <w:tab/>
      </w:r>
      <w:r w:rsidRPr="004242DF">
        <w:rPr>
          <w:rFonts w:ascii="Arial" w:hAnsi="Arial" w:cs="Arial"/>
          <w:iCs/>
          <w:sz w:val="22"/>
          <w:szCs w:val="22"/>
        </w:rPr>
        <w:tab/>
      </w:r>
      <w:r w:rsidRPr="004242DF">
        <w:rPr>
          <w:rFonts w:ascii="Arial" w:hAnsi="Arial" w:cs="Arial"/>
          <w:iCs/>
          <w:sz w:val="22"/>
          <w:szCs w:val="22"/>
        </w:rPr>
        <w:tab/>
      </w:r>
      <w:r w:rsidRPr="004242DF">
        <w:rPr>
          <w:rFonts w:ascii="Arial" w:hAnsi="Arial" w:cs="Arial"/>
          <w:iCs/>
          <w:sz w:val="22"/>
          <w:szCs w:val="22"/>
        </w:rPr>
        <w:tab/>
      </w:r>
      <w:r w:rsidRPr="004242DF">
        <w:rPr>
          <w:rFonts w:ascii="Arial" w:hAnsi="Arial" w:cs="Arial"/>
          <w:iCs/>
          <w:sz w:val="22"/>
          <w:szCs w:val="22"/>
        </w:rPr>
        <w:tab/>
      </w:r>
      <w:r w:rsidRPr="004242DF">
        <w:rPr>
          <w:rFonts w:ascii="Arial" w:hAnsi="Arial" w:cs="Arial"/>
          <w:iCs/>
          <w:sz w:val="22"/>
          <w:szCs w:val="22"/>
        </w:rPr>
        <w:tab/>
      </w:r>
      <w:r w:rsidRPr="004242DF">
        <w:rPr>
          <w:rFonts w:ascii="Arial" w:hAnsi="Arial" w:cs="Arial"/>
          <w:iCs/>
          <w:sz w:val="22"/>
          <w:szCs w:val="22"/>
        </w:rPr>
        <w:tab/>
      </w:r>
      <w:r w:rsidRPr="004242DF">
        <w:rPr>
          <w:rFonts w:ascii="Arial" w:hAnsi="Arial" w:cs="Arial"/>
          <w:iCs/>
          <w:sz w:val="22"/>
          <w:szCs w:val="22"/>
        </w:rPr>
        <w:tab/>
      </w:r>
      <w:r w:rsidRPr="004242DF">
        <w:rPr>
          <w:rFonts w:ascii="Arial" w:hAnsi="Arial" w:cs="Arial"/>
          <w:iCs/>
          <w:sz w:val="22"/>
          <w:szCs w:val="22"/>
        </w:rPr>
        <w:tab/>
        <w:t>..........................................</w:t>
      </w:r>
    </w:p>
    <w:p w14:paraId="1AD05AB9" w14:textId="066BE55F" w:rsidR="004242DF" w:rsidRPr="004242DF" w:rsidRDefault="004242DF" w:rsidP="004242DF">
      <w:pPr>
        <w:pStyle w:val="Zkladntext"/>
        <w:tabs>
          <w:tab w:val="left" w:pos="397"/>
        </w:tabs>
        <w:spacing w:after="0"/>
        <w:rPr>
          <w:rFonts w:ascii="Arial" w:hAnsi="Arial" w:cs="Arial"/>
          <w:iCs/>
          <w:sz w:val="22"/>
          <w:szCs w:val="22"/>
        </w:rPr>
      </w:pPr>
      <w:r w:rsidRPr="004242DF">
        <w:rPr>
          <w:rFonts w:ascii="Arial" w:hAnsi="Arial" w:cs="Arial"/>
          <w:iCs/>
          <w:sz w:val="22"/>
          <w:szCs w:val="22"/>
        </w:rPr>
        <w:tab/>
      </w:r>
      <w:r w:rsidRPr="004242DF">
        <w:rPr>
          <w:rFonts w:ascii="Arial" w:hAnsi="Arial" w:cs="Arial"/>
          <w:iCs/>
          <w:sz w:val="22"/>
          <w:szCs w:val="22"/>
        </w:rPr>
        <w:tab/>
      </w:r>
      <w:r w:rsidR="00252FE5">
        <w:rPr>
          <w:rFonts w:ascii="Arial" w:hAnsi="Arial" w:cs="Arial"/>
          <w:iCs/>
          <w:sz w:val="22"/>
          <w:szCs w:val="22"/>
        </w:rPr>
        <w:t>Pavel Vaňha</w:t>
      </w:r>
      <w:r w:rsidRPr="004242DF">
        <w:rPr>
          <w:rFonts w:ascii="Arial" w:hAnsi="Arial" w:cs="Arial"/>
          <w:iCs/>
          <w:sz w:val="22"/>
          <w:szCs w:val="22"/>
        </w:rPr>
        <w:t xml:space="preserve"> </w:t>
      </w:r>
      <w:r w:rsidRPr="004242DF">
        <w:rPr>
          <w:rFonts w:ascii="Arial" w:hAnsi="Arial" w:cs="Arial"/>
          <w:iCs/>
          <w:sz w:val="22"/>
          <w:szCs w:val="22"/>
        </w:rPr>
        <w:tab/>
      </w:r>
      <w:r w:rsidRPr="004242DF">
        <w:rPr>
          <w:rFonts w:ascii="Arial" w:hAnsi="Arial" w:cs="Arial"/>
          <w:iCs/>
          <w:sz w:val="22"/>
          <w:szCs w:val="22"/>
        </w:rPr>
        <w:tab/>
      </w:r>
      <w:r w:rsidRPr="004242DF">
        <w:rPr>
          <w:rFonts w:ascii="Arial" w:hAnsi="Arial" w:cs="Arial"/>
          <w:iCs/>
          <w:sz w:val="22"/>
          <w:szCs w:val="22"/>
        </w:rPr>
        <w:tab/>
      </w:r>
      <w:r w:rsidRPr="004242DF">
        <w:rPr>
          <w:rFonts w:ascii="Arial" w:hAnsi="Arial" w:cs="Arial"/>
          <w:iCs/>
          <w:sz w:val="22"/>
          <w:szCs w:val="22"/>
        </w:rPr>
        <w:tab/>
      </w:r>
      <w:r w:rsidRPr="004242DF">
        <w:rPr>
          <w:rFonts w:ascii="Arial" w:hAnsi="Arial" w:cs="Arial"/>
          <w:iCs/>
          <w:sz w:val="22"/>
          <w:szCs w:val="22"/>
        </w:rPr>
        <w:tab/>
      </w:r>
      <w:r w:rsidRPr="004242DF">
        <w:rPr>
          <w:rFonts w:ascii="Arial" w:hAnsi="Arial" w:cs="Arial"/>
          <w:iCs/>
          <w:sz w:val="22"/>
          <w:szCs w:val="22"/>
        </w:rPr>
        <w:tab/>
      </w:r>
      <w:r w:rsidRPr="004242DF">
        <w:rPr>
          <w:rFonts w:ascii="Arial" w:hAnsi="Arial" w:cs="Arial"/>
          <w:iCs/>
          <w:sz w:val="22"/>
          <w:szCs w:val="22"/>
        </w:rPr>
        <w:tab/>
      </w:r>
      <w:r w:rsidRPr="004242DF">
        <w:rPr>
          <w:rFonts w:ascii="Arial" w:hAnsi="Arial" w:cs="Arial"/>
          <w:iCs/>
          <w:sz w:val="22"/>
          <w:szCs w:val="22"/>
        </w:rPr>
        <w:tab/>
      </w:r>
      <w:r w:rsidRPr="004242DF">
        <w:rPr>
          <w:rFonts w:ascii="Arial" w:hAnsi="Arial" w:cs="Arial"/>
          <w:iCs/>
          <w:sz w:val="22"/>
          <w:szCs w:val="22"/>
        </w:rPr>
        <w:tab/>
      </w:r>
      <w:r w:rsidRPr="004242DF">
        <w:rPr>
          <w:rFonts w:ascii="Arial" w:hAnsi="Arial" w:cs="Arial"/>
          <w:iCs/>
          <w:sz w:val="22"/>
          <w:szCs w:val="22"/>
        </w:rPr>
        <w:tab/>
      </w:r>
      <w:r w:rsidRPr="004242DF">
        <w:rPr>
          <w:rFonts w:ascii="Arial" w:hAnsi="Arial" w:cs="Arial"/>
          <w:iCs/>
          <w:sz w:val="22"/>
          <w:szCs w:val="22"/>
        </w:rPr>
        <w:tab/>
      </w:r>
      <w:r w:rsidRPr="004242DF">
        <w:rPr>
          <w:rFonts w:ascii="Arial" w:hAnsi="Arial" w:cs="Arial"/>
          <w:iCs/>
          <w:sz w:val="22"/>
          <w:szCs w:val="22"/>
        </w:rPr>
        <w:tab/>
      </w:r>
      <w:r w:rsidRPr="004242DF">
        <w:rPr>
          <w:rFonts w:ascii="Arial" w:hAnsi="Arial" w:cs="Arial"/>
          <w:iCs/>
          <w:sz w:val="22"/>
          <w:szCs w:val="22"/>
        </w:rPr>
        <w:tab/>
      </w:r>
      <w:r w:rsidR="00252FE5">
        <w:rPr>
          <w:rFonts w:ascii="Arial" w:hAnsi="Arial" w:cs="Arial"/>
          <w:iCs/>
          <w:sz w:val="22"/>
          <w:szCs w:val="22"/>
        </w:rPr>
        <w:t xml:space="preserve">     Jaroslav Šefčík</w:t>
      </w:r>
    </w:p>
    <w:p w14:paraId="463534DD" w14:textId="77777777" w:rsidR="004242DF" w:rsidRPr="004242DF" w:rsidRDefault="004242DF" w:rsidP="004242DF">
      <w:pPr>
        <w:pStyle w:val="Zkladntext"/>
        <w:tabs>
          <w:tab w:val="left" w:pos="397"/>
        </w:tabs>
        <w:spacing w:after="0"/>
        <w:rPr>
          <w:rFonts w:ascii="Arial" w:hAnsi="Arial" w:cs="Arial"/>
          <w:iCs/>
          <w:sz w:val="22"/>
          <w:szCs w:val="22"/>
        </w:rPr>
      </w:pPr>
      <w:r w:rsidRPr="004242DF">
        <w:rPr>
          <w:rFonts w:ascii="Arial" w:hAnsi="Arial" w:cs="Arial"/>
          <w:iCs/>
          <w:sz w:val="22"/>
          <w:szCs w:val="22"/>
        </w:rPr>
        <w:tab/>
      </w:r>
      <w:r w:rsidRPr="004242DF">
        <w:rPr>
          <w:rFonts w:ascii="Arial" w:hAnsi="Arial" w:cs="Arial"/>
          <w:iCs/>
          <w:sz w:val="22"/>
          <w:szCs w:val="22"/>
        </w:rPr>
        <w:tab/>
        <w:t>místostarosta</w:t>
      </w:r>
      <w:r w:rsidRPr="004242DF">
        <w:rPr>
          <w:rFonts w:ascii="Arial" w:hAnsi="Arial" w:cs="Arial"/>
          <w:iCs/>
          <w:sz w:val="22"/>
          <w:szCs w:val="22"/>
        </w:rPr>
        <w:tab/>
      </w:r>
      <w:r w:rsidRPr="004242DF">
        <w:rPr>
          <w:rFonts w:ascii="Arial" w:hAnsi="Arial" w:cs="Arial"/>
          <w:iCs/>
          <w:sz w:val="22"/>
          <w:szCs w:val="22"/>
        </w:rPr>
        <w:tab/>
      </w:r>
      <w:r w:rsidRPr="004242DF">
        <w:rPr>
          <w:rFonts w:ascii="Arial" w:hAnsi="Arial" w:cs="Arial"/>
          <w:iCs/>
          <w:sz w:val="22"/>
          <w:szCs w:val="22"/>
        </w:rPr>
        <w:tab/>
      </w:r>
      <w:r w:rsidRPr="004242DF">
        <w:rPr>
          <w:rFonts w:ascii="Arial" w:hAnsi="Arial" w:cs="Arial"/>
          <w:iCs/>
          <w:sz w:val="22"/>
          <w:szCs w:val="22"/>
        </w:rPr>
        <w:tab/>
      </w:r>
      <w:r w:rsidRPr="004242DF">
        <w:rPr>
          <w:rFonts w:ascii="Arial" w:hAnsi="Arial" w:cs="Arial"/>
          <w:iCs/>
          <w:sz w:val="22"/>
          <w:szCs w:val="22"/>
        </w:rPr>
        <w:tab/>
      </w:r>
      <w:r w:rsidRPr="004242DF">
        <w:rPr>
          <w:rFonts w:ascii="Arial" w:hAnsi="Arial" w:cs="Arial"/>
          <w:iCs/>
          <w:sz w:val="22"/>
          <w:szCs w:val="22"/>
        </w:rPr>
        <w:tab/>
      </w:r>
      <w:r w:rsidRPr="004242DF">
        <w:rPr>
          <w:rFonts w:ascii="Arial" w:hAnsi="Arial" w:cs="Arial"/>
          <w:iCs/>
          <w:sz w:val="22"/>
          <w:szCs w:val="22"/>
        </w:rPr>
        <w:tab/>
      </w:r>
      <w:r w:rsidRPr="004242DF">
        <w:rPr>
          <w:rFonts w:ascii="Arial" w:hAnsi="Arial" w:cs="Arial"/>
          <w:iCs/>
          <w:sz w:val="22"/>
          <w:szCs w:val="22"/>
        </w:rPr>
        <w:tab/>
      </w:r>
      <w:r w:rsidRPr="004242DF">
        <w:rPr>
          <w:rFonts w:ascii="Arial" w:hAnsi="Arial" w:cs="Arial"/>
          <w:iCs/>
          <w:sz w:val="22"/>
          <w:szCs w:val="22"/>
        </w:rPr>
        <w:tab/>
      </w:r>
      <w:r w:rsidRPr="004242DF">
        <w:rPr>
          <w:rFonts w:ascii="Arial" w:hAnsi="Arial" w:cs="Arial"/>
          <w:iCs/>
          <w:sz w:val="22"/>
          <w:szCs w:val="22"/>
        </w:rPr>
        <w:tab/>
      </w:r>
      <w:r w:rsidRPr="004242DF">
        <w:rPr>
          <w:rFonts w:ascii="Arial" w:hAnsi="Arial" w:cs="Arial"/>
          <w:iCs/>
          <w:sz w:val="22"/>
          <w:szCs w:val="22"/>
        </w:rPr>
        <w:tab/>
      </w:r>
      <w:r w:rsidRPr="004242DF">
        <w:rPr>
          <w:rFonts w:ascii="Arial" w:hAnsi="Arial" w:cs="Arial"/>
          <w:iCs/>
          <w:sz w:val="22"/>
          <w:szCs w:val="22"/>
        </w:rPr>
        <w:tab/>
      </w:r>
      <w:r w:rsidRPr="004242DF">
        <w:rPr>
          <w:rFonts w:ascii="Arial" w:hAnsi="Arial" w:cs="Arial"/>
          <w:iCs/>
          <w:sz w:val="22"/>
          <w:szCs w:val="22"/>
        </w:rPr>
        <w:tab/>
      </w:r>
      <w:r w:rsidRPr="004242DF">
        <w:rPr>
          <w:rFonts w:ascii="Arial" w:hAnsi="Arial" w:cs="Arial"/>
          <w:iCs/>
          <w:sz w:val="22"/>
          <w:szCs w:val="22"/>
        </w:rPr>
        <w:tab/>
        <w:t>starosta</w:t>
      </w:r>
    </w:p>
    <w:p w14:paraId="43CAFE0A" w14:textId="5D808E29" w:rsidR="004242DF" w:rsidRDefault="004242DF" w:rsidP="005D207C">
      <w:pPr>
        <w:tabs>
          <w:tab w:val="left" w:pos="397"/>
        </w:tabs>
        <w:rPr>
          <w:rFonts w:ascii="Arial" w:hAnsi="Arial" w:cs="Arial"/>
          <w:iCs/>
          <w:sz w:val="22"/>
          <w:szCs w:val="22"/>
        </w:rPr>
      </w:pPr>
    </w:p>
    <w:p w14:paraId="27DAB481" w14:textId="0C4B8B23" w:rsidR="004242DF" w:rsidRDefault="004242DF" w:rsidP="005D207C">
      <w:pPr>
        <w:tabs>
          <w:tab w:val="left" w:pos="397"/>
        </w:tabs>
        <w:rPr>
          <w:rFonts w:ascii="Arial" w:hAnsi="Arial" w:cs="Arial"/>
          <w:iCs/>
          <w:sz w:val="22"/>
          <w:szCs w:val="22"/>
        </w:rPr>
      </w:pPr>
    </w:p>
    <w:p w14:paraId="49258220" w14:textId="3EFDD93F" w:rsidR="004242DF" w:rsidRDefault="004242DF" w:rsidP="005D207C">
      <w:pPr>
        <w:tabs>
          <w:tab w:val="left" w:pos="397"/>
        </w:tabs>
        <w:rPr>
          <w:rFonts w:ascii="Arial" w:hAnsi="Arial" w:cs="Arial"/>
          <w:iCs/>
          <w:sz w:val="22"/>
          <w:szCs w:val="22"/>
        </w:rPr>
      </w:pPr>
    </w:p>
    <w:p w14:paraId="190E9019" w14:textId="5EBACC39" w:rsidR="004242DF" w:rsidRDefault="004242DF" w:rsidP="005D207C">
      <w:pPr>
        <w:tabs>
          <w:tab w:val="left" w:pos="397"/>
        </w:tabs>
        <w:rPr>
          <w:rFonts w:ascii="Arial" w:hAnsi="Arial" w:cs="Arial"/>
          <w:iCs/>
          <w:sz w:val="22"/>
          <w:szCs w:val="22"/>
        </w:rPr>
      </w:pPr>
    </w:p>
    <w:p w14:paraId="3F3988F0" w14:textId="1D473E0D" w:rsidR="004242DF" w:rsidRDefault="004242DF" w:rsidP="005D207C">
      <w:pPr>
        <w:tabs>
          <w:tab w:val="left" w:pos="397"/>
        </w:tabs>
        <w:rPr>
          <w:rFonts w:ascii="Arial" w:hAnsi="Arial" w:cs="Arial"/>
          <w:iCs/>
          <w:sz w:val="22"/>
          <w:szCs w:val="22"/>
        </w:rPr>
      </w:pPr>
    </w:p>
    <w:p w14:paraId="51242A8D" w14:textId="7381350B" w:rsidR="004242DF" w:rsidRDefault="004242DF" w:rsidP="005D207C">
      <w:pPr>
        <w:tabs>
          <w:tab w:val="left" w:pos="397"/>
        </w:tabs>
        <w:rPr>
          <w:rFonts w:ascii="Arial" w:hAnsi="Arial" w:cs="Arial"/>
          <w:iCs/>
          <w:sz w:val="22"/>
          <w:szCs w:val="22"/>
        </w:rPr>
      </w:pPr>
    </w:p>
    <w:p w14:paraId="3EDCCE53" w14:textId="37E40C36" w:rsidR="004242DF" w:rsidRDefault="004242DF" w:rsidP="005D207C">
      <w:pPr>
        <w:tabs>
          <w:tab w:val="left" w:pos="397"/>
        </w:tabs>
        <w:rPr>
          <w:rFonts w:ascii="Arial" w:hAnsi="Arial" w:cs="Arial"/>
          <w:iCs/>
          <w:sz w:val="22"/>
          <w:szCs w:val="22"/>
        </w:rPr>
      </w:pPr>
    </w:p>
    <w:p w14:paraId="7E86D2F4" w14:textId="79D8601E" w:rsidR="0024722A" w:rsidRPr="00FB6AE5" w:rsidRDefault="0024722A" w:rsidP="005D207C">
      <w:pPr>
        <w:tabs>
          <w:tab w:val="left" w:pos="397"/>
        </w:tabs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Vyvěšeno na úřední desce</w:t>
      </w:r>
      <w:r w:rsidR="00D736CB">
        <w:rPr>
          <w:rFonts w:ascii="Arial" w:hAnsi="Arial" w:cs="Arial"/>
          <w:sz w:val="22"/>
          <w:szCs w:val="22"/>
        </w:rPr>
        <w:t xml:space="preserve"> dne:</w:t>
      </w:r>
      <w:r w:rsidR="004242DF">
        <w:rPr>
          <w:rFonts w:ascii="Arial" w:hAnsi="Arial" w:cs="Arial"/>
          <w:sz w:val="22"/>
          <w:szCs w:val="22"/>
        </w:rPr>
        <w:t xml:space="preserve"> </w:t>
      </w:r>
      <w:proofErr w:type="gramStart"/>
      <w:r w:rsidR="004242DF">
        <w:rPr>
          <w:rFonts w:ascii="Arial" w:hAnsi="Arial" w:cs="Arial"/>
          <w:sz w:val="22"/>
          <w:szCs w:val="22"/>
        </w:rPr>
        <w:t>1</w:t>
      </w:r>
      <w:r w:rsidR="00252FE5">
        <w:rPr>
          <w:rFonts w:ascii="Arial" w:hAnsi="Arial" w:cs="Arial"/>
          <w:sz w:val="22"/>
          <w:szCs w:val="22"/>
        </w:rPr>
        <w:t>5</w:t>
      </w:r>
      <w:r w:rsidR="004242DF">
        <w:rPr>
          <w:rFonts w:ascii="Arial" w:hAnsi="Arial" w:cs="Arial"/>
          <w:sz w:val="22"/>
          <w:szCs w:val="22"/>
        </w:rPr>
        <w:t>.1</w:t>
      </w:r>
      <w:r w:rsidR="00252FE5">
        <w:rPr>
          <w:rFonts w:ascii="Arial" w:hAnsi="Arial" w:cs="Arial"/>
          <w:sz w:val="22"/>
          <w:szCs w:val="22"/>
        </w:rPr>
        <w:t>2</w:t>
      </w:r>
      <w:r w:rsidR="004242DF">
        <w:rPr>
          <w:rFonts w:ascii="Arial" w:hAnsi="Arial" w:cs="Arial"/>
          <w:sz w:val="22"/>
          <w:szCs w:val="22"/>
        </w:rPr>
        <w:t>.202</w:t>
      </w:r>
      <w:r w:rsidR="00252FE5">
        <w:rPr>
          <w:rFonts w:ascii="Arial" w:hAnsi="Arial" w:cs="Arial"/>
          <w:sz w:val="22"/>
          <w:szCs w:val="22"/>
        </w:rPr>
        <w:t>2</w:t>
      </w:r>
      <w:proofErr w:type="gramEnd"/>
    </w:p>
    <w:p w14:paraId="1557D573" w14:textId="7AB106BF" w:rsidR="009859B0" w:rsidRPr="00CB5754" w:rsidRDefault="0024722A" w:rsidP="005D207C">
      <w:pPr>
        <w:tabs>
          <w:tab w:val="left" w:pos="397"/>
        </w:tabs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Sejmuto z úřední desky dne:</w:t>
      </w:r>
    </w:p>
    <w:sectPr w:rsidR="009859B0" w:rsidRPr="00CB5754" w:rsidSect="00446A09">
      <w:footerReference w:type="default" r:id="rId12"/>
      <w:pgSz w:w="11906" w:h="16838"/>
      <w:pgMar w:top="1417" w:right="1417" w:bottom="1417" w:left="1417" w:header="709" w:footer="70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5E99D3" w14:textId="77777777" w:rsidR="0028740A" w:rsidRDefault="0028740A">
      <w:r>
        <w:separator/>
      </w:r>
    </w:p>
  </w:endnote>
  <w:endnote w:type="continuationSeparator" w:id="0">
    <w:p w14:paraId="0A55FA5C" w14:textId="77777777" w:rsidR="0028740A" w:rsidRDefault="002874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5172829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CCB326D" w14:textId="53B656EF" w:rsidR="00373EC3" w:rsidRDefault="00373EC3">
            <w:pPr>
              <w:pStyle w:val="Zpat"/>
              <w:jc w:val="right"/>
            </w:pPr>
            <w:proofErr w:type="gramStart"/>
            <w:r w:rsidRPr="00373EC3">
              <w:rPr>
                <w:rFonts w:ascii="Arial" w:hAnsi="Arial" w:cs="Arial"/>
                <w:sz w:val="20"/>
                <w:szCs w:val="20"/>
                <w:lang w:val="cs-CZ"/>
              </w:rPr>
              <w:t xml:space="preserve">Stránka </w:t>
            </w:r>
            <w:proofErr w:type="gramEnd"/>
            <w:r w:rsidRPr="00373EC3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373EC3">
              <w:rPr>
                <w:rFonts w:ascii="Arial" w:hAnsi="Arial" w:cs="Arial"/>
                <w:b/>
                <w:bCs/>
                <w:sz w:val="20"/>
                <w:szCs w:val="20"/>
              </w:rPr>
              <w:instrText>PAGE</w:instrText>
            </w:r>
            <w:r w:rsidRPr="00373EC3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34302F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4</w:t>
            </w:r>
            <w:r w:rsidRPr="00373EC3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proofErr w:type="gramStart"/>
            <w:r w:rsidRPr="00373EC3">
              <w:rPr>
                <w:rFonts w:ascii="Arial" w:hAnsi="Arial" w:cs="Arial"/>
                <w:sz w:val="20"/>
                <w:szCs w:val="20"/>
                <w:lang w:val="cs-CZ"/>
              </w:rPr>
              <w:t xml:space="preserve"> z </w:t>
            </w:r>
            <w:proofErr w:type="gramEnd"/>
            <w:r w:rsidRPr="00373EC3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373EC3">
              <w:rPr>
                <w:rFonts w:ascii="Arial" w:hAnsi="Arial" w:cs="Arial"/>
                <w:b/>
                <w:bCs/>
                <w:sz w:val="20"/>
                <w:szCs w:val="20"/>
              </w:rPr>
              <w:instrText>NUMPAGES</w:instrText>
            </w:r>
            <w:r w:rsidRPr="00373EC3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34302F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4</w:t>
            </w:r>
            <w:r w:rsidRPr="00373EC3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7326999D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69D763B" w14:textId="77777777" w:rsidR="0028740A" w:rsidRDefault="0028740A">
      <w:r>
        <w:separator/>
      </w:r>
    </w:p>
  </w:footnote>
  <w:footnote w:type="continuationSeparator" w:id="0">
    <w:p w14:paraId="19179E7C" w14:textId="77777777" w:rsidR="0028740A" w:rsidRDefault="0028740A">
      <w:r>
        <w:continuationSeparator/>
      </w:r>
    </w:p>
  </w:footnote>
  <w:footnote w:id="1">
    <w:p w14:paraId="5C6774AF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07F448CD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41E2F"/>
    <w:multiLevelType w:val="hybridMultilevel"/>
    <w:tmpl w:val="3CC6E02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B2B5F"/>
    <w:multiLevelType w:val="hybridMultilevel"/>
    <w:tmpl w:val="426C7F1C"/>
    <w:lvl w:ilvl="0" w:tplc="40961502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B7B2131"/>
    <w:multiLevelType w:val="hybridMultilevel"/>
    <w:tmpl w:val="23E0AE3C"/>
    <w:lvl w:ilvl="0" w:tplc="0405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4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B763CE"/>
    <w:multiLevelType w:val="hybridMultilevel"/>
    <w:tmpl w:val="C5420DBE"/>
    <w:lvl w:ilvl="0" w:tplc="A8D0BB30">
      <w:start w:val="1"/>
      <w:numFmt w:val="decimal"/>
      <w:lvlText w:val="(%1)"/>
      <w:lvlJc w:val="left"/>
      <w:pPr>
        <w:ind w:left="720" w:hanging="360"/>
      </w:pPr>
      <w:rPr>
        <w:rFonts w:hint="default"/>
        <w:i w:val="0"/>
        <w:i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5202B81"/>
    <w:multiLevelType w:val="hybridMultilevel"/>
    <w:tmpl w:val="60B80E06"/>
    <w:lvl w:ilvl="0" w:tplc="4096150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8385E43"/>
    <w:multiLevelType w:val="hybridMultilevel"/>
    <w:tmpl w:val="F5148B8E"/>
    <w:lvl w:ilvl="0" w:tplc="3800D330">
      <w:start w:val="1"/>
      <w:numFmt w:val="decimal"/>
      <w:lvlText w:val="(%1)"/>
      <w:lvlJc w:val="left"/>
      <w:pPr>
        <w:ind w:left="720" w:hanging="360"/>
      </w:pPr>
      <w:rPr>
        <w:rFonts w:hint="default"/>
        <w:i w:val="0"/>
        <w:iCs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937E34"/>
    <w:multiLevelType w:val="hybridMultilevel"/>
    <w:tmpl w:val="E4DE9CFA"/>
    <w:lvl w:ilvl="0" w:tplc="04050017">
      <w:start w:val="1"/>
      <w:numFmt w:val="lowerLetter"/>
      <w:lvlText w:val="%1)"/>
      <w:lvlJc w:val="left"/>
      <w:pPr>
        <w:ind w:left="1117" w:hanging="360"/>
      </w:pPr>
    </w:lvl>
    <w:lvl w:ilvl="1" w:tplc="04050019" w:tentative="1">
      <w:start w:val="1"/>
      <w:numFmt w:val="lowerLetter"/>
      <w:lvlText w:val="%2."/>
      <w:lvlJc w:val="left"/>
      <w:pPr>
        <w:ind w:left="1837" w:hanging="360"/>
      </w:pPr>
    </w:lvl>
    <w:lvl w:ilvl="2" w:tplc="0405001B" w:tentative="1">
      <w:start w:val="1"/>
      <w:numFmt w:val="lowerRoman"/>
      <w:lvlText w:val="%3."/>
      <w:lvlJc w:val="right"/>
      <w:pPr>
        <w:ind w:left="2557" w:hanging="180"/>
      </w:pPr>
    </w:lvl>
    <w:lvl w:ilvl="3" w:tplc="0405000F" w:tentative="1">
      <w:start w:val="1"/>
      <w:numFmt w:val="decimal"/>
      <w:lvlText w:val="%4."/>
      <w:lvlJc w:val="left"/>
      <w:pPr>
        <w:ind w:left="3277" w:hanging="360"/>
      </w:pPr>
    </w:lvl>
    <w:lvl w:ilvl="4" w:tplc="04050019" w:tentative="1">
      <w:start w:val="1"/>
      <w:numFmt w:val="lowerLetter"/>
      <w:lvlText w:val="%5."/>
      <w:lvlJc w:val="left"/>
      <w:pPr>
        <w:ind w:left="3997" w:hanging="360"/>
      </w:pPr>
    </w:lvl>
    <w:lvl w:ilvl="5" w:tplc="0405001B" w:tentative="1">
      <w:start w:val="1"/>
      <w:numFmt w:val="lowerRoman"/>
      <w:lvlText w:val="%6."/>
      <w:lvlJc w:val="right"/>
      <w:pPr>
        <w:ind w:left="4717" w:hanging="180"/>
      </w:pPr>
    </w:lvl>
    <w:lvl w:ilvl="6" w:tplc="0405000F" w:tentative="1">
      <w:start w:val="1"/>
      <w:numFmt w:val="decimal"/>
      <w:lvlText w:val="%7."/>
      <w:lvlJc w:val="left"/>
      <w:pPr>
        <w:ind w:left="5437" w:hanging="360"/>
      </w:pPr>
    </w:lvl>
    <w:lvl w:ilvl="7" w:tplc="04050019" w:tentative="1">
      <w:start w:val="1"/>
      <w:numFmt w:val="lowerLetter"/>
      <w:lvlText w:val="%8."/>
      <w:lvlJc w:val="left"/>
      <w:pPr>
        <w:ind w:left="6157" w:hanging="360"/>
      </w:pPr>
    </w:lvl>
    <w:lvl w:ilvl="8" w:tplc="0405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11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2EFF22FF"/>
    <w:multiLevelType w:val="hybridMultilevel"/>
    <w:tmpl w:val="E0B059A4"/>
    <w:lvl w:ilvl="0" w:tplc="3F7ABA7C">
      <w:start w:val="1"/>
      <w:numFmt w:val="decimal"/>
      <w:lvlText w:val="(%1)"/>
      <w:lvlJc w:val="left"/>
      <w:pPr>
        <w:ind w:left="720" w:hanging="360"/>
      </w:pPr>
      <w:rPr>
        <w:rFonts w:hint="default"/>
        <w:i w:val="0"/>
        <w:i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D05546"/>
    <w:multiLevelType w:val="hybridMultilevel"/>
    <w:tmpl w:val="94C02194"/>
    <w:lvl w:ilvl="0" w:tplc="360CF94E">
      <w:start w:val="1"/>
      <w:numFmt w:val="decimal"/>
      <w:lvlText w:val="(%1)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F5721E2"/>
    <w:multiLevelType w:val="hybridMultilevel"/>
    <w:tmpl w:val="EC727612"/>
    <w:lvl w:ilvl="0" w:tplc="40961502">
      <w:start w:val="1"/>
      <w:numFmt w:val="decimal"/>
      <w:lvlText w:val="(%1)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655039"/>
    <w:multiLevelType w:val="hybridMultilevel"/>
    <w:tmpl w:val="AED23AC0"/>
    <w:lvl w:ilvl="0" w:tplc="04050017">
      <w:start w:val="1"/>
      <w:numFmt w:val="lowerLetter"/>
      <w:lvlText w:val="%1)"/>
      <w:lvlJc w:val="left"/>
      <w:pPr>
        <w:ind w:left="1185" w:hanging="360"/>
      </w:pPr>
    </w:lvl>
    <w:lvl w:ilvl="1" w:tplc="04050019" w:tentative="1">
      <w:start w:val="1"/>
      <w:numFmt w:val="lowerLetter"/>
      <w:lvlText w:val="%2."/>
      <w:lvlJc w:val="left"/>
      <w:pPr>
        <w:ind w:left="1905" w:hanging="360"/>
      </w:pPr>
    </w:lvl>
    <w:lvl w:ilvl="2" w:tplc="0405001B" w:tentative="1">
      <w:start w:val="1"/>
      <w:numFmt w:val="lowerRoman"/>
      <w:lvlText w:val="%3."/>
      <w:lvlJc w:val="right"/>
      <w:pPr>
        <w:ind w:left="2625" w:hanging="180"/>
      </w:pPr>
    </w:lvl>
    <w:lvl w:ilvl="3" w:tplc="0405000F" w:tentative="1">
      <w:start w:val="1"/>
      <w:numFmt w:val="decimal"/>
      <w:lvlText w:val="%4."/>
      <w:lvlJc w:val="left"/>
      <w:pPr>
        <w:ind w:left="3345" w:hanging="360"/>
      </w:pPr>
    </w:lvl>
    <w:lvl w:ilvl="4" w:tplc="04050019" w:tentative="1">
      <w:start w:val="1"/>
      <w:numFmt w:val="lowerLetter"/>
      <w:lvlText w:val="%5."/>
      <w:lvlJc w:val="left"/>
      <w:pPr>
        <w:ind w:left="4065" w:hanging="360"/>
      </w:pPr>
    </w:lvl>
    <w:lvl w:ilvl="5" w:tplc="0405001B" w:tentative="1">
      <w:start w:val="1"/>
      <w:numFmt w:val="lowerRoman"/>
      <w:lvlText w:val="%6."/>
      <w:lvlJc w:val="right"/>
      <w:pPr>
        <w:ind w:left="4785" w:hanging="180"/>
      </w:pPr>
    </w:lvl>
    <w:lvl w:ilvl="6" w:tplc="0405000F" w:tentative="1">
      <w:start w:val="1"/>
      <w:numFmt w:val="decimal"/>
      <w:lvlText w:val="%7."/>
      <w:lvlJc w:val="left"/>
      <w:pPr>
        <w:ind w:left="5505" w:hanging="360"/>
      </w:pPr>
    </w:lvl>
    <w:lvl w:ilvl="7" w:tplc="04050019" w:tentative="1">
      <w:start w:val="1"/>
      <w:numFmt w:val="lowerLetter"/>
      <w:lvlText w:val="%8."/>
      <w:lvlJc w:val="left"/>
      <w:pPr>
        <w:ind w:left="6225" w:hanging="360"/>
      </w:pPr>
    </w:lvl>
    <w:lvl w:ilvl="8" w:tplc="0405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21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4B71046C"/>
    <w:multiLevelType w:val="hybridMultilevel"/>
    <w:tmpl w:val="41BACB96"/>
    <w:lvl w:ilvl="0" w:tplc="C5BC3E44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DD2454"/>
    <w:multiLevelType w:val="hybridMultilevel"/>
    <w:tmpl w:val="ABE63D28"/>
    <w:lvl w:ilvl="0" w:tplc="04050017">
      <w:start w:val="1"/>
      <w:numFmt w:val="lowerLetter"/>
      <w:lvlText w:val="%1)"/>
      <w:lvlJc w:val="left"/>
      <w:pPr>
        <w:ind w:left="1185" w:hanging="360"/>
      </w:pPr>
    </w:lvl>
    <w:lvl w:ilvl="1" w:tplc="04050019" w:tentative="1">
      <w:start w:val="1"/>
      <w:numFmt w:val="lowerLetter"/>
      <w:lvlText w:val="%2."/>
      <w:lvlJc w:val="left"/>
      <w:pPr>
        <w:ind w:left="1905" w:hanging="360"/>
      </w:pPr>
    </w:lvl>
    <w:lvl w:ilvl="2" w:tplc="0405001B" w:tentative="1">
      <w:start w:val="1"/>
      <w:numFmt w:val="lowerRoman"/>
      <w:lvlText w:val="%3."/>
      <w:lvlJc w:val="right"/>
      <w:pPr>
        <w:ind w:left="2625" w:hanging="180"/>
      </w:pPr>
    </w:lvl>
    <w:lvl w:ilvl="3" w:tplc="0405000F" w:tentative="1">
      <w:start w:val="1"/>
      <w:numFmt w:val="decimal"/>
      <w:lvlText w:val="%4."/>
      <w:lvlJc w:val="left"/>
      <w:pPr>
        <w:ind w:left="3345" w:hanging="360"/>
      </w:pPr>
    </w:lvl>
    <w:lvl w:ilvl="4" w:tplc="04050019" w:tentative="1">
      <w:start w:val="1"/>
      <w:numFmt w:val="lowerLetter"/>
      <w:lvlText w:val="%5."/>
      <w:lvlJc w:val="left"/>
      <w:pPr>
        <w:ind w:left="4065" w:hanging="360"/>
      </w:pPr>
    </w:lvl>
    <w:lvl w:ilvl="5" w:tplc="0405001B" w:tentative="1">
      <w:start w:val="1"/>
      <w:numFmt w:val="lowerRoman"/>
      <w:lvlText w:val="%6."/>
      <w:lvlJc w:val="right"/>
      <w:pPr>
        <w:ind w:left="4785" w:hanging="180"/>
      </w:pPr>
    </w:lvl>
    <w:lvl w:ilvl="6" w:tplc="0405000F" w:tentative="1">
      <w:start w:val="1"/>
      <w:numFmt w:val="decimal"/>
      <w:lvlText w:val="%7."/>
      <w:lvlJc w:val="left"/>
      <w:pPr>
        <w:ind w:left="5505" w:hanging="360"/>
      </w:pPr>
    </w:lvl>
    <w:lvl w:ilvl="7" w:tplc="04050019" w:tentative="1">
      <w:start w:val="1"/>
      <w:numFmt w:val="lowerLetter"/>
      <w:lvlText w:val="%8."/>
      <w:lvlJc w:val="left"/>
      <w:pPr>
        <w:ind w:left="6225" w:hanging="360"/>
      </w:pPr>
    </w:lvl>
    <w:lvl w:ilvl="8" w:tplc="0405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26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505A41A8"/>
    <w:multiLevelType w:val="hybridMultilevel"/>
    <w:tmpl w:val="15B88792"/>
    <w:lvl w:ilvl="0" w:tplc="04050017">
      <w:start w:val="1"/>
      <w:numFmt w:val="lowerLetter"/>
      <w:lvlText w:val="%1)"/>
      <w:lvlJc w:val="left"/>
      <w:pPr>
        <w:ind w:left="1117" w:hanging="360"/>
      </w:pPr>
    </w:lvl>
    <w:lvl w:ilvl="1" w:tplc="04050019" w:tentative="1">
      <w:start w:val="1"/>
      <w:numFmt w:val="lowerLetter"/>
      <w:lvlText w:val="%2."/>
      <w:lvlJc w:val="left"/>
      <w:pPr>
        <w:ind w:left="1837" w:hanging="360"/>
      </w:pPr>
    </w:lvl>
    <w:lvl w:ilvl="2" w:tplc="0405001B" w:tentative="1">
      <w:start w:val="1"/>
      <w:numFmt w:val="lowerRoman"/>
      <w:lvlText w:val="%3."/>
      <w:lvlJc w:val="right"/>
      <w:pPr>
        <w:ind w:left="2557" w:hanging="180"/>
      </w:pPr>
    </w:lvl>
    <w:lvl w:ilvl="3" w:tplc="0405000F" w:tentative="1">
      <w:start w:val="1"/>
      <w:numFmt w:val="decimal"/>
      <w:lvlText w:val="%4."/>
      <w:lvlJc w:val="left"/>
      <w:pPr>
        <w:ind w:left="3277" w:hanging="360"/>
      </w:pPr>
    </w:lvl>
    <w:lvl w:ilvl="4" w:tplc="04050019" w:tentative="1">
      <w:start w:val="1"/>
      <w:numFmt w:val="lowerLetter"/>
      <w:lvlText w:val="%5."/>
      <w:lvlJc w:val="left"/>
      <w:pPr>
        <w:ind w:left="3997" w:hanging="360"/>
      </w:pPr>
    </w:lvl>
    <w:lvl w:ilvl="5" w:tplc="0405001B" w:tentative="1">
      <w:start w:val="1"/>
      <w:numFmt w:val="lowerRoman"/>
      <w:lvlText w:val="%6."/>
      <w:lvlJc w:val="right"/>
      <w:pPr>
        <w:ind w:left="4717" w:hanging="180"/>
      </w:pPr>
    </w:lvl>
    <w:lvl w:ilvl="6" w:tplc="0405000F" w:tentative="1">
      <w:start w:val="1"/>
      <w:numFmt w:val="decimal"/>
      <w:lvlText w:val="%7."/>
      <w:lvlJc w:val="left"/>
      <w:pPr>
        <w:ind w:left="5437" w:hanging="360"/>
      </w:pPr>
    </w:lvl>
    <w:lvl w:ilvl="7" w:tplc="04050019" w:tentative="1">
      <w:start w:val="1"/>
      <w:numFmt w:val="lowerLetter"/>
      <w:lvlText w:val="%8."/>
      <w:lvlJc w:val="left"/>
      <w:pPr>
        <w:ind w:left="6157" w:hanging="360"/>
      </w:pPr>
    </w:lvl>
    <w:lvl w:ilvl="8" w:tplc="0405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28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1" w15:restartNumberingAfterBreak="0">
    <w:nsid w:val="5C9F043D"/>
    <w:multiLevelType w:val="hybridMultilevel"/>
    <w:tmpl w:val="CB3A2D42"/>
    <w:lvl w:ilvl="0" w:tplc="40961502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3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59423A1"/>
    <w:multiLevelType w:val="hybridMultilevel"/>
    <w:tmpl w:val="1096CF6C"/>
    <w:lvl w:ilvl="0" w:tplc="40961502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FBE0DFC"/>
    <w:multiLevelType w:val="hybridMultilevel"/>
    <w:tmpl w:val="EC727612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45F3AA2"/>
    <w:multiLevelType w:val="hybridMultilevel"/>
    <w:tmpl w:val="0DEC668E"/>
    <w:lvl w:ilvl="0" w:tplc="04050017">
      <w:start w:val="1"/>
      <w:numFmt w:val="lowerLetter"/>
      <w:lvlText w:val="%1)"/>
      <w:lvlJc w:val="left"/>
      <w:pPr>
        <w:ind w:left="1185" w:hanging="360"/>
      </w:pPr>
    </w:lvl>
    <w:lvl w:ilvl="1" w:tplc="04050019" w:tentative="1">
      <w:start w:val="1"/>
      <w:numFmt w:val="lowerLetter"/>
      <w:lvlText w:val="%2."/>
      <w:lvlJc w:val="left"/>
      <w:pPr>
        <w:ind w:left="1905" w:hanging="360"/>
      </w:pPr>
    </w:lvl>
    <w:lvl w:ilvl="2" w:tplc="0405001B" w:tentative="1">
      <w:start w:val="1"/>
      <w:numFmt w:val="lowerRoman"/>
      <w:lvlText w:val="%3."/>
      <w:lvlJc w:val="right"/>
      <w:pPr>
        <w:ind w:left="2625" w:hanging="180"/>
      </w:pPr>
    </w:lvl>
    <w:lvl w:ilvl="3" w:tplc="0405000F" w:tentative="1">
      <w:start w:val="1"/>
      <w:numFmt w:val="decimal"/>
      <w:lvlText w:val="%4."/>
      <w:lvlJc w:val="left"/>
      <w:pPr>
        <w:ind w:left="3345" w:hanging="360"/>
      </w:pPr>
    </w:lvl>
    <w:lvl w:ilvl="4" w:tplc="04050019" w:tentative="1">
      <w:start w:val="1"/>
      <w:numFmt w:val="lowerLetter"/>
      <w:lvlText w:val="%5."/>
      <w:lvlJc w:val="left"/>
      <w:pPr>
        <w:ind w:left="4065" w:hanging="360"/>
      </w:pPr>
    </w:lvl>
    <w:lvl w:ilvl="5" w:tplc="0405001B" w:tentative="1">
      <w:start w:val="1"/>
      <w:numFmt w:val="lowerRoman"/>
      <w:lvlText w:val="%6."/>
      <w:lvlJc w:val="right"/>
      <w:pPr>
        <w:ind w:left="4785" w:hanging="180"/>
      </w:pPr>
    </w:lvl>
    <w:lvl w:ilvl="6" w:tplc="0405000F" w:tentative="1">
      <w:start w:val="1"/>
      <w:numFmt w:val="decimal"/>
      <w:lvlText w:val="%7."/>
      <w:lvlJc w:val="left"/>
      <w:pPr>
        <w:ind w:left="5505" w:hanging="360"/>
      </w:pPr>
    </w:lvl>
    <w:lvl w:ilvl="7" w:tplc="04050019" w:tentative="1">
      <w:start w:val="1"/>
      <w:numFmt w:val="lowerLetter"/>
      <w:lvlText w:val="%8."/>
      <w:lvlJc w:val="left"/>
      <w:pPr>
        <w:ind w:left="6225" w:hanging="360"/>
      </w:pPr>
    </w:lvl>
    <w:lvl w:ilvl="8" w:tplc="0405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40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1"/>
  </w:num>
  <w:num w:numId="2">
    <w:abstractNumId w:val="41"/>
  </w:num>
  <w:num w:numId="3">
    <w:abstractNumId w:val="7"/>
  </w:num>
  <w:num w:numId="4">
    <w:abstractNumId w:val="31"/>
  </w:num>
  <w:num w:numId="5">
    <w:abstractNumId w:val="28"/>
  </w:num>
  <w:num w:numId="6">
    <w:abstractNumId w:val="35"/>
  </w:num>
  <w:num w:numId="7">
    <w:abstractNumId w:val="12"/>
  </w:num>
  <w:num w:numId="8">
    <w:abstractNumId w:val="2"/>
  </w:num>
  <w:num w:numId="9">
    <w:abstractNumId w:val="34"/>
  </w:num>
  <w:num w:numId="10">
    <w:abstractNumId w:val="30"/>
  </w:num>
  <w:num w:numId="11">
    <w:abstractNumId w:val="29"/>
  </w:num>
  <w:num w:numId="12">
    <w:abstractNumId w:val="14"/>
  </w:num>
  <w:num w:numId="13">
    <w:abstractNumId w:val="32"/>
  </w:num>
  <w:num w:numId="14">
    <w:abstractNumId w:val="40"/>
  </w:num>
  <w:num w:numId="15">
    <w:abstractNumId w:val="18"/>
  </w:num>
  <w:num w:numId="16">
    <w:abstractNumId w:val="38"/>
  </w:num>
  <w:num w:numId="17">
    <w:abstractNumId w:val="8"/>
  </w:num>
  <w:num w:numId="18">
    <w:abstractNumId w:val="1"/>
  </w:num>
  <w:num w:numId="19">
    <w:abstractNumId w:val="22"/>
  </w:num>
  <w:num w:numId="20">
    <w:abstractNumId w:val="33"/>
  </w:num>
  <w:num w:numId="21">
    <w:abstractNumId w:val="23"/>
  </w:num>
  <w:num w:numId="22">
    <w:abstractNumId w:val="26"/>
  </w:num>
  <w:num w:numId="23">
    <w:abstractNumId w:val="17"/>
  </w:num>
  <w:num w:numId="24">
    <w:abstractNumId w:val="9"/>
  </w:num>
  <w:num w:numId="25">
    <w:abstractNumId w:val="4"/>
  </w:num>
  <w:num w:numId="26">
    <w:abstractNumId w:val="21"/>
  </w:num>
  <w:num w:numId="27">
    <w:abstractNumId w:val="5"/>
  </w:num>
  <w:num w:numId="28">
    <w:abstractNumId w:val="19"/>
  </w:num>
  <w:num w:numId="29">
    <w:abstractNumId w:val="13"/>
  </w:num>
  <w:num w:numId="30">
    <w:abstractNumId w:val="15"/>
  </w:num>
  <w:num w:numId="31">
    <w:abstractNumId w:val="37"/>
  </w:num>
  <w:num w:numId="32">
    <w:abstractNumId w:val="6"/>
  </w:num>
  <w:num w:numId="33">
    <w:abstractNumId w:val="24"/>
  </w:num>
  <w:num w:numId="34">
    <w:abstractNumId w:val="16"/>
  </w:num>
  <w:num w:numId="35">
    <w:abstractNumId w:val="36"/>
  </w:num>
  <w:num w:numId="36">
    <w:abstractNumId w:val="25"/>
  </w:num>
  <w:num w:numId="37">
    <w:abstractNumId w:val="20"/>
  </w:num>
  <w:num w:numId="38">
    <w:abstractNumId w:val="10"/>
  </w:num>
  <w:num w:numId="39">
    <w:abstractNumId w:val="0"/>
  </w:num>
  <w:num w:numId="40">
    <w:abstractNumId w:val="3"/>
  </w:num>
  <w:num w:numId="41">
    <w:abstractNumId w:val="27"/>
  </w:num>
  <w:num w:numId="42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76F7D"/>
    <w:rsid w:val="00077E69"/>
    <w:rsid w:val="0008576A"/>
    <w:rsid w:val="00091C2D"/>
    <w:rsid w:val="00095548"/>
    <w:rsid w:val="0009785F"/>
    <w:rsid w:val="000A04B6"/>
    <w:rsid w:val="000A2843"/>
    <w:rsid w:val="000A3A9A"/>
    <w:rsid w:val="000B1658"/>
    <w:rsid w:val="000B560B"/>
    <w:rsid w:val="000D0024"/>
    <w:rsid w:val="000D356A"/>
    <w:rsid w:val="000D40B5"/>
    <w:rsid w:val="000D5E53"/>
    <w:rsid w:val="000E25FC"/>
    <w:rsid w:val="000E7318"/>
    <w:rsid w:val="000E7404"/>
    <w:rsid w:val="000F4494"/>
    <w:rsid w:val="000F4568"/>
    <w:rsid w:val="000F645D"/>
    <w:rsid w:val="00103649"/>
    <w:rsid w:val="00104D68"/>
    <w:rsid w:val="001078B1"/>
    <w:rsid w:val="00111089"/>
    <w:rsid w:val="00115451"/>
    <w:rsid w:val="00117579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65074"/>
    <w:rsid w:val="001724A3"/>
    <w:rsid w:val="0017608F"/>
    <w:rsid w:val="00181515"/>
    <w:rsid w:val="00181C99"/>
    <w:rsid w:val="001869E0"/>
    <w:rsid w:val="001A1793"/>
    <w:rsid w:val="001A4D90"/>
    <w:rsid w:val="001A5FC6"/>
    <w:rsid w:val="001B0AEB"/>
    <w:rsid w:val="001C4A63"/>
    <w:rsid w:val="001C6E05"/>
    <w:rsid w:val="001D0AFC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2FE5"/>
    <w:rsid w:val="0025354B"/>
    <w:rsid w:val="00255095"/>
    <w:rsid w:val="00255AE6"/>
    <w:rsid w:val="00261098"/>
    <w:rsid w:val="00262D62"/>
    <w:rsid w:val="0026520E"/>
    <w:rsid w:val="00265EF4"/>
    <w:rsid w:val="00267188"/>
    <w:rsid w:val="0028740A"/>
    <w:rsid w:val="002A020A"/>
    <w:rsid w:val="002A3581"/>
    <w:rsid w:val="002A5A25"/>
    <w:rsid w:val="002B7E6B"/>
    <w:rsid w:val="002C02F9"/>
    <w:rsid w:val="002C32D2"/>
    <w:rsid w:val="002C3644"/>
    <w:rsid w:val="002C442F"/>
    <w:rsid w:val="002D64B8"/>
    <w:rsid w:val="002D7DAC"/>
    <w:rsid w:val="002E4DE9"/>
    <w:rsid w:val="002E6D67"/>
    <w:rsid w:val="002F65D5"/>
    <w:rsid w:val="002F6C9F"/>
    <w:rsid w:val="00306FC2"/>
    <w:rsid w:val="0031415A"/>
    <w:rsid w:val="00320CF7"/>
    <w:rsid w:val="0032634F"/>
    <w:rsid w:val="0034302F"/>
    <w:rsid w:val="0034317B"/>
    <w:rsid w:val="00343C2D"/>
    <w:rsid w:val="00344369"/>
    <w:rsid w:val="00352DD8"/>
    <w:rsid w:val="00355099"/>
    <w:rsid w:val="00357E23"/>
    <w:rsid w:val="00363D10"/>
    <w:rsid w:val="00373576"/>
    <w:rsid w:val="00373EC3"/>
    <w:rsid w:val="0037455E"/>
    <w:rsid w:val="003746ED"/>
    <w:rsid w:val="00386160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42DF"/>
    <w:rsid w:val="00425B78"/>
    <w:rsid w:val="0042723F"/>
    <w:rsid w:val="00431942"/>
    <w:rsid w:val="00435697"/>
    <w:rsid w:val="0043734A"/>
    <w:rsid w:val="00446A09"/>
    <w:rsid w:val="00453AB3"/>
    <w:rsid w:val="0046375C"/>
    <w:rsid w:val="004732D0"/>
    <w:rsid w:val="004761AD"/>
    <w:rsid w:val="00476A0B"/>
    <w:rsid w:val="00492D2F"/>
    <w:rsid w:val="004966EB"/>
    <w:rsid w:val="004A040D"/>
    <w:rsid w:val="004A233B"/>
    <w:rsid w:val="004B018B"/>
    <w:rsid w:val="004C0EC8"/>
    <w:rsid w:val="004C5CD8"/>
    <w:rsid w:val="004D0009"/>
    <w:rsid w:val="004D30A2"/>
    <w:rsid w:val="004D3973"/>
    <w:rsid w:val="004D40D5"/>
    <w:rsid w:val="004D5514"/>
    <w:rsid w:val="004D5A15"/>
    <w:rsid w:val="004F5772"/>
    <w:rsid w:val="004F5D53"/>
    <w:rsid w:val="004F779F"/>
    <w:rsid w:val="00502A5D"/>
    <w:rsid w:val="00503F10"/>
    <w:rsid w:val="00505735"/>
    <w:rsid w:val="00507113"/>
    <w:rsid w:val="0051226B"/>
    <w:rsid w:val="0052041F"/>
    <w:rsid w:val="00525ABF"/>
    <w:rsid w:val="005309E7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9780C"/>
    <w:rsid w:val="005A3FFD"/>
    <w:rsid w:val="005C0885"/>
    <w:rsid w:val="005C7494"/>
    <w:rsid w:val="005C7FAC"/>
    <w:rsid w:val="005D207C"/>
    <w:rsid w:val="005D29B1"/>
    <w:rsid w:val="005D69AE"/>
    <w:rsid w:val="005D6CD7"/>
    <w:rsid w:val="005D7583"/>
    <w:rsid w:val="005E114F"/>
    <w:rsid w:val="005E2539"/>
    <w:rsid w:val="005E3069"/>
    <w:rsid w:val="005F0210"/>
    <w:rsid w:val="005F1D1F"/>
    <w:rsid w:val="005F3521"/>
    <w:rsid w:val="005F3CBE"/>
    <w:rsid w:val="006025AC"/>
    <w:rsid w:val="006101FB"/>
    <w:rsid w:val="00617D61"/>
    <w:rsid w:val="00617FE8"/>
    <w:rsid w:val="00620481"/>
    <w:rsid w:val="006277AF"/>
    <w:rsid w:val="00632F39"/>
    <w:rsid w:val="00641107"/>
    <w:rsid w:val="006511C7"/>
    <w:rsid w:val="00667683"/>
    <w:rsid w:val="00671A01"/>
    <w:rsid w:val="00675B4F"/>
    <w:rsid w:val="006814CB"/>
    <w:rsid w:val="006866EF"/>
    <w:rsid w:val="006925EA"/>
    <w:rsid w:val="00692B36"/>
    <w:rsid w:val="00693339"/>
    <w:rsid w:val="00696155"/>
    <w:rsid w:val="006B58B2"/>
    <w:rsid w:val="006B6EE4"/>
    <w:rsid w:val="006E5A79"/>
    <w:rsid w:val="006F432E"/>
    <w:rsid w:val="007008E2"/>
    <w:rsid w:val="00700973"/>
    <w:rsid w:val="00702272"/>
    <w:rsid w:val="00702D6A"/>
    <w:rsid w:val="007063A1"/>
    <w:rsid w:val="00712D36"/>
    <w:rsid w:val="007131EC"/>
    <w:rsid w:val="00714B2D"/>
    <w:rsid w:val="0071677D"/>
    <w:rsid w:val="00723DF9"/>
    <w:rsid w:val="0072487B"/>
    <w:rsid w:val="0072693E"/>
    <w:rsid w:val="00727E00"/>
    <w:rsid w:val="00732470"/>
    <w:rsid w:val="0073528A"/>
    <w:rsid w:val="00745703"/>
    <w:rsid w:val="00765052"/>
    <w:rsid w:val="007654D3"/>
    <w:rsid w:val="00777412"/>
    <w:rsid w:val="00787EE1"/>
    <w:rsid w:val="007909DA"/>
    <w:rsid w:val="00795009"/>
    <w:rsid w:val="00797A40"/>
    <w:rsid w:val="007A3B21"/>
    <w:rsid w:val="007A514D"/>
    <w:rsid w:val="007A5B75"/>
    <w:rsid w:val="007B6584"/>
    <w:rsid w:val="007B71E1"/>
    <w:rsid w:val="007B792E"/>
    <w:rsid w:val="007B7F7B"/>
    <w:rsid w:val="007C26A0"/>
    <w:rsid w:val="007C3B1F"/>
    <w:rsid w:val="007C40FF"/>
    <w:rsid w:val="007C5E41"/>
    <w:rsid w:val="007C7508"/>
    <w:rsid w:val="007D35A0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14409"/>
    <w:rsid w:val="00821E91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0149"/>
    <w:rsid w:val="00856F33"/>
    <w:rsid w:val="00862250"/>
    <w:rsid w:val="00867CB6"/>
    <w:rsid w:val="00870986"/>
    <w:rsid w:val="00872F8B"/>
    <w:rsid w:val="008966A0"/>
    <w:rsid w:val="008A0526"/>
    <w:rsid w:val="008A20A1"/>
    <w:rsid w:val="008A2FC7"/>
    <w:rsid w:val="008A4009"/>
    <w:rsid w:val="008B4493"/>
    <w:rsid w:val="008C3A2A"/>
    <w:rsid w:val="008D2025"/>
    <w:rsid w:val="008D3350"/>
    <w:rsid w:val="008D3400"/>
    <w:rsid w:val="008E10CD"/>
    <w:rsid w:val="008E4005"/>
    <w:rsid w:val="008E7F98"/>
    <w:rsid w:val="008F1E1D"/>
    <w:rsid w:val="009007DD"/>
    <w:rsid w:val="00912D28"/>
    <w:rsid w:val="009146F3"/>
    <w:rsid w:val="00915FF6"/>
    <w:rsid w:val="00916185"/>
    <w:rsid w:val="009175D0"/>
    <w:rsid w:val="009228EC"/>
    <w:rsid w:val="00923300"/>
    <w:rsid w:val="00934CB1"/>
    <w:rsid w:val="009401A1"/>
    <w:rsid w:val="00940656"/>
    <w:rsid w:val="0094179C"/>
    <w:rsid w:val="00951700"/>
    <w:rsid w:val="009722E1"/>
    <w:rsid w:val="00973C0E"/>
    <w:rsid w:val="009743BA"/>
    <w:rsid w:val="009774F4"/>
    <w:rsid w:val="009859B0"/>
    <w:rsid w:val="009947AD"/>
    <w:rsid w:val="009972A6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1D21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CF0"/>
    <w:rsid w:val="00A94551"/>
    <w:rsid w:val="00A9554C"/>
    <w:rsid w:val="00AA1F36"/>
    <w:rsid w:val="00AA39BB"/>
    <w:rsid w:val="00AA408A"/>
    <w:rsid w:val="00AA6CF6"/>
    <w:rsid w:val="00AB3FF3"/>
    <w:rsid w:val="00AB44E2"/>
    <w:rsid w:val="00AB61B3"/>
    <w:rsid w:val="00AB64CD"/>
    <w:rsid w:val="00AC1028"/>
    <w:rsid w:val="00AC13C7"/>
    <w:rsid w:val="00AC2295"/>
    <w:rsid w:val="00AC4B55"/>
    <w:rsid w:val="00AD035D"/>
    <w:rsid w:val="00AD0D21"/>
    <w:rsid w:val="00AE2DEE"/>
    <w:rsid w:val="00AE5EEF"/>
    <w:rsid w:val="00AF49AB"/>
    <w:rsid w:val="00AF72CD"/>
    <w:rsid w:val="00B11B51"/>
    <w:rsid w:val="00B321B9"/>
    <w:rsid w:val="00B3452E"/>
    <w:rsid w:val="00B42462"/>
    <w:rsid w:val="00B556A5"/>
    <w:rsid w:val="00B63D43"/>
    <w:rsid w:val="00B7787C"/>
    <w:rsid w:val="00B8693D"/>
    <w:rsid w:val="00B9476F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4706"/>
    <w:rsid w:val="00BF6EFC"/>
    <w:rsid w:val="00C0073F"/>
    <w:rsid w:val="00C06DBD"/>
    <w:rsid w:val="00C125FE"/>
    <w:rsid w:val="00C169D0"/>
    <w:rsid w:val="00C20056"/>
    <w:rsid w:val="00C25DCE"/>
    <w:rsid w:val="00C302C3"/>
    <w:rsid w:val="00C3782E"/>
    <w:rsid w:val="00C42A95"/>
    <w:rsid w:val="00C45BF9"/>
    <w:rsid w:val="00C67796"/>
    <w:rsid w:val="00C742D1"/>
    <w:rsid w:val="00C819B3"/>
    <w:rsid w:val="00C8342C"/>
    <w:rsid w:val="00C86B9D"/>
    <w:rsid w:val="00C9368B"/>
    <w:rsid w:val="00C94283"/>
    <w:rsid w:val="00CA5511"/>
    <w:rsid w:val="00CB11C5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1777B"/>
    <w:rsid w:val="00D226C7"/>
    <w:rsid w:val="00D2467D"/>
    <w:rsid w:val="00D25BA7"/>
    <w:rsid w:val="00D27F18"/>
    <w:rsid w:val="00D317EB"/>
    <w:rsid w:val="00D4132C"/>
    <w:rsid w:val="00D44ECF"/>
    <w:rsid w:val="00D51D24"/>
    <w:rsid w:val="00D546F5"/>
    <w:rsid w:val="00D62E9C"/>
    <w:rsid w:val="00D62F8B"/>
    <w:rsid w:val="00D7341B"/>
    <w:rsid w:val="00D736CB"/>
    <w:rsid w:val="00D832B7"/>
    <w:rsid w:val="00D83EB7"/>
    <w:rsid w:val="00D91A41"/>
    <w:rsid w:val="00DB2051"/>
    <w:rsid w:val="00DB6B15"/>
    <w:rsid w:val="00DC3C0A"/>
    <w:rsid w:val="00DC42D1"/>
    <w:rsid w:val="00DE0A5F"/>
    <w:rsid w:val="00DE54A3"/>
    <w:rsid w:val="00DF28D8"/>
    <w:rsid w:val="00E04C79"/>
    <w:rsid w:val="00E11050"/>
    <w:rsid w:val="00E117FD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0889"/>
    <w:rsid w:val="00E87A75"/>
    <w:rsid w:val="00E87B0B"/>
    <w:rsid w:val="00E92D8B"/>
    <w:rsid w:val="00EA1B4D"/>
    <w:rsid w:val="00EA2080"/>
    <w:rsid w:val="00EB2DCF"/>
    <w:rsid w:val="00EB4815"/>
    <w:rsid w:val="00EB486C"/>
    <w:rsid w:val="00EB7D8D"/>
    <w:rsid w:val="00ED2C34"/>
    <w:rsid w:val="00EF0F4E"/>
    <w:rsid w:val="00F00E31"/>
    <w:rsid w:val="00F11FC3"/>
    <w:rsid w:val="00F17575"/>
    <w:rsid w:val="00F1773A"/>
    <w:rsid w:val="00F20DEA"/>
    <w:rsid w:val="00F278E4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5E75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49A"/>
    <w:rsid w:val="00FB36A3"/>
    <w:rsid w:val="00FB4709"/>
    <w:rsid w:val="00FB6AE5"/>
    <w:rsid w:val="00FB6FF1"/>
    <w:rsid w:val="00FC59DA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045FD7"/>
  <w15:chartTrackingRefBased/>
  <w15:docId w15:val="{078BFDE7-6B14-4A8A-927B-19FDE5E36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9972A6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9972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ospriz.cz/aktualniumisteninadob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hospriz.cz/aktualniumisteninadob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hospriz.cz/aktualniumisteninadob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hospriz.cz/novy-system-sberu-odpad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503A61-1006-4253-8317-6F1033F1E4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1325</Words>
  <Characters>7821</Characters>
  <Application>Microsoft Office Word</Application>
  <DocSecurity>0</DocSecurity>
  <Lines>65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9128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Účet Microsoft</cp:lastModifiedBy>
  <cp:revision>8</cp:revision>
  <cp:lastPrinted>2021-12-22T06:04:00Z</cp:lastPrinted>
  <dcterms:created xsi:type="dcterms:W3CDTF">2022-12-07T16:53:00Z</dcterms:created>
  <dcterms:modified xsi:type="dcterms:W3CDTF">2022-12-15T08:45:00Z</dcterms:modified>
</cp:coreProperties>
</file>