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4B6485F2" w:rsidR="00F01ACD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6A737605" w14:textId="77777777" w:rsidR="004401AA" w:rsidRPr="009A3CEB" w:rsidRDefault="004401AA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77777777" w:rsidR="00F01ACD" w:rsidRPr="009A3CEB" w:rsidRDefault="00F01ACD">
      <w:pPr>
        <w:rPr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7AB924B2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9A3CEB" w:rsidRPr="009A3CEB">
        <w:rPr>
          <w:sz w:val="24"/>
          <w:szCs w:val="24"/>
        </w:rPr>
        <w:t>2</w:t>
      </w:r>
      <w:r w:rsidR="00E9439D">
        <w:rPr>
          <w:sz w:val="24"/>
          <w:szCs w:val="24"/>
        </w:rPr>
        <w:t>3</w:t>
      </w:r>
      <w:r w:rsidR="009A3CEB" w:rsidRPr="009A3CEB">
        <w:rPr>
          <w:sz w:val="24"/>
          <w:szCs w:val="24"/>
        </w:rPr>
        <w:t xml:space="preserve">. </w:t>
      </w:r>
      <w:r w:rsidR="00E9439D">
        <w:rPr>
          <w:sz w:val="24"/>
          <w:szCs w:val="24"/>
        </w:rPr>
        <w:t>5</w:t>
      </w:r>
      <w:r w:rsidR="009A3CEB" w:rsidRPr="009A3CEB">
        <w:rPr>
          <w:sz w:val="24"/>
          <w:szCs w:val="24"/>
        </w:rPr>
        <w:t>.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19648235" w:rsidR="00B04E31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</w:t>
      </w:r>
      <w:r w:rsidRPr="009A3CEB">
        <w:rPr>
          <w:sz w:val="24"/>
          <w:szCs w:val="24"/>
        </w:rPr>
        <w:lastRenderedPageBreak/>
        <w:t>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</w:t>
      </w:r>
      <w:r w:rsidR="00EF7F71">
        <w:rPr>
          <w:sz w:val="24"/>
          <w:szCs w:val="24"/>
        </w:rPr>
        <w:t xml:space="preserve"> vyhlášky č. 7/2014 Sb. hl. m. Prahy, obecně závazné vyhlášky č. 8/2014 Sb. hl. m. Prahy,</w:t>
      </w:r>
      <w:r w:rsidRPr="009A3CEB">
        <w:rPr>
          <w:sz w:val="24"/>
          <w:szCs w:val="24"/>
        </w:rPr>
        <w:t xml:space="preserve">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</w:t>
      </w:r>
      <w:r w:rsidRPr="009A3CEB">
        <w:rPr>
          <w:sz w:val="24"/>
          <w:szCs w:val="24"/>
        </w:rPr>
        <w:lastRenderedPageBreak/>
        <w:t>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5A7DCE">
        <w:rPr>
          <w:sz w:val="24"/>
          <w:szCs w:val="24"/>
        </w:rPr>
        <w:t>,</w:t>
      </w:r>
      <w:r w:rsidR="009A3CEB" w:rsidRPr="009A3CEB">
        <w:rPr>
          <w:sz w:val="24"/>
          <w:szCs w:val="24"/>
        </w:rPr>
        <w:t xml:space="preserve"> obecně závazné vyhlášky hlavního města Prahy č. 11/2023</w:t>
      </w:r>
      <w:r w:rsidR="00EF7F71">
        <w:rPr>
          <w:sz w:val="24"/>
          <w:szCs w:val="24"/>
        </w:rPr>
        <w:t>,</w:t>
      </w:r>
      <w:r w:rsidR="005A7DCE">
        <w:rPr>
          <w:sz w:val="24"/>
          <w:szCs w:val="24"/>
        </w:rPr>
        <w:t xml:space="preserve"> obecně závazné vyhlášky hlavního města Prahy č. 1/2024</w:t>
      </w:r>
      <w:r w:rsidR="00E9439D">
        <w:rPr>
          <w:sz w:val="24"/>
          <w:szCs w:val="24"/>
        </w:rPr>
        <w:t>,</w:t>
      </w:r>
      <w:r w:rsidR="00EF7F71">
        <w:rPr>
          <w:sz w:val="24"/>
          <w:szCs w:val="24"/>
        </w:rPr>
        <w:t xml:space="preserve"> obecně závazné vyhlášky hlavního města Prahy č. 2/2024</w:t>
      </w:r>
      <w:r w:rsidR="00E9439D">
        <w:rPr>
          <w:sz w:val="24"/>
          <w:szCs w:val="24"/>
        </w:rPr>
        <w:t xml:space="preserve"> a obecně závazné vyhlášky hlavního města Prahy č. 5/2024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7628BE51" w14:textId="141A151A" w:rsidR="005A7DCE" w:rsidRDefault="005A7DCE" w:rsidP="005A7DCE">
      <w:pPr>
        <w:jc w:val="both"/>
        <w:rPr>
          <w:sz w:val="24"/>
          <w:szCs w:val="24"/>
        </w:rPr>
      </w:pPr>
    </w:p>
    <w:p w14:paraId="12D81464" w14:textId="77777777" w:rsidR="005A7DCE" w:rsidRDefault="005A7DCE" w:rsidP="005A7DCE">
      <w:pPr>
        <w:jc w:val="both"/>
        <w:rPr>
          <w:sz w:val="24"/>
          <w:szCs w:val="24"/>
        </w:rPr>
      </w:pPr>
    </w:p>
    <w:p w14:paraId="61006570" w14:textId="67406B6D" w:rsidR="00CF25A3" w:rsidRPr="009A3CEB" w:rsidRDefault="00CF25A3" w:rsidP="00CF25A3">
      <w:pPr>
        <w:jc w:val="both"/>
        <w:rPr>
          <w:sz w:val="24"/>
          <w:szCs w:val="24"/>
        </w:rPr>
      </w:pPr>
    </w:p>
    <w:p w14:paraId="52B9D928" w14:textId="77777777" w:rsidR="004401AA" w:rsidRPr="004401AA" w:rsidRDefault="004401AA" w:rsidP="004401AA">
      <w:pPr>
        <w:jc w:val="both"/>
        <w:rPr>
          <w:sz w:val="24"/>
          <w:szCs w:val="24"/>
        </w:rPr>
      </w:pPr>
      <w:r w:rsidRPr="004401AA">
        <w:rPr>
          <w:sz w:val="24"/>
          <w:szCs w:val="24"/>
        </w:rPr>
        <w:t>V příloze č. 7 části A se v části Praha 3 na konci doplňuje tento výčet:</w:t>
      </w:r>
    </w:p>
    <w:p w14:paraId="2D662A76" w14:textId="43F5E525" w:rsidR="00CF25A3" w:rsidRPr="009A3CEB" w:rsidRDefault="004401AA" w:rsidP="004401AA">
      <w:pPr>
        <w:jc w:val="both"/>
        <w:rPr>
          <w:sz w:val="24"/>
          <w:szCs w:val="24"/>
        </w:rPr>
      </w:pPr>
      <w:r w:rsidRPr="004401AA">
        <w:rPr>
          <w:sz w:val="24"/>
          <w:szCs w:val="24"/>
        </w:rPr>
        <w:t>„Žižkov</w:t>
      </w:r>
      <w:r w:rsidRPr="004401AA">
        <w:rPr>
          <w:sz w:val="24"/>
          <w:szCs w:val="24"/>
        </w:rPr>
        <w:tab/>
        <w:t>1896/71</w:t>
      </w:r>
      <w:r w:rsidRPr="004401AA">
        <w:rPr>
          <w:sz w:val="24"/>
          <w:szCs w:val="24"/>
        </w:rPr>
        <w:tab/>
        <w:t>52“.</w:t>
      </w:r>
    </w:p>
    <w:bookmarkEnd w:id="0"/>
    <w:bookmarkEnd w:id="1"/>
    <w:p w14:paraId="1DE07511" w14:textId="77777777" w:rsidR="009A3CEB" w:rsidRPr="009A3CEB" w:rsidRDefault="009A3CEB" w:rsidP="009A3CEB">
      <w:pPr>
        <w:jc w:val="center"/>
        <w:rPr>
          <w:sz w:val="24"/>
          <w:szCs w:val="24"/>
          <w:highlight w:val="yellow"/>
        </w:rPr>
      </w:pPr>
    </w:p>
    <w:p w14:paraId="1CD649C1" w14:textId="77777777" w:rsidR="002F5211" w:rsidRDefault="002F5211" w:rsidP="004401AA">
      <w:pPr>
        <w:tabs>
          <w:tab w:val="left" w:pos="2127"/>
        </w:tabs>
        <w:jc w:val="center"/>
        <w:rPr>
          <w:sz w:val="24"/>
          <w:szCs w:val="24"/>
        </w:rPr>
      </w:pPr>
    </w:p>
    <w:p w14:paraId="52E81ECD" w14:textId="77777777" w:rsidR="004401AA" w:rsidRDefault="004401AA" w:rsidP="009A3CEB">
      <w:pPr>
        <w:jc w:val="center"/>
        <w:rPr>
          <w:sz w:val="24"/>
          <w:szCs w:val="24"/>
        </w:rPr>
      </w:pPr>
    </w:p>
    <w:p w14:paraId="4DB2FC0E" w14:textId="77777777" w:rsidR="004401AA" w:rsidRDefault="004401AA" w:rsidP="009A3CEB">
      <w:pPr>
        <w:jc w:val="center"/>
        <w:rPr>
          <w:sz w:val="24"/>
          <w:szCs w:val="24"/>
        </w:rPr>
      </w:pPr>
    </w:p>
    <w:p w14:paraId="54377813" w14:textId="77777777" w:rsidR="004401AA" w:rsidRDefault="004401AA" w:rsidP="009A3CEB">
      <w:pPr>
        <w:jc w:val="center"/>
        <w:rPr>
          <w:sz w:val="24"/>
          <w:szCs w:val="24"/>
        </w:rPr>
      </w:pPr>
    </w:p>
    <w:p w14:paraId="61625631" w14:textId="77777777" w:rsidR="004401AA" w:rsidRDefault="004401AA" w:rsidP="009A3CEB">
      <w:pPr>
        <w:jc w:val="center"/>
        <w:rPr>
          <w:sz w:val="24"/>
          <w:szCs w:val="24"/>
        </w:rPr>
      </w:pPr>
    </w:p>
    <w:p w14:paraId="2C29A498" w14:textId="77777777" w:rsidR="004401AA" w:rsidRDefault="004401AA" w:rsidP="009A3CEB">
      <w:pPr>
        <w:jc w:val="center"/>
        <w:rPr>
          <w:sz w:val="24"/>
          <w:szCs w:val="24"/>
        </w:rPr>
      </w:pPr>
    </w:p>
    <w:p w14:paraId="46F7E105" w14:textId="14917B08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lastRenderedPageBreak/>
        <w:t>Čl. 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79A3D33D" w:rsidR="009A3CEB" w:rsidRP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Tato vyhláška nabývá účinnosti </w:t>
      </w:r>
      <w:r w:rsidR="005A7DCE">
        <w:rPr>
          <w:sz w:val="24"/>
          <w:szCs w:val="24"/>
        </w:rPr>
        <w:t xml:space="preserve">dne </w:t>
      </w:r>
      <w:r w:rsidR="001705B7">
        <w:rPr>
          <w:sz w:val="24"/>
          <w:szCs w:val="24"/>
        </w:rPr>
        <w:t>1</w:t>
      </w:r>
      <w:r w:rsidR="005A7DCE">
        <w:rPr>
          <w:sz w:val="24"/>
          <w:szCs w:val="24"/>
        </w:rPr>
        <w:t xml:space="preserve">. </w:t>
      </w:r>
      <w:r w:rsidR="004401AA">
        <w:rPr>
          <w:sz w:val="24"/>
          <w:szCs w:val="24"/>
        </w:rPr>
        <w:t>července</w:t>
      </w:r>
      <w:r w:rsidR="00EF7F71">
        <w:rPr>
          <w:sz w:val="24"/>
          <w:szCs w:val="24"/>
        </w:rPr>
        <w:t xml:space="preserve"> </w:t>
      </w:r>
      <w:r w:rsidR="005A7DCE">
        <w:rPr>
          <w:sz w:val="24"/>
          <w:szCs w:val="24"/>
        </w:rPr>
        <w:t>2024</w:t>
      </w:r>
      <w:r w:rsidRPr="009A3CEB">
        <w:rPr>
          <w:sz w:val="24"/>
          <w:szCs w:val="24"/>
        </w:rPr>
        <w:t>.</w:t>
      </w:r>
    </w:p>
    <w:p w14:paraId="6AC8DDB8" w14:textId="4D27DF5E" w:rsidR="009A3CEB" w:rsidRPr="009A3CEB" w:rsidRDefault="009A3CEB" w:rsidP="009A3CEB">
      <w:pPr>
        <w:jc w:val="both"/>
        <w:rPr>
          <w:sz w:val="24"/>
          <w:szCs w:val="24"/>
        </w:rPr>
      </w:pPr>
    </w:p>
    <w:p w14:paraId="3132412E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9A3CEB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9A3CEB" w:rsidRDefault="00801FC4" w:rsidP="00B04E31">
      <w:pPr>
        <w:jc w:val="center"/>
        <w:rPr>
          <w:sz w:val="24"/>
          <w:szCs w:val="24"/>
        </w:rPr>
      </w:pPr>
    </w:p>
    <w:p w14:paraId="172DD655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9A3CEB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Doc.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4316B4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8EF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05B7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01AA"/>
    <w:rsid w:val="0044171B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5C14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A7DCE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318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4714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537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36B5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59FB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439D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EF7F71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2030</Words>
  <Characters>10100</Characters>
  <Application>Microsoft Office Word</Application>
  <DocSecurity>0</DocSecurity>
  <Lines>84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3</cp:revision>
  <cp:lastPrinted>2022-05-30T07:03:00Z</cp:lastPrinted>
  <dcterms:created xsi:type="dcterms:W3CDTF">2024-05-24T12:51:00Z</dcterms:created>
  <dcterms:modified xsi:type="dcterms:W3CDTF">2024-05-24T13:07:00Z</dcterms:modified>
</cp:coreProperties>
</file>