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B7EA" w14:textId="77777777" w:rsidR="00790E17" w:rsidRDefault="00790E17" w:rsidP="00D9075C">
      <w:pPr>
        <w:pStyle w:val="Bezmezer"/>
        <w:ind w:left="284" w:hanging="284"/>
      </w:pPr>
    </w:p>
    <w:p w14:paraId="7CB1DE80" w14:textId="77777777" w:rsidR="00790E17" w:rsidRDefault="00790E17" w:rsidP="00790E17">
      <w:pPr>
        <w:pStyle w:val="Bezmezer"/>
      </w:pPr>
    </w:p>
    <w:p w14:paraId="3AD4D862" w14:textId="77777777" w:rsidR="00D27D90" w:rsidRPr="00C64987" w:rsidRDefault="00D27D90" w:rsidP="00D27D90">
      <w:pPr>
        <w:pStyle w:val="Nadpis1"/>
        <w:rPr>
          <w:rFonts w:ascii="Arial" w:hAnsi="Arial" w:cs="Arial"/>
          <w:b/>
          <w:bCs/>
          <w:spacing w:val="60"/>
        </w:rPr>
      </w:pPr>
    </w:p>
    <w:p w14:paraId="127DF3F5" w14:textId="6A608462" w:rsidR="00D27D90" w:rsidRPr="00C64987" w:rsidRDefault="00D27D90" w:rsidP="00D27D90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O</w:t>
      </w:r>
      <w:r w:rsidRPr="00C64987">
        <w:rPr>
          <w:rFonts w:ascii="Arial" w:hAnsi="Arial" w:cs="Arial"/>
        </w:rPr>
        <w:t>bec</w:t>
      </w:r>
      <w:r>
        <w:rPr>
          <w:rFonts w:ascii="Arial" w:hAnsi="Arial" w:cs="Arial"/>
        </w:rPr>
        <w:t xml:space="preserve"> Kuželov</w:t>
      </w:r>
    </w:p>
    <w:p w14:paraId="0504B501" w14:textId="77777777" w:rsidR="00D27D90" w:rsidRDefault="00D27D90" w:rsidP="00D27D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Kuželov</w:t>
      </w:r>
    </w:p>
    <w:p w14:paraId="20A0A748" w14:textId="77777777" w:rsidR="00D27D90" w:rsidRPr="00C64987" w:rsidRDefault="00D27D90" w:rsidP="00D27D90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>
        <w:rPr>
          <w:rFonts w:ascii="Arial" w:hAnsi="Arial" w:cs="Arial"/>
          <w:b/>
          <w:bCs/>
        </w:rPr>
        <w:t>,</w:t>
      </w:r>
    </w:p>
    <w:p w14:paraId="4E3E264F" w14:textId="77777777" w:rsidR="00D27D90" w:rsidRPr="00C64987" w:rsidRDefault="00D27D90" w:rsidP="00D27D90">
      <w:pPr>
        <w:jc w:val="center"/>
        <w:rPr>
          <w:rFonts w:ascii="Arial" w:hAnsi="Arial" w:cs="Arial"/>
        </w:rPr>
      </w:pPr>
    </w:p>
    <w:p w14:paraId="41508488" w14:textId="77777777" w:rsidR="00D27D90" w:rsidRDefault="00D27D90" w:rsidP="00D27D90">
      <w:pPr>
        <w:jc w:val="center"/>
        <w:rPr>
          <w:rFonts w:ascii="Arial" w:hAnsi="Arial" w:cs="Arial"/>
        </w:rPr>
      </w:pPr>
    </w:p>
    <w:p w14:paraId="48F93B75" w14:textId="77777777" w:rsidR="00D27D90" w:rsidRDefault="00D27D90" w:rsidP="00D27D90">
      <w:pPr>
        <w:jc w:val="center"/>
        <w:rPr>
          <w:rFonts w:ascii="Arial" w:hAnsi="Arial" w:cs="Arial"/>
        </w:rPr>
      </w:pPr>
    </w:p>
    <w:p w14:paraId="1C6AE07B" w14:textId="77777777" w:rsidR="00D27D90" w:rsidRPr="00FB6F87" w:rsidRDefault="00D27D90" w:rsidP="00D27D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</w:p>
    <w:p w14:paraId="4B329484" w14:textId="77777777" w:rsidR="00D27D90" w:rsidRPr="00FB6F87" w:rsidRDefault="00D27D90" w:rsidP="00D27D90">
      <w:pPr>
        <w:jc w:val="center"/>
        <w:rPr>
          <w:rFonts w:ascii="Arial" w:hAnsi="Arial" w:cs="Arial"/>
          <w:b/>
          <w:bCs/>
        </w:rPr>
      </w:pPr>
    </w:p>
    <w:p w14:paraId="6E7870E1" w14:textId="77777777" w:rsidR="00D27D90" w:rsidRPr="00C64987" w:rsidRDefault="00D27D90" w:rsidP="00D27D90">
      <w:pPr>
        <w:jc w:val="center"/>
        <w:rPr>
          <w:rFonts w:ascii="Arial" w:hAnsi="Arial" w:cs="Arial"/>
        </w:rPr>
      </w:pPr>
    </w:p>
    <w:p w14:paraId="1D8F5B48" w14:textId="77777777" w:rsidR="00D27D90" w:rsidRPr="00C64987" w:rsidRDefault="00D27D90" w:rsidP="00D27D90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Kuželov</w:t>
      </w:r>
      <w:r w:rsidRPr="00C64987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>19.12.2023</w:t>
      </w:r>
      <w:r w:rsidRPr="00C64987">
        <w:rPr>
          <w:rFonts w:ascii="Arial" w:hAnsi="Arial" w:cs="Arial"/>
        </w:rPr>
        <w:t>, usnesením č.</w:t>
      </w:r>
      <w:r>
        <w:rPr>
          <w:rFonts w:ascii="Arial" w:hAnsi="Arial" w:cs="Arial"/>
        </w:rPr>
        <w:t>9/23/10</w:t>
      </w:r>
      <w:r w:rsidRPr="00C64987">
        <w:rPr>
          <w:rFonts w:ascii="Arial" w:hAnsi="Arial" w:cs="Arial"/>
        </w:rPr>
        <w:t xml:space="preserve"> usneslo vydat na základě § 84 odst. 2 písm.</w:t>
      </w:r>
      <w:r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h) zákona č. 128/2000 Sb., o obcích (obecní</w:t>
      </w:r>
      <w:r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1FAD903B" w14:textId="77777777" w:rsidR="00D27D90" w:rsidRPr="00C64987" w:rsidRDefault="00D27D90" w:rsidP="00D27D90">
      <w:pPr>
        <w:pStyle w:val="Nadpis2"/>
        <w:jc w:val="center"/>
        <w:rPr>
          <w:rFonts w:ascii="Arial" w:hAnsi="Arial" w:cs="Arial"/>
        </w:rPr>
      </w:pPr>
    </w:p>
    <w:p w14:paraId="6082EE50" w14:textId="77777777" w:rsidR="00D27D90" w:rsidRPr="00C64987" w:rsidRDefault="00D27D90" w:rsidP="00D27D90">
      <w:pPr>
        <w:rPr>
          <w:rFonts w:ascii="Arial" w:hAnsi="Arial" w:cs="Arial"/>
        </w:rPr>
      </w:pPr>
    </w:p>
    <w:p w14:paraId="19FD6CD3" w14:textId="77777777" w:rsidR="00D27D90" w:rsidRPr="00C64987" w:rsidRDefault="00D27D90" w:rsidP="00D27D90">
      <w:pPr>
        <w:pStyle w:val="Nadpis2"/>
        <w:jc w:val="center"/>
        <w:rPr>
          <w:rFonts w:ascii="Arial" w:hAnsi="Arial" w:cs="Arial"/>
        </w:rPr>
      </w:pPr>
    </w:p>
    <w:p w14:paraId="2A449480" w14:textId="77777777" w:rsidR="00D27D90" w:rsidRPr="008C33E3" w:rsidRDefault="00D27D90" w:rsidP="00D27D90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14:paraId="2401AEAB" w14:textId="77777777" w:rsidR="00D27D90" w:rsidRPr="008C33E3" w:rsidRDefault="00D27D90" w:rsidP="00D27D90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14:paraId="6F96AA7D" w14:textId="77777777" w:rsidR="00D27D90" w:rsidRPr="00C64987" w:rsidRDefault="00D27D90" w:rsidP="00D27D90">
      <w:pPr>
        <w:ind w:firstLine="708"/>
        <w:jc w:val="center"/>
        <w:rPr>
          <w:rFonts w:ascii="Arial" w:hAnsi="Arial" w:cs="Arial"/>
        </w:rPr>
      </w:pPr>
    </w:p>
    <w:p w14:paraId="02176B7C" w14:textId="77777777" w:rsidR="00D27D90" w:rsidRDefault="00D27D90" w:rsidP="00D27D90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  <w:t>Zrušuje se</w:t>
      </w:r>
      <w:r>
        <w:rPr>
          <w:rFonts w:ascii="Arial" w:hAnsi="Arial" w:cs="Arial"/>
        </w:rPr>
        <w:t>:</w:t>
      </w:r>
    </w:p>
    <w:p w14:paraId="57832114" w14:textId="77777777" w:rsidR="00D27D90" w:rsidRDefault="00D27D90" w:rsidP="00D27D90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obecně závazná vyhláška č.</w:t>
      </w:r>
      <w:r>
        <w:rPr>
          <w:rFonts w:ascii="Arial" w:hAnsi="Arial" w:cs="Arial"/>
        </w:rPr>
        <w:t xml:space="preserve"> 4</w:t>
      </w:r>
      <w:r w:rsidRPr="00C64987">
        <w:rPr>
          <w:rFonts w:ascii="Arial" w:hAnsi="Arial" w:cs="Arial"/>
          <w:i/>
          <w:iCs/>
        </w:rPr>
        <w:t>/</w:t>
      </w:r>
      <w:r>
        <w:rPr>
          <w:rFonts w:ascii="Arial" w:hAnsi="Arial" w:cs="Arial"/>
          <w:i/>
          <w:iCs/>
        </w:rPr>
        <w:t>2019 o místním poplatku ze vstupného</w:t>
      </w:r>
      <w:r w:rsidRPr="00C649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ze dne 16.12.2019,</w:t>
      </w:r>
    </w:p>
    <w:p w14:paraId="5C98DC79" w14:textId="77777777" w:rsidR="00D27D90" w:rsidRPr="0032717C" w:rsidRDefault="00D27D90" w:rsidP="00D27D90">
      <w:pPr>
        <w:numPr>
          <w:ilvl w:val="0"/>
          <w:numId w:val="1"/>
        </w:numPr>
        <w:tabs>
          <w:tab w:val="left" w:pos="54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i/>
        </w:rPr>
      </w:pPr>
      <w:r w:rsidRPr="0032717C">
        <w:rPr>
          <w:rFonts w:ascii="Arial" w:hAnsi="Arial" w:cs="Arial"/>
        </w:rPr>
        <w:t xml:space="preserve">obecně závazná vyhláška č. </w:t>
      </w:r>
      <w:r w:rsidRPr="00C93C79">
        <w:rPr>
          <w:rFonts w:ascii="Arial" w:hAnsi="Arial" w:cs="Arial"/>
          <w:i/>
        </w:rPr>
        <w:t>5/2019</w:t>
      </w:r>
      <w:r>
        <w:rPr>
          <w:rFonts w:ascii="Arial" w:hAnsi="Arial" w:cs="Arial"/>
        </w:rPr>
        <w:t xml:space="preserve"> </w:t>
      </w:r>
      <w:r w:rsidRPr="0032717C">
        <w:rPr>
          <w:rFonts w:ascii="Arial" w:hAnsi="Arial" w:cs="Arial"/>
          <w:i/>
        </w:rPr>
        <w:t>o místním poplatku za užívání veřejného prostranství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ze dne 16.12.2019.</w:t>
      </w:r>
    </w:p>
    <w:p w14:paraId="6F4F077D" w14:textId="77777777" w:rsidR="00D27D90" w:rsidRPr="0032717C" w:rsidRDefault="00D27D90" w:rsidP="00D27D90">
      <w:pPr>
        <w:tabs>
          <w:tab w:val="left" w:pos="540"/>
        </w:tabs>
        <w:spacing w:before="120"/>
        <w:ind w:left="420"/>
        <w:jc w:val="both"/>
        <w:rPr>
          <w:rFonts w:ascii="Arial" w:hAnsi="Arial" w:cs="Arial"/>
        </w:rPr>
      </w:pPr>
    </w:p>
    <w:p w14:paraId="45DF3814" w14:textId="77777777" w:rsidR="00D27D90" w:rsidRPr="008C33E3" w:rsidRDefault="00D27D90" w:rsidP="00D27D90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14:paraId="1F771FE0" w14:textId="77777777" w:rsidR="00D27D90" w:rsidRPr="008C33E3" w:rsidRDefault="00D27D90" w:rsidP="00D27D9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14:paraId="380E883A" w14:textId="77777777" w:rsidR="00D27D90" w:rsidRPr="00C64987" w:rsidRDefault="00D27D90" w:rsidP="00D27D90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Tato obecně závazná vyhláška nabývá účinnosti počátkem patnáctého </w:t>
      </w:r>
      <w:proofErr w:type="gramStart"/>
      <w:r>
        <w:rPr>
          <w:rFonts w:ascii="Arial" w:hAnsi="Arial" w:cs="Arial"/>
        </w:rPr>
        <w:t>dne  následujícího</w:t>
      </w:r>
      <w:proofErr w:type="gramEnd"/>
      <w:r>
        <w:rPr>
          <w:rFonts w:ascii="Arial" w:hAnsi="Arial" w:cs="Arial"/>
        </w:rPr>
        <w:t xml:space="preserve"> po dni jejího vyhlášení.</w:t>
      </w:r>
    </w:p>
    <w:p w14:paraId="208CE739" w14:textId="77777777" w:rsidR="00D27D90" w:rsidRPr="00C64987" w:rsidRDefault="00D27D90" w:rsidP="00D27D90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88F3A7D" w14:textId="77777777" w:rsidR="00D27D90" w:rsidRPr="00C64987" w:rsidRDefault="00D27D90" w:rsidP="00D27D90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9C3C3E0" w14:textId="77777777" w:rsidR="00D27D90" w:rsidRDefault="00D27D90" w:rsidP="00D27D90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63E2285" w14:textId="77777777" w:rsidR="00D27D90" w:rsidRPr="00C64987" w:rsidRDefault="00D27D90" w:rsidP="00D27D90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8BF205C" w14:textId="77777777" w:rsidR="00D27D90" w:rsidRPr="00C64987" w:rsidRDefault="00D27D90" w:rsidP="00D27D90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                                                               </w:t>
      </w:r>
      <w:r>
        <w:rPr>
          <w:rFonts w:ascii="Arial" w:hAnsi="Arial" w:cs="Arial"/>
          <w:i/>
          <w:iCs/>
        </w:rPr>
        <w:t xml:space="preserve">                            </w:t>
      </w:r>
    </w:p>
    <w:p w14:paraId="27492D4F" w14:textId="77777777" w:rsidR="00D27D90" w:rsidRPr="00C64987" w:rsidRDefault="00D27D90" w:rsidP="00D27D90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……………….                                                                </w:t>
      </w:r>
      <w:r>
        <w:rPr>
          <w:rFonts w:ascii="Arial" w:hAnsi="Arial" w:cs="Arial"/>
        </w:rPr>
        <w:t xml:space="preserve">                ..……………….</w:t>
      </w:r>
    </w:p>
    <w:p w14:paraId="3D5BF8E8" w14:textId="77777777" w:rsidR="00D27D90" w:rsidRPr="00C64987" w:rsidRDefault="00D27D90" w:rsidP="00D27D90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Ing. Pavel Petřík</w:t>
      </w:r>
      <w:r w:rsidRPr="00C649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v.r.</w:t>
      </w:r>
      <w:r w:rsidRPr="00C64987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                     Milan </w:t>
      </w:r>
      <w:proofErr w:type="spellStart"/>
      <w:r>
        <w:rPr>
          <w:rFonts w:ascii="Arial" w:hAnsi="Arial" w:cs="Arial"/>
        </w:rPr>
        <w:t>Kostelanský</w:t>
      </w:r>
      <w:proofErr w:type="spellEnd"/>
      <w:r>
        <w:rPr>
          <w:rFonts w:ascii="Arial" w:hAnsi="Arial" w:cs="Arial"/>
        </w:rPr>
        <w:t xml:space="preserve"> v.r.</w:t>
      </w:r>
    </w:p>
    <w:p w14:paraId="0C68A185" w14:textId="77777777" w:rsidR="00D27D90" w:rsidRPr="00C64987" w:rsidRDefault="00D27D90" w:rsidP="00D27D90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místostarosta                                                        </w:t>
      </w:r>
      <w:r>
        <w:rPr>
          <w:rFonts w:ascii="Arial" w:hAnsi="Arial" w:cs="Arial"/>
        </w:rPr>
        <w:t xml:space="preserve">                            </w:t>
      </w:r>
      <w:r w:rsidRPr="00C64987">
        <w:rPr>
          <w:rFonts w:ascii="Arial" w:hAnsi="Arial" w:cs="Arial"/>
        </w:rPr>
        <w:t xml:space="preserve">   starosta </w:t>
      </w:r>
    </w:p>
    <w:p w14:paraId="25091880" w14:textId="77777777" w:rsidR="00D27D90" w:rsidRPr="00C64987" w:rsidRDefault="00D27D90" w:rsidP="00D27D90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8FDAE47" w14:textId="77777777" w:rsidR="00D27D90" w:rsidRPr="00C64987" w:rsidRDefault="00D27D90" w:rsidP="00D27D90">
      <w:pPr>
        <w:rPr>
          <w:rFonts w:ascii="Arial" w:hAnsi="Arial" w:cs="Arial"/>
          <w:b/>
          <w:bCs/>
        </w:rPr>
      </w:pPr>
    </w:p>
    <w:p w14:paraId="1930D895" w14:textId="77777777" w:rsidR="00790E17" w:rsidRDefault="00790E17" w:rsidP="00790E17">
      <w:pPr>
        <w:pStyle w:val="Bezmezer"/>
      </w:pPr>
    </w:p>
    <w:sectPr w:rsidR="00790E17" w:rsidSect="000350D3">
      <w:pgSz w:w="11906" w:h="16838" w:code="9"/>
      <w:pgMar w:top="566" w:right="113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7831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25"/>
    <w:rsid w:val="00021D08"/>
    <w:rsid w:val="000350D3"/>
    <w:rsid w:val="000D1590"/>
    <w:rsid w:val="000D5AD5"/>
    <w:rsid w:val="001073B9"/>
    <w:rsid w:val="00110A25"/>
    <w:rsid w:val="003B153D"/>
    <w:rsid w:val="0053672F"/>
    <w:rsid w:val="005C6FE3"/>
    <w:rsid w:val="00615676"/>
    <w:rsid w:val="007138C5"/>
    <w:rsid w:val="00790E17"/>
    <w:rsid w:val="007F116D"/>
    <w:rsid w:val="00874991"/>
    <w:rsid w:val="00995A58"/>
    <w:rsid w:val="00A03B72"/>
    <w:rsid w:val="00A05B7A"/>
    <w:rsid w:val="00A11405"/>
    <w:rsid w:val="00A937EC"/>
    <w:rsid w:val="00D20956"/>
    <w:rsid w:val="00D27D90"/>
    <w:rsid w:val="00D73EDE"/>
    <w:rsid w:val="00D9075C"/>
    <w:rsid w:val="00E6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8D9E"/>
  <w15:chartTrackingRefBased/>
  <w15:docId w15:val="{68A36537-B1EB-413B-8815-33AD160D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27D90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27D90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3B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90E1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D27D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27D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27D9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27D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Kuželov</cp:lastModifiedBy>
  <cp:revision>21</cp:revision>
  <cp:lastPrinted>2023-12-20T07:10:00Z</cp:lastPrinted>
  <dcterms:created xsi:type="dcterms:W3CDTF">2023-05-29T12:10:00Z</dcterms:created>
  <dcterms:modified xsi:type="dcterms:W3CDTF">2024-01-26T08:50:00Z</dcterms:modified>
</cp:coreProperties>
</file>