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6DE0" w14:textId="77777777" w:rsidR="004F691F" w:rsidRDefault="00A421D8">
      <w:pPr>
        <w:pStyle w:val="Nzev"/>
      </w:pPr>
      <w:r>
        <w:t>Obec Křečhoř</w:t>
      </w:r>
      <w:r>
        <w:br/>
      </w:r>
      <w:r>
        <w:t>Zastupitelstvo obce Křečhoř</w:t>
      </w:r>
    </w:p>
    <w:p w14:paraId="28F61EE4" w14:textId="77777777" w:rsidR="004F691F" w:rsidRDefault="00A421D8">
      <w:pPr>
        <w:pStyle w:val="Nadpis1"/>
      </w:pPr>
      <w:r>
        <w:t>Obecně závazná vyhláška obce Křečhoř</w:t>
      </w:r>
      <w:r>
        <w:br/>
      </w:r>
      <w:r>
        <w:t>o místním poplatku ze psů</w:t>
      </w:r>
    </w:p>
    <w:p w14:paraId="050BD5B1" w14:textId="77777777" w:rsidR="004F691F" w:rsidRDefault="00A421D8">
      <w:pPr>
        <w:pStyle w:val="UvodniVeta"/>
      </w:pPr>
      <w:r>
        <w:t xml:space="preserve">Zastupitelstvo obce Křečhoř se na svém zasedání dne 12.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119801" w14:textId="77777777" w:rsidR="004F691F" w:rsidRDefault="00A421D8">
      <w:pPr>
        <w:pStyle w:val="Nadpis2"/>
      </w:pPr>
      <w:r>
        <w:t>Čl. 1</w:t>
      </w:r>
      <w:r>
        <w:br/>
      </w:r>
      <w:r>
        <w:t>Úvodní ustanovení</w:t>
      </w:r>
    </w:p>
    <w:p w14:paraId="68013ABF" w14:textId="77777777" w:rsidR="004F691F" w:rsidRDefault="00A421D8">
      <w:pPr>
        <w:pStyle w:val="Odstavec"/>
        <w:numPr>
          <w:ilvl w:val="0"/>
          <w:numId w:val="1"/>
        </w:numPr>
      </w:pPr>
      <w:r>
        <w:t>Obec Křečhoř touto vyhláškou zavádí místní poplatek ze psů (dále jen „poplatek“).</w:t>
      </w:r>
    </w:p>
    <w:p w14:paraId="1237B02B" w14:textId="77777777" w:rsidR="004F691F" w:rsidRDefault="00A421D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6E21FB" w14:textId="77777777" w:rsidR="004F691F" w:rsidRDefault="00A421D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1A9B84" w14:textId="77777777" w:rsidR="004F691F" w:rsidRDefault="00A421D8">
      <w:pPr>
        <w:pStyle w:val="Nadpis2"/>
      </w:pPr>
      <w:r>
        <w:t>Čl. 2</w:t>
      </w:r>
      <w:r>
        <w:br/>
      </w:r>
      <w:r>
        <w:t>Předmět poplatku a poplatník</w:t>
      </w:r>
    </w:p>
    <w:p w14:paraId="68CCB7D8" w14:textId="77777777" w:rsidR="004F691F" w:rsidRDefault="00A421D8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10B5CFB5" w14:textId="77777777" w:rsidR="004F691F" w:rsidRDefault="00A421D8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29EE1E5C" w14:textId="77777777" w:rsidR="004F691F" w:rsidRDefault="00A421D8">
      <w:pPr>
        <w:pStyle w:val="Nadpis2"/>
      </w:pPr>
      <w:r>
        <w:t>Čl. 3</w:t>
      </w:r>
      <w:r>
        <w:br/>
      </w:r>
      <w:r>
        <w:t>Ohlašovací povinnost</w:t>
      </w:r>
    </w:p>
    <w:p w14:paraId="2F0F6D77" w14:textId="77777777" w:rsidR="004F691F" w:rsidRDefault="00A421D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DE730FD" w14:textId="77777777" w:rsidR="004F691F" w:rsidRDefault="00A421D8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294F540C" w14:textId="77777777" w:rsidR="004F691F" w:rsidRDefault="00A421D8">
      <w:pPr>
        <w:pStyle w:val="Nadpis2"/>
      </w:pPr>
      <w:r>
        <w:t>Čl. 4</w:t>
      </w:r>
      <w:r>
        <w:br/>
      </w:r>
      <w:r>
        <w:t>Sazba poplatku</w:t>
      </w:r>
    </w:p>
    <w:p w14:paraId="635806D5" w14:textId="77777777" w:rsidR="004F691F" w:rsidRDefault="00A421D8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430AF53E" w14:textId="77777777" w:rsidR="004F691F" w:rsidRDefault="00A421D8">
      <w:pPr>
        <w:pStyle w:val="Odstavec"/>
        <w:numPr>
          <w:ilvl w:val="1"/>
          <w:numId w:val="1"/>
        </w:numPr>
      </w:pPr>
      <w:r>
        <w:t>za jednoho psa 30 Kč,</w:t>
      </w:r>
    </w:p>
    <w:p w14:paraId="166F1987" w14:textId="77777777" w:rsidR="004F691F" w:rsidRDefault="00A421D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120 Kč,</w:t>
      </w:r>
    </w:p>
    <w:p w14:paraId="3F3306E4" w14:textId="77777777" w:rsidR="004F691F" w:rsidRDefault="00A421D8">
      <w:pPr>
        <w:pStyle w:val="Odstavec"/>
        <w:numPr>
          <w:ilvl w:val="1"/>
          <w:numId w:val="1"/>
        </w:numPr>
      </w:pPr>
      <w:r>
        <w:t>za psa, jehož držitelem je osoba starší 65 let, 30 Kč,</w:t>
      </w:r>
    </w:p>
    <w:p w14:paraId="239C312C" w14:textId="77777777" w:rsidR="004F691F" w:rsidRDefault="00A421D8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120 Kč.</w:t>
      </w:r>
    </w:p>
    <w:p w14:paraId="3A171E61" w14:textId="77777777" w:rsidR="004F691F" w:rsidRDefault="00A421D8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23F54E53" w14:textId="77777777" w:rsidR="004F691F" w:rsidRDefault="00A421D8">
      <w:pPr>
        <w:pStyle w:val="Nadpis2"/>
      </w:pPr>
      <w:r>
        <w:t>Čl. 5</w:t>
      </w:r>
      <w:r>
        <w:br/>
      </w:r>
      <w:r>
        <w:t>Splatnost poplatku</w:t>
      </w:r>
    </w:p>
    <w:p w14:paraId="14CA8CE3" w14:textId="77777777" w:rsidR="004F691F" w:rsidRDefault="00A421D8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98BA5ED" w14:textId="77777777" w:rsidR="004F691F" w:rsidRDefault="00A421D8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D69372F" w14:textId="77777777" w:rsidR="004F691F" w:rsidRDefault="00A421D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876E7DC" w14:textId="77777777" w:rsidR="004F691F" w:rsidRDefault="00A421D8">
      <w:pPr>
        <w:pStyle w:val="Nadpis2"/>
      </w:pPr>
      <w:r>
        <w:t>Čl. 6</w:t>
      </w:r>
      <w:r>
        <w:br/>
      </w:r>
      <w:r>
        <w:t xml:space="preserve"> Osvobození</w:t>
      </w:r>
    </w:p>
    <w:p w14:paraId="54A997F8" w14:textId="77777777" w:rsidR="004F691F" w:rsidRDefault="00A421D8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0937F604" w14:textId="77777777" w:rsidR="004F691F" w:rsidRDefault="00A421D8">
      <w:pPr>
        <w:pStyle w:val="Odstavec"/>
        <w:numPr>
          <w:ilvl w:val="0"/>
          <w:numId w:val="1"/>
        </w:numPr>
      </w:pPr>
      <w:r>
        <w:t>Od poplatku se dále osvobozují držitelé, kteří daného psa prokazatelně nabyli z útulku.</w:t>
      </w:r>
    </w:p>
    <w:p w14:paraId="42E5A0AA" w14:textId="77777777" w:rsidR="004F691F" w:rsidRDefault="00A421D8">
      <w:pPr>
        <w:pStyle w:val="Odstavec"/>
        <w:numPr>
          <w:ilvl w:val="0"/>
          <w:numId w:val="1"/>
        </w:numPr>
      </w:pPr>
      <w:r>
        <w:t xml:space="preserve">V případě, že poplatník </w:t>
      </w:r>
      <w:r>
        <w:t>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E516FD9" w14:textId="77777777" w:rsidR="004F691F" w:rsidRDefault="00A421D8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153CCCB9" w14:textId="77777777" w:rsidR="004F691F" w:rsidRDefault="00A421D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8869678" w14:textId="77777777" w:rsidR="004F691F" w:rsidRDefault="00A421D8">
      <w:pPr>
        <w:pStyle w:val="Odstavec"/>
        <w:numPr>
          <w:ilvl w:val="0"/>
          <w:numId w:val="1"/>
        </w:numPr>
      </w:pPr>
      <w:r>
        <w:t>Zrušuje se obecně závazná vyhláška č. 2, Obecně závazná vyhláška obce Křečhoř č. 2/2021, o místním poplatku ze psů, ze dne 14. prosince 2021.</w:t>
      </w:r>
    </w:p>
    <w:p w14:paraId="3E475B73" w14:textId="77777777" w:rsidR="004F691F" w:rsidRDefault="004F691F">
      <w:pPr>
        <w:pageBreakBefore/>
        <w:suppressAutoHyphens w:val="0"/>
      </w:pPr>
    </w:p>
    <w:p w14:paraId="528C2D28" w14:textId="77777777" w:rsidR="004F691F" w:rsidRDefault="00A421D8">
      <w:pPr>
        <w:pStyle w:val="Nadpis2"/>
      </w:pPr>
      <w:r>
        <w:t>Čl. 8</w:t>
      </w:r>
      <w:r>
        <w:br/>
      </w:r>
      <w:r>
        <w:t>Účinnost</w:t>
      </w:r>
    </w:p>
    <w:p w14:paraId="66AD4453" w14:textId="77777777" w:rsidR="004F691F" w:rsidRDefault="00A421D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F691F" w14:paraId="0DD9ADC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31A77" w14:textId="77777777" w:rsidR="004F691F" w:rsidRDefault="00A421D8">
            <w:pPr>
              <w:pStyle w:val="PodpisovePole"/>
            </w:pPr>
            <w:r>
              <w:t>Mgr. Michal Beneš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B19CC" w14:textId="77777777" w:rsidR="004F691F" w:rsidRDefault="00A421D8">
            <w:pPr>
              <w:pStyle w:val="PodpisovePole"/>
            </w:pPr>
            <w:r>
              <w:t>Jiří Machán v. r.</w:t>
            </w:r>
            <w:r>
              <w:br/>
            </w:r>
            <w:r>
              <w:t xml:space="preserve"> místostarosta</w:t>
            </w:r>
          </w:p>
        </w:tc>
      </w:tr>
      <w:tr w:rsidR="004F691F" w14:paraId="56FD5B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BAEAF" w14:textId="77777777" w:rsidR="004F691F" w:rsidRDefault="004F691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96D27" w14:textId="77777777" w:rsidR="004F691F" w:rsidRDefault="004F691F">
            <w:pPr>
              <w:pStyle w:val="PodpisovePole"/>
            </w:pPr>
          </w:p>
        </w:tc>
      </w:tr>
    </w:tbl>
    <w:p w14:paraId="50ABC0F2" w14:textId="77777777" w:rsidR="004F691F" w:rsidRDefault="004F691F"/>
    <w:sectPr w:rsidR="004F69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8DA6" w14:textId="77777777" w:rsidR="00A421D8" w:rsidRDefault="00A421D8">
      <w:r>
        <w:separator/>
      </w:r>
    </w:p>
  </w:endnote>
  <w:endnote w:type="continuationSeparator" w:id="0">
    <w:p w14:paraId="49CEDD51" w14:textId="77777777" w:rsidR="00A421D8" w:rsidRDefault="00A4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2F40" w14:textId="77777777" w:rsidR="00A421D8" w:rsidRDefault="00A421D8">
      <w:r>
        <w:rPr>
          <w:color w:val="000000"/>
        </w:rPr>
        <w:separator/>
      </w:r>
    </w:p>
  </w:footnote>
  <w:footnote w:type="continuationSeparator" w:id="0">
    <w:p w14:paraId="1E2D5D47" w14:textId="77777777" w:rsidR="00A421D8" w:rsidRDefault="00A421D8">
      <w:r>
        <w:continuationSeparator/>
      </w:r>
    </w:p>
  </w:footnote>
  <w:footnote w:id="1">
    <w:p w14:paraId="527F0951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6E954A5B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526E68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2562749C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4D203CA5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8C353B7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86F8227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58E0D082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43ABE9DC" w14:textId="77777777" w:rsidR="004F691F" w:rsidRDefault="00A421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0054"/>
    <w:multiLevelType w:val="multilevel"/>
    <w:tmpl w:val="6E88F5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0073937">
    <w:abstractNumId w:val="0"/>
  </w:num>
  <w:num w:numId="2" w16cid:durableId="2090075626">
    <w:abstractNumId w:val="0"/>
    <w:lvlOverride w:ilvl="0">
      <w:startOverride w:val="1"/>
    </w:lvlOverride>
  </w:num>
  <w:num w:numId="3" w16cid:durableId="246157598">
    <w:abstractNumId w:val="0"/>
    <w:lvlOverride w:ilvl="0">
      <w:startOverride w:val="1"/>
    </w:lvlOverride>
  </w:num>
  <w:num w:numId="4" w16cid:durableId="337118501">
    <w:abstractNumId w:val="0"/>
    <w:lvlOverride w:ilvl="0">
      <w:startOverride w:val="1"/>
    </w:lvlOverride>
  </w:num>
  <w:num w:numId="5" w16cid:durableId="1947082893">
    <w:abstractNumId w:val="0"/>
    <w:lvlOverride w:ilvl="0">
      <w:startOverride w:val="1"/>
    </w:lvlOverride>
  </w:num>
  <w:num w:numId="6" w16cid:durableId="1522429160">
    <w:abstractNumId w:val="0"/>
    <w:lvlOverride w:ilvl="0">
      <w:startOverride w:val="1"/>
    </w:lvlOverride>
  </w:num>
  <w:num w:numId="7" w16cid:durableId="1236166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691F"/>
    <w:rsid w:val="004F691F"/>
    <w:rsid w:val="00A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09E8"/>
  <w15:docId w15:val="{587E4C31-C85C-49F1-85B3-B07F39CD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Michal Beneš</cp:lastModifiedBy>
  <cp:revision>2</cp:revision>
  <cp:lastPrinted>2023-12-14T07:10:00Z</cp:lastPrinted>
  <dcterms:created xsi:type="dcterms:W3CDTF">2023-12-14T07:18:00Z</dcterms:created>
  <dcterms:modified xsi:type="dcterms:W3CDTF">2023-12-14T07:18:00Z</dcterms:modified>
</cp:coreProperties>
</file>