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opFromText="284" w:bottomFromText="284" w:vertAnchor="text" w:horzAnchor="margin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3685"/>
      </w:tblGrid>
      <w:tr w:rsidR="00B516C0" w:rsidRPr="005417F1" w14:paraId="3B2FF92B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17D67E" w14:textId="3B3D17C8" w:rsidR="00B516C0" w:rsidRPr="009D759D" w:rsidRDefault="00771409" w:rsidP="003E272E">
            <w:pPr>
              <w:pStyle w:val="KUdajeIDpopisKUJK"/>
              <w:rPr>
                <w:rStyle w:val="Zdraznn"/>
                <w:rFonts w:cs="Tahoma"/>
                <w:i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7" behindDoc="0" locked="1" layoutInCell="1" allowOverlap="1" wp14:anchorId="46F1B476" wp14:editId="7121DD8B">
                      <wp:simplePos x="0" y="0"/>
                      <wp:positionH relativeFrom="page">
                        <wp:posOffset>4398645</wp:posOffset>
                      </wp:positionH>
                      <wp:positionV relativeFrom="page">
                        <wp:posOffset>-1501140</wp:posOffset>
                      </wp:positionV>
                      <wp:extent cx="1929130" cy="716280"/>
                      <wp:effectExtent l="0" t="0" r="0" b="0"/>
                      <wp:wrapNone/>
                      <wp:docPr id="3" name="Textové pole 2" descr="Identifikátor PI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130" cy="716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9DE5E" w14:textId="77777777" w:rsidR="00B516C0" w:rsidRPr="00190815" w:rsidRDefault="00510992" w:rsidP="00A93A7F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109A">
                                    <w:rPr>
                                      <w:rFonts w:ascii="CKKrausSmall" w:hAnsi="CKKrausSmall"/>
                                      <w:sz w:val="64"/>
                                      <w:szCs w:val="64"/>
                                    </w:rPr>
                                    <w:t>*</w:t>
                                  </w:r>
                                  <w:r w:rsidR="004D109A" w:rsidRPr="004D109A">
                                    <w:rPr>
                                      <w:rFonts w:ascii="CKKrausSmall" w:hAnsi="CKKrausSmall"/>
                                      <w:sz w:val="64"/>
                                      <w:szCs w:val="64"/>
                                    </w:rPr>
                                    <w:t>KUCBX01CRNJW</w:t>
                                  </w:r>
                                  <w:r w:rsidRPr="004D109A">
                                    <w:rPr>
                                      <w:rFonts w:ascii="CKKrausSmall" w:hAnsi="CKKrausSmall"/>
                                      <w:sz w:val="64"/>
                                      <w:szCs w:val="64"/>
                                    </w:rPr>
                                    <w:t>*</w:t>
                                  </w:r>
                                  <w:r w:rsidR="00CC47E2" w:rsidRPr="004D109A">
                                    <w:t xml:space="preserve"> </w:t>
                                  </w:r>
                                  <w:r w:rsidR="004D109A" w:rsidRPr="004D109A">
                                    <w:rPr>
                                      <w:sz w:val="18"/>
                                      <w:szCs w:val="18"/>
                                    </w:rPr>
                                    <w:t>KUCBX01CRNJW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1B4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alt="Identifikátor PID" style="position:absolute;left:0;text-align:left;margin-left:346.35pt;margin-top:-118.2pt;width:151.9pt;height:56.4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dI9wEAAM0DAAAOAAAAZHJzL2Uyb0RvYy54bWysU9uO2yAQfa/Uf0C8N7402U2sOKvtbreq&#10;tL1I234AxjhGBYYCiZ1+fQfszUbtW1U/IMYDZ+acOWxvRq3IUTgvwdS0WOSUCMOhlWZf0+/fHt6s&#10;Kf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" filled="f" stroked="f">
                      <v:textbox>
                        <w:txbxContent>
                          <w:p w14:paraId="3579DE5E" w14:textId="77777777" w:rsidR="00B516C0" w:rsidRPr="00190815" w:rsidRDefault="00510992" w:rsidP="00A93A7F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D109A">
                              <w:rPr>
                                <w:rFonts w:ascii="CKKrausSmall" w:hAnsi="CKKrausSmall"/>
                                <w:sz w:val="64"/>
                                <w:szCs w:val="64"/>
                              </w:rPr>
                              <w:t>*</w:t>
                            </w:r>
                            <w:r w:rsidR="004D109A" w:rsidRPr="004D109A">
                              <w:rPr>
                                <w:rFonts w:ascii="CKKrausSmall" w:hAnsi="CKKrausSmall"/>
                                <w:sz w:val="64"/>
                                <w:szCs w:val="64"/>
                              </w:rPr>
                              <w:t>KUCBX01CRNJW</w:t>
                            </w:r>
                            <w:r w:rsidRPr="004D109A">
                              <w:rPr>
                                <w:rFonts w:ascii="CKKrausSmall" w:hAnsi="CKKrausSmall"/>
                                <w:sz w:val="64"/>
                                <w:szCs w:val="64"/>
                              </w:rPr>
                              <w:t>*</w:t>
                            </w:r>
                            <w:r w:rsidR="00CC47E2" w:rsidRPr="004D109A">
                              <w:t xml:space="preserve"> </w:t>
                            </w:r>
                            <w:r w:rsidR="004D109A" w:rsidRPr="004D109A">
                              <w:rPr>
                                <w:sz w:val="18"/>
                                <w:szCs w:val="18"/>
                              </w:rPr>
                              <w:t>KUCBX01CRNJW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88C6C94" w14:textId="77777777" w:rsidR="00B516C0" w:rsidRPr="004D109A" w:rsidRDefault="00B516C0" w:rsidP="003E272E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rStyle w:val="Nadpis1Char"/>
                <w:b w:val="0"/>
                <w:caps w:val="0"/>
                <w:sz w:val="18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E2436" w14:textId="77777777" w:rsidR="00B516C0" w:rsidRDefault="00B516C0" w:rsidP="003E272E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  <w:rPr>
                <w:rStyle w:val="Nadpis1Char"/>
                <w:b w:val="0"/>
                <w:bCs/>
                <w:sz w:val="18"/>
                <w:szCs w:val="20"/>
              </w:rPr>
            </w:pPr>
          </w:p>
        </w:tc>
      </w:tr>
      <w:tr w:rsidR="00802EF8" w:rsidRPr="005417F1" w14:paraId="66D0DDB3" w14:textId="77777777" w:rsidTr="00C00405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76C063" w14:textId="77777777" w:rsidR="00802EF8" w:rsidRPr="009D759D" w:rsidRDefault="00802EF8" w:rsidP="00802EF8">
            <w:pPr>
              <w:pStyle w:val="KUdajeIDpopisKUJK"/>
              <w:rPr>
                <w:rStyle w:val="Zdraznn"/>
                <w:rFonts w:cs="Tahoma"/>
                <w:iCs w:val="0"/>
              </w:rPr>
            </w:pPr>
            <w:r w:rsidRPr="009D759D">
              <w:rPr>
                <w:rStyle w:val="Zdraznn"/>
                <w:rFonts w:cs="Tahoma"/>
                <w:iCs w:val="0"/>
              </w:rPr>
              <w:t>Naše č. j.:</w:t>
            </w:r>
          </w:p>
        </w:tc>
        <w:bookmarkStart w:id="0" w:name="Text3"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8BF60AA" w14:textId="77777777" w:rsidR="00802EF8" w:rsidRPr="004D109A" w:rsidRDefault="004D109A" w:rsidP="00802EF8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  <w:r w:rsidRPr="004D109A">
              <w:fldChar w:fldCharType="begin">
                <w:ffData>
                  <w:name w:val="Text3"/>
                  <w:enabled/>
                  <w:calcOnExit w:val="0"/>
                  <w:statusText w:type="text" w:val="MSWField: cj"/>
                  <w:textInput>
                    <w:default w:val="KUJCK 71927/2024"/>
                  </w:textInput>
                </w:ffData>
              </w:fldChar>
            </w:r>
            <w:r w:rsidRPr="004D109A">
              <w:instrText xml:space="preserve"> FORMTEXT </w:instrText>
            </w:r>
            <w:r w:rsidRPr="004D109A">
              <w:fldChar w:fldCharType="separate"/>
            </w:r>
            <w:r w:rsidRPr="004D109A">
              <w:rPr>
                <w:noProof/>
              </w:rPr>
              <w:t>KUJCK 71927/2024</w:t>
            </w:r>
            <w:r w:rsidRPr="004D109A">
              <w:fldChar w:fldCharType="end"/>
            </w:r>
            <w:bookmarkEnd w:id="0"/>
          </w:p>
        </w:tc>
        <w:tc>
          <w:tcPr>
            <w:tcW w:w="3685" w:type="dxa"/>
          </w:tcPr>
          <w:p w14:paraId="60EC5DA1" w14:textId="77777777" w:rsidR="00802EF8" w:rsidRDefault="00802EF8" w:rsidP="00802EF8">
            <w:pPr>
              <w:pStyle w:val="KUdajeIDoednosobKUJK"/>
              <w:framePr w:hSpace="0" w:vSpace="0" w:wrap="auto" w:vAnchor="margin" w:hAnchor="text" w:yAlign="inline"/>
              <w:tabs>
                <w:tab w:val="left" w:pos="1800"/>
              </w:tabs>
              <w:spacing w:line="276" w:lineRule="auto"/>
              <w:suppressOverlap w:val="0"/>
              <w:rPr>
                <w:rStyle w:val="Nadpis1Char"/>
                <w:b w:val="0"/>
                <w:bCs/>
                <w:noProof/>
                <w:sz w:val="20"/>
                <w:szCs w:val="20"/>
              </w:rPr>
            </w:pPr>
          </w:p>
        </w:tc>
      </w:tr>
      <w:tr w:rsidR="002063F0" w:rsidRPr="005417F1" w14:paraId="21059409" w14:textId="77777777" w:rsidTr="00C00405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D611A9" w14:textId="77777777" w:rsidR="002063F0" w:rsidRPr="009D759D" w:rsidRDefault="002063F0" w:rsidP="002063F0">
            <w:pPr>
              <w:pStyle w:val="KUdajeIDpopisKUJK"/>
              <w:rPr>
                <w:rStyle w:val="Zdraznnjemn"/>
                <w:rFonts w:cs="Tahoma"/>
                <w:iCs w:val="0"/>
              </w:rPr>
            </w:pPr>
            <w:r w:rsidRPr="009D759D">
              <w:t>Sp. zn.:</w:t>
            </w:r>
          </w:p>
        </w:tc>
        <w:bookmarkStart w:id="1" w:name="Text4"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30708757" w14:textId="77777777" w:rsidR="002063F0" w:rsidRPr="004D109A" w:rsidRDefault="00C01166" w:rsidP="002063F0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  <w:r w:rsidRPr="004D109A">
              <w:fldChar w:fldCharType="begin">
                <w:ffData>
                  <w:name w:val="Text4"/>
                  <w:enabled/>
                  <w:calcOnExit w:val="0"/>
                  <w:statusText w:type="text" w:val="MSWField: cj_spis"/>
                  <w:textInput>
                    <w:default w:val="OPZU-správ. 35794/2024/vemar SO"/>
                  </w:textInput>
                </w:ffData>
              </w:fldChar>
            </w:r>
            <w:r w:rsidRPr="004D109A">
              <w:instrText xml:space="preserve"> FORMTEXT </w:instrText>
            </w:r>
            <w:r w:rsidRPr="004D109A">
              <w:fldChar w:fldCharType="separate"/>
            </w:r>
            <w:r w:rsidRPr="004D109A">
              <w:rPr>
                <w:noProof/>
              </w:rPr>
              <w:t>OPZU-správ. 35794/2024/vemar SO</w:t>
            </w:r>
            <w:r w:rsidRPr="004D109A">
              <w:fldChar w:fldCharType="end"/>
            </w:r>
            <w:bookmarkEnd w:id="1"/>
          </w:p>
        </w:tc>
        <w:tc>
          <w:tcPr>
            <w:tcW w:w="3685" w:type="dxa"/>
          </w:tcPr>
          <w:p w14:paraId="6804F3B0" w14:textId="77777777" w:rsidR="002063F0" w:rsidRDefault="002063F0" w:rsidP="002063F0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</w:p>
        </w:tc>
      </w:tr>
      <w:tr w:rsidR="00802EF8" w:rsidRPr="005417F1" w14:paraId="188077D0" w14:textId="77777777" w:rsidTr="00C00405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0CE2BA" w14:textId="77777777" w:rsidR="00802EF8" w:rsidRPr="009D759D" w:rsidRDefault="00802EF8" w:rsidP="00802EF8">
            <w:pPr>
              <w:pStyle w:val="KUdajeIDpopisKUJK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F62E204" w14:textId="77777777" w:rsidR="00802EF8" w:rsidRDefault="00802EF8" w:rsidP="00802EF8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</w:p>
        </w:tc>
        <w:tc>
          <w:tcPr>
            <w:tcW w:w="3685" w:type="dxa"/>
          </w:tcPr>
          <w:p w14:paraId="0F85BBC0" w14:textId="77777777" w:rsidR="00802EF8" w:rsidRDefault="00802EF8" w:rsidP="00802EF8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</w:p>
        </w:tc>
      </w:tr>
      <w:tr w:rsidR="00802EF8" w:rsidRPr="005417F1" w14:paraId="3D496751" w14:textId="77777777" w:rsidTr="00AB12DC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812FD8" w14:textId="77777777" w:rsidR="00802EF8" w:rsidRPr="009D759D" w:rsidRDefault="00802EF8" w:rsidP="00802EF8">
            <w:pPr>
              <w:pStyle w:val="KUdajeIDpopisKUJK"/>
            </w:pPr>
            <w:r w:rsidRPr="009D759D">
              <w:t>Datum: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5E153DAB" w14:textId="77777777" w:rsidR="00802EF8" w:rsidRDefault="00802EF8" w:rsidP="00802EF8">
            <w:pPr>
              <w:pStyle w:val="KUdajeIDoednosobKUJK"/>
              <w:framePr w:hSpace="0" w:vSpace="0" w:wrap="auto" w:vAnchor="margin" w:hAnchor="text" w:yAlign="inline"/>
              <w:spacing w:line="276" w:lineRule="auto"/>
              <w:suppressOverlap w:val="0"/>
            </w:pPr>
            <w:r>
              <w:fldChar w:fldCharType="begin"/>
            </w:r>
            <w:r>
              <w:instrText xml:space="preserve"> DATE  \@ "d. M. yyyy"  \* MERGEFORMAT </w:instrText>
            </w:r>
            <w:r>
              <w:fldChar w:fldCharType="separate"/>
            </w:r>
            <w:r w:rsidR="00771409">
              <w:rPr>
                <w:noProof/>
              </w:rPr>
              <w:t>13. 6. 2024</w:t>
            </w:r>
            <w:r>
              <w:fldChar w:fldCharType="end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BBEE8" w14:textId="77777777" w:rsidR="00802EF8" w:rsidRDefault="00802EF8" w:rsidP="00802EF8">
            <w:pPr>
              <w:spacing w:line="276" w:lineRule="auto"/>
              <w:rPr>
                <w:sz w:val="18"/>
                <w:szCs w:val="18"/>
              </w:rPr>
            </w:pPr>
          </w:p>
          <w:p w14:paraId="4207B8CD" w14:textId="77777777" w:rsidR="00B90D6D" w:rsidRDefault="00B90D6D" w:rsidP="00802EF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40D55E8" w14:textId="77777777" w:rsidR="00421C41" w:rsidRDefault="00421C41" w:rsidP="00C01166">
      <w:pPr>
        <w:jc w:val="center"/>
        <w:rPr>
          <w:b/>
          <w:sz w:val="24"/>
          <w:szCs w:val="24"/>
        </w:rPr>
      </w:pPr>
    </w:p>
    <w:p w14:paraId="4EA58A0F" w14:textId="77777777" w:rsidR="00421C41" w:rsidRDefault="00421C41" w:rsidP="00C01166">
      <w:pPr>
        <w:jc w:val="center"/>
        <w:rPr>
          <w:b/>
          <w:sz w:val="24"/>
          <w:szCs w:val="24"/>
        </w:rPr>
      </w:pPr>
    </w:p>
    <w:p w14:paraId="3FAE470D" w14:textId="77777777" w:rsidR="00C01166" w:rsidRDefault="00C01166" w:rsidP="00C01166">
      <w:pPr>
        <w:jc w:val="center"/>
        <w:rPr>
          <w:b/>
          <w:sz w:val="24"/>
          <w:szCs w:val="24"/>
        </w:rPr>
      </w:pPr>
      <w:r w:rsidRPr="00C01166">
        <w:rPr>
          <w:b/>
          <w:sz w:val="24"/>
          <w:szCs w:val="24"/>
        </w:rPr>
        <w:t xml:space="preserve">Stanovení počtu členů Zastupitelstva Jihočeského kraje, </w:t>
      </w:r>
    </w:p>
    <w:p w14:paraId="1BE8A341" w14:textId="77777777" w:rsidR="00C01166" w:rsidRDefault="00C01166" w:rsidP="00C01166">
      <w:pPr>
        <w:jc w:val="center"/>
        <w:rPr>
          <w:b/>
          <w:sz w:val="24"/>
          <w:szCs w:val="24"/>
        </w:rPr>
      </w:pPr>
      <w:r w:rsidRPr="00C01166">
        <w:rPr>
          <w:b/>
          <w:sz w:val="24"/>
          <w:szCs w:val="24"/>
        </w:rPr>
        <w:t>který má být zvolen ve volbách do zastupitelstev krajů</w:t>
      </w:r>
      <w:r>
        <w:rPr>
          <w:b/>
          <w:sz w:val="24"/>
          <w:szCs w:val="24"/>
        </w:rPr>
        <w:t>,</w:t>
      </w:r>
      <w:r w:rsidRPr="00C01166">
        <w:rPr>
          <w:b/>
          <w:sz w:val="24"/>
          <w:szCs w:val="24"/>
        </w:rPr>
        <w:t xml:space="preserve"> </w:t>
      </w:r>
    </w:p>
    <w:p w14:paraId="46CBACCF" w14:textId="77777777" w:rsidR="00C01166" w:rsidRPr="00C01166" w:rsidRDefault="00C01166" w:rsidP="00C0116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konaných </w:t>
      </w:r>
      <w:r w:rsidRPr="00C01166">
        <w:rPr>
          <w:b/>
          <w:sz w:val="24"/>
          <w:szCs w:val="24"/>
        </w:rPr>
        <w:t xml:space="preserve">ve dnech </w:t>
      </w:r>
      <w:r>
        <w:rPr>
          <w:b/>
          <w:sz w:val="24"/>
          <w:szCs w:val="24"/>
        </w:rPr>
        <w:t>20</w:t>
      </w:r>
      <w:r w:rsidRPr="00C01166">
        <w:rPr>
          <w:b/>
          <w:sz w:val="24"/>
          <w:szCs w:val="24"/>
        </w:rPr>
        <w:t xml:space="preserve">. a </w:t>
      </w:r>
      <w:r>
        <w:rPr>
          <w:b/>
          <w:sz w:val="24"/>
          <w:szCs w:val="24"/>
        </w:rPr>
        <w:t>21</w:t>
      </w:r>
      <w:r w:rsidRPr="00C0116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září </w:t>
      </w:r>
      <w:r w:rsidRPr="00C0116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24</w:t>
      </w:r>
      <w:r w:rsidRPr="00C01166">
        <w:rPr>
          <w:b/>
          <w:sz w:val="24"/>
          <w:szCs w:val="24"/>
        </w:rPr>
        <w:t xml:space="preserve"> </w:t>
      </w:r>
    </w:p>
    <w:p w14:paraId="0EB163E2" w14:textId="77777777" w:rsidR="00C01166" w:rsidRDefault="00C01166" w:rsidP="00C01166">
      <w:pPr>
        <w:pStyle w:val="KU1vrokovst"/>
        <w:jc w:val="center"/>
        <w:rPr>
          <w:b/>
          <w:sz w:val="24"/>
          <w:szCs w:val="24"/>
        </w:rPr>
      </w:pPr>
    </w:p>
    <w:p w14:paraId="4651910B" w14:textId="77777777" w:rsidR="00C01166" w:rsidRDefault="00C01166" w:rsidP="00C01166">
      <w:pPr>
        <w:pStyle w:val="KUjmfunkce"/>
      </w:pPr>
    </w:p>
    <w:p w14:paraId="423638D3" w14:textId="77777777" w:rsidR="00C01166" w:rsidRPr="00C01166" w:rsidRDefault="00C01166" w:rsidP="00C01166">
      <w:pPr>
        <w:pStyle w:val="KUjmfunkce"/>
        <w:jc w:val="left"/>
        <w:rPr>
          <w:b/>
          <w:bCs/>
        </w:rPr>
      </w:pPr>
      <w:r>
        <w:t xml:space="preserve">V souladu s ust. § 31 odst. 3 zákona č. 129/2000 Sb., o krajích (krajské zřízení), ve znění pozdějších předpisů, Krajský úřad Jihočeského kraje oznamuje, že ve volbách do </w:t>
      </w:r>
      <w:r w:rsidR="00976244">
        <w:t>Z</w:t>
      </w:r>
      <w:r>
        <w:t>astupitelst</w:t>
      </w:r>
      <w:r w:rsidR="00976244">
        <w:t>va Jihočeského kraje, které se budou konat</w:t>
      </w:r>
      <w:r>
        <w:t xml:space="preserve"> ve dnech 20. a 21. září 2024</w:t>
      </w:r>
      <w:r w:rsidR="00976244">
        <w:t>,</w:t>
      </w:r>
      <w:r>
        <w:t xml:space="preserve"> bude </w:t>
      </w:r>
      <w:r w:rsidR="00976244">
        <w:t xml:space="preserve">vzhledem k počtu obyvatel kraje k 1. 1. 2024 </w:t>
      </w:r>
      <w:r>
        <w:t xml:space="preserve">voleno </w:t>
      </w:r>
      <w:r w:rsidRPr="00C01166">
        <w:rPr>
          <w:b/>
          <w:bCs/>
        </w:rPr>
        <w:t>55</w:t>
      </w:r>
      <w:r>
        <w:t xml:space="preserve"> členů.</w:t>
      </w:r>
    </w:p>
    <w:p w14:paraId="352ECAB9" w14:textId="77777777" w:rsidR="00C01166" w:rsidRDefault="00C01166" w:rsidP="00C01166">
      <w:pPr>
        <w:pStyle w:val="KUjmfunkce"/>
      </w:pPr>
    </w:p>
    <w:p w14:paraId="5F23ED67" w14:textId="77777777" w:rsidR="00C01166" w:rsidRDefault="00C01166" w:rsidP="00C01166">
      <w:pPr>
        <w:pStyle w:val="KUjmfunkce"/>
      </w:pPr>
    </w:p>
    <w:p w14:paraId="00576C3A" w14:textId="77777777" w:rsidR="00976244" w:rsidRDefault="00976244" w:rsidP="00C01166">
      <w:pPr>
        <w:pStyle w:val="KUjmfunkce"/>
      </w:pPr>
    </w:p>
    <w:p w14:paraId="34DF9E73" w14:textId="77777777" w:rsidR="00976244" w:rsidRDefault="00976244" w:rsidP="00C01166">
      <w:pPr>
        <w:pStyle w:val="KUjmfunkce"/>
      </w:pPr>
    </w:p>
    <w:p w14:paraId="01CE7028" w14:textId="77777777" w:rsidR="00C01166" w:rsidRPr="00C01166" w:rsidRDefault="00C01166" w:rsidP="00C01166">
      <w:pPr>
        <w:pStyle w:val="KUjmfunkce"/>
        <w:jc w:val="left"/>
      </w:pPr>
      <w:r w:rsidRPr="00C01166">
        <w:t>JUDr. Lukáš Glaser</w:t>
      </w:r>
      <w:r w:rsidR="00191F11">
        <w:t xml:space="preserve"> v.r.</w:t>
      </w:r>
    </w:p>
    <w:p w14:paraId="67B1703E" w14:textId="77777777" w:rsidR="00C01166" w:rsidRPr="00C01166" w:rsidRDefault="00C01166" w:rsidP="00C01166">
      <w:pPr>
        <w:pStyle w:val="KUseznamsodsazenim"/>
        <w:numPr>
          <w:ilvl w:val="0"/>
          <w:numId w:val="0"/>
        </w:numPr>
        <w:jc w:val="left"/>
        <w:rPr>
          <w:i/>
        </w:rPr>
      </w:pPr>
      <w:r w:rsidRPr="00C01166">
        <w:t>ředitel krajského úřadu</w:t>
      </w:r>
      <w:r w:rsidRPr="00C01166">
        <w:br/>
      </w:r>
    </w:p>
    <w:p w14:paraId="1D2BDFD5" w14:textId="77777777" w:rsidR="00C01166" w:rsidRDefault="00C01166" w:rsidP="00C01166">
      <w:pPr>
        <w:pStyle w:val="KUjmfunkce"/>
        <w:jc w:val="left"/>
      </w:pPr>
      <w:r>
        <w:br/>
      </w:r>
    </w:p>
    <w:p w14:paraId="3736A8AD" w14:textId="77777777" w:rsidR="002063F0" w:rsidRDefault="002063F0" w:rsidP="003E272E">
      <w:pPr>
        <w:pStyle w:val="KU1vrokovst"/>
        <w:jc w:val="center"/>
        <w:rPr>
          <w:b/>
          <w:sz w:val="24"/>
          <w:szCs w:val="24"/>
        </w:rPr>
      </w:pPr>
    </w:p>
    <w:sectPr w:rsidR="002063F0" w:rsidSect="00D8513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992" w:bottom="1134" w:left="1134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D554E" w14:textId="77777777" w:rsidR="00B33885" w:rsidRDefault="00B33885">
      <w:r>
        <w:separator/>
      </w:r>
    </w:p>
  </w:endnote>
  <w:endnote w:type="continuationSeparator" w:id="0">
    <w:p w14:paraId="587E9664" w14:textId="77777777" w:rsidR="00B33885" w:rsidRDefault="00B3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KrausSmall">
    <w:altName w:val="Artifakt Element"/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99A8" w14:textId="77777777" w:rsidR="00846B83" w:rsidRPr="00532D19" w:rsidRDefault="00846B83" w:rsidP="00AA198A">
    <w:pPr>
      <w:pStyle w:val="Zpat"/>
      <w:jc w:val="right"/>
    </w:pPr>
    <w:r w:rsidRPr="00532D19">
      <w:t xml:space="preserve">Stránka </w:t>
    </w:r>
    <w:r w:rsidRPr="00532D19">
      <w:rPr>
        <w:bCs/>
      </w:rPr>
      <w:fldChar w:fldCharType="begin"/>
    </w:r>
    <w:r w:rsidRPr="00532D19">
      <w:rPr>
        <w:bCs/>
      </w:rPr>
      <w:instrText>PAGE</w:instrText>
    </w:r>
    <w:r w:rsidRPr="00532D19">
      <w:rPr>
        <w:bCs/>
      </w:rPr>
      <w:fldChar w:fldCharType="separate"/>
    </w:r>
    <w:r w:rsidR="0099079F">
      <w:rPr>
        <w:bCs/>
        <w:noProof/>
      </w:rPr>
      <w:t>2</w:t>
    </w:r>
    <w:r w:rsidRPr="00532D19">
      <w:rPr>
        <w:bCs/>
      </w:rPr>
      <w:fldChar w:fldCharType="end"/>
    </w:r>
    <w:r w:rsidRPr="00532D19">
      <w:t xml:space="preserve"> z </w:t>
    </w:r>
    <w:r w:rsidRPr="00532D19">
      <w:rPr>
        <w:bCs/>
      </w:rPr>
      <w:fldChar w:fldCharType="begin"/>
    </w:r>
    <w:r w:rsidRPr="00532D19">
      <w:rPr>
        <w:bCs/>
      </w:rPr>
      <w:instrText>NUMPAGES</w:instrText>
    </w:r>
    <w:r w:rsidRPr="00532D19">
      <w:rPr>
        <w:bCs/>
      </w:rPr>
      <w:fldChar w:fldCharType="separate"/>
    </w:r>
    <w:r w:rsidR="00510992">
      <w:rPr>
        <w:bCs/>
        <w:noProof/>
      </w:rPr>
      <w:t>1</w:t>
    </w:r>
    <w:r w:rsidRPr="00532D19">
      <w:rPr>
        <w:bCs/>
      </w:rPr>
      <w:fldChar w:fldCharType="end"/>
    </w:r>
  </w:p>
  <w:p w14:paraId="02BB894B" w14:textId="77777777" w:rsidR="00774A8C" w:rsidRDefault="00774A8C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45"/>
      <w:gridCol w:w="3396"/>
      <w:gridCol w:w="3005"/>
    </w:tblGrid>
    <w:tr w:rsidR="0099079F" w14:paraId="1C4348AF" w14:textId="77777777" w:rsidTr="0099079F">
      <w:trPr>
        <w:trHeight w:val="193"/>
      </w:trPr>
      <w:tc>
        <w:tcPr>
          <w:tcW w:w="3345" w:type="dxa"/>
          <w:hideMark/>
        </w:tcPr>
        <w:p w14:paraId="1D57F8D9" w14:textId="77777777" w:rsidR="0099079F" w:rsidRDefault="0099079F" w:rsidP="0099079F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identifikátor DS: 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MACROBUTTON MSWField(isu_id_ds)      </w:instrTex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kdib3rr</w:t>
          </w:r>
        </w:p>
      </w:tc>
      <w:tc>
        <w:tcPr>
          <w:tcW w:w="3396" w:type="dxa"/>
          <w:hideMark/>
        </w:tcPr>
        <w:p w14:paraId="52F24BA9" w14:textId="77777777" w:rsidR="0099079F" w:rsidRDefault="0099079F" w:rsidP="0099079F">
          <w:pPr>
            <w:pStyle w:val="Zpat"/>
            <w:tabs>
              <w:tab w:val="left" w:pos="290"/>
            </w:tabs>
            <w:ind w:left="-111"/>
            <w:jc w:val="center"/>
          </w:pPr>
          <w:r>
            <w:rPr>
              <w:sz w:val="16"/>
              <w:szCs w:val="16"/>
            </w:rPr>
            <w:t xml:space="preserve">tel: </w:t>
          </w:r>
          <w:r>
            <w:rPr>
              <w:sz w:val="16"/>
              <w:szCs w:val="16"/>
            </w:rPr>
            <w:tab/>
            <w:t>386 720 111</w:t>
          </w:r>
        </w:p>
      </w:tc>
      <w:tc>
        <w:tcPr>
          <w:tcW w:w="3005" w:type="dxa"/>
          <w:hideMark/>
        </w:tcPr>
        <w:p w14:paraId="344D8064" w14:textId="77777777" w:rsidR="0099079F" w:rsidRDefault="0099079F" w:rsidP="0099079F">
          <w:pPr>
            <w:pStyle w:val="Zpat"/>
            <w:tabs>
              <w:tab w:val="left" w:pos="510"/>
            </w:tabs>
            <w:ind w:left="-111"/>
            <w:jc w:val="right"/>
          </w:pPr>
          <w:r>
            <w:rPr>
              <w:sz w:val="16"/>
              <w:szCs w:val="16"/>
            </w:rPr>
            <w:t xml:space="preserve">IČ: </w:t>
          </w:r>
          <w:r>
            <w:rPr>
              <w:sz w:val="16"/>
              <w:szCs w:val="16"/>
            </w:rPr>
            <w:tab/>
            <w:t>70890650</w:t>
          </w:r>
        </w:p>
      </w:tc>
    </w:tr>
    <w:tr w:rsidR="0099079F" w14:paraId="04C18663" w14:textId="77777777" w:rsidTr="0099079F">
      <w:trPr>
        <w:trHeight w:val="193"/>
      </w:trPr>
      <w:tc>
        <w:tcPr>
          <w:tcW w:w="3345" w:type="dxa"/>
          <w:hideMark/>
        </w:tcPr>
        <w:p w14:paraId="5C481892" w14:textId="77777777" w:rsidR="0099079F" w:rsidRDefault="0099079F" w:rsidP="0099079F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e-podatelna:       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MACROBUTTON MSWField(isu_mail)      </w:instrTex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posta@kraj-jihocesky.cz</w:t>
          </w:r>
        </w:p>
      </w:tc>
      <w:tc>
        <w:tcPr>
          <w:tcW w:w="3396" w:type="dxa"/>
          <w:hideMark/>
        </w:tcPr>
        <w:p w14:paraId="54E37F51" w14:textId="77777777" w:rsidR="0099079F" w:rsidRDefault="0099079F" w:rsidP="0099079F">
          <w:pPr>
            <w:pStyle w:val="Zpat"/>
            <w:tabs>
              <w:tab w:val="left" w:pos="312"/>
            </w:tabs>
            <w:ind w:left="-111"/>
            <w:jc w:val="center"/>
          </w:pPr>
          <w:r>
            <w:rPr>
              <w:sz w:val="16"/>
              <w:szCs w:val="16"/>
            </w:rPr>
            <w:t xml:space="preserve">fax: </w:t>
          </w:r>
          <w:r>
            <w:rPr>
              <w:sz w:val="16"/>
              <w:szCs w:val="16"/>
            </w:rPr>
            <w:tab/>
            <w:t>386 359 069</w:t>
          </w:r>
        </w:p>
      </w:tc>
      <w:tc>
        <w:tcPr>
          <w:tcW w:w="3005" w:type="dxa"/>
          <w:hideMark/>
        </w:tcPr>
        <w:p w14:paraId="36981DF1" w14:textId="77777777" w:rsidR="0099079F" w:rsidRDefault="0099079F" w:rsidP="0099079F">
          <w:pPr>
            <w:pStyle w:val="Zpat"/>
            <w:tabs>
              <w:tab w:val="left" w:pos="326"/>
            </w:tabs>
            <w:ind w:left="-111"/>
            <w:jc w:val="right"/>
          </w:pPr>
          <w:r>
            <w:rPr>
              <w:sz w:val="16"/>
              <w:szCs w:val="16"/>
            </w:rPr>
            <w:t xml:space="preserve">DIČ: </w:t>
          </w:r>
          <w:r>
            <w:rPr>
              <w:sz w:val="16"/>
              <w:szCs w:val="16"/>
            </w:rPr>
            <w:tab/>
            <w:t>CZ70890650</w:t>
          </w:r>
        </w:p>
      </w:tc>
    </w:tr>
  </w:tbl>
  <w:p w14:paraId="0F4D43A8" w14:textId="77777777" w:rsidR="00846B83" w:rsidRDefault="00846B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2FF54" w14:textId="77777777" w:rsidR="00B33885" w:rsidRDefault="00B33885">
      <w:r>
        <w:separator/>
      </w:r>
    </w:p>
  </w:footnote>
  <w:footnote w:type="continuationSeparator" w:id="0">
    <w:p w14:paraId="74006962" w14:textId="77777777" w:rsidR="00B33885" w:rsidRDefault="00B3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4826"/>
    </w:tblGrid>
    <w:tr w:rsidR="00D115AC" w14:paraId="502B5426" w14:textId="77777777" w:rsidTr="005A0B2B">
      <w:tc>
        <w:tcPr>
          <w:tcW w:w="5097" w:type="dxa"/>
        </w:tcPr>
        <w:p w14:paraId="70B99FEB" w14:textId="77777777" w:rsidR="00D115AC" w:rsidRPr="008B7D44" w:rsidRDefault="00982EC6" w:rsidP="005A284D">
          <w:pPr>
            <w:pStyle w:val="Zhlav"/>
            <w:ind w:left="-109"/>
          </w:pPr>
          <w:r w:rsidRPr="00982EC6">
            <w:t xml:space="preserve">Naše </w:t>
          </w:r>
          <w:r w:rsidR="005A0B2B">
            <w:t xml:space="preserve">č. j.: </w:t>
          </w:r>
          <w:r w:rsidR="00F00828" w:rsidRPr="005A284D">
            <w:fldChar w:fldCharType="begin"/>
          </w:r>
          <w:r w:rsidR="00F00828" w:rsidRPr="005A284D">
            <w:instrText>MACROBUTTON MSWField(cj) KUJCK 46006/2019</w:instrText>
          </w:r>
          <w:r w:rsidR="00F00828" w:rsidRPr="005A284D">
            <w:fldChar w:fldCharType="separate"/>
          </w:r>
          <w:r w:rsidR="00F00828">
            <w:t>KUJCK 46006/2019</w:t>
          </w:r>
          <w:r w:rsidR="00F00828" w:rsidRPr="005A284D">
            <w:fldChar w:fldCharType="end"/>
          </w:r>
        </w:p>
      </w:tc>
      <w:tc>
        <w:tcPr>
          <w:tcW w:w="4826" w:type="dxa"/>
        </w:tcPr>
        <w:p w14:paraId="1C38F568" w14:textId="77777777" w:rsidR="00D115AC" w:rsidRPr="005A0B2B" w:rsidRDefault="005A0B2B" w:rsidP="005A284D">
          <w:pPr>
            <w:pStyle w:val="Zhlav"/>
            <w:jc w:val="right"/>
          </w:pPr>
          <w:r w:rsidRPr="005A0B2B">
            <w:t xml:space="preserve">Sp. zn.: </w:t>
          </w:r>
          <w:r w:rsidR="00F00828" w:rsidRPr="005A284D">
            <w:fldChar w:fldCharType="begin"/>
          </w:r>
          <w:r w:rsidR="00F00828" w:rsidRPr="005A284D">
            <w:instrText>MACROBUTTON MSWField(cj_spis) OLVV-správ. 46004/2019/evch SO</w:instrText>
          </w:r>
          <w:r w:rsidR="00F00828" w:rsidRPr="005A284D">
            <w:fldChar w:fldCharType="separate"/>
          </w:r>
          <w:r w:rsidR="00F00828">
            <w:t>OLVV-správ. 46004/2019/evch SO</w:t>
          </w:r>
          <w:r w:rsidR="00F00828" w:rsidRPr="005A284D">
            <w:fldChar w:fldCharType="end"/>
          </w:r>
        </w:p>
      </w:tc>
    </w:tr>
  </w:tbl>
  <w:p w14:paraId="29480694" w14:textId="77777777" w:rsidR="006E090A" w:rsidRPr="00B617B8" w:rsidRDefault="006E090A" w:rsidP="00D115AC">
    <w:pPr>
      <w:pStyle w:val="Zhlav"/>
      <w:tabs>
        <w:tab w:val="left" w:pos="7915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7B737C" w:rsidRPr="007B737C" w14:paraId="57753217" w14:textId="77777777" w:rsidTr="002E086D">
      <w:trPr>
        <w:trHeight w:val="340"/>
      </w:trPr>
      <w:tc>
        <w:tcPr>
          <w:tcW w:w="1701" w:type="dxa"/>
          <w:vMerge w:val="restart"/>
          <w:tcBorders>
            <w:top w:val="nil"/>
            <w:left w:val="nil"/>
            <w:right w:val="nil"/>
          </w:tcBorders>
        </w:tcPr>
        <w:p w14:paraId="4F5FFD15" w14:textId="77777777" w:rsidR="007B737C" w:rsidRDefault="00B33885">
          <w:pPr>
            <w:pStyle w:val="Zhlav"/>
            <w:tabs>
              <w:tab w:val="left" w:pos="1814"/>
            </w:tabs>
          </w:pPr>
          <w:r w:rsidRPr="00C30951">
            <w:rPr>
              <w:noProof/>
            </w:rPr>
            <w:drawing>
              <wp:inline distT="0" distB="0" distL="0" distR="0" wp14:anchorId="0DB9A9DD" wp14:editId="26B62A1A">
                <wp:extent cx="914400" cy="1181100"/>
                <wp:effectExtent l="0" t="0" r="0" b="0"/>
                <wp:docPr id="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307CE3AC" w14:textId="77777777" w:rsidR="007B737C" w:rsidRDefault="00B541D0" w:rsidP="00F50045">
          <w:pPr>
            <w:pStyle w:val="zhlavKU"/>
          </w:pPr>
          <w:r>
            <w:t>J</w:t>
          </w:r>
          <w:r w:rsidR="0061550D">
            <w:t>IHOČESK</w:t>
          </w:r>
          <w:r w:rsidR="001A3601">
            <w:t xml:space="preserve">Ý </w:t>
          </w:r>
          <w:r w:rsidR="0061550D">
            <w:t>KRAJ</w:t>
          </w:r>
        </w:p>
        <w:p w14:paraId="42371D8B" w14:textId="77777777" w:rsidR="007B737C" w:rsidRPr="007B737C" w:rsidRDefault="0061550D" w:rsidP="001A3601">
          <w:pPr>
            <w:pStyle w:val="Zhlav"/>
            <w:tabs>
              <w:tab w:val="left" w:pos="1814"/>
              <w:tab w:val="center" w:pos="5532"/>
            </w:tabs>
            <w:spacing w:line="320" w:lineRule="exact"/>
            <w:rPr>
              <w:caps/>
              <w:spacing w:val="20"/>
              <w:sz w:val="24"/>
              <w:szCs w:val="24"/>
            </w:rPr>
          </w:pPr>
          <w:r>
            <w:rPr>
              <w:caps/>
              <w:spacing w:val="20"/>
              <w:sz w:val="24"/>
              <w:szCs w:val="24"/>
            </w:rPr>
            <w:t>KRAJ</w:t>
          </w:r>
          <w:r w:rsidR="001A3601">
            <w:rPr>
              <w:caps/>
              <w:spacing w:val="20"/>
              <w:sz w:val="24"/>
              <w:szCs w:val="24"/>
            </w:rPr>
            <w:t>SKÝ</w:t>
          </w:r>
          <w:r w:rsidR="00F50045">
            <w:rPr>
              <w:caps/>
              <w:spacing w:val="20"/>
              <w:sz w:val="24"/>
              <w:szCs w:val="24"/>
            </w:rPr>
            <w:t xml:space="preserve"> </w:t>
          </w:r>
          <w:r>
            <w:rPr>
              <w:caps/>
              <w:spacing w:val="20"/>
              <w:sz w:val="24"/>
              <w:szCs w:val="24"/>
            </w:rPr>
            <w:t>ÚŘAD</w:t>
          </w:r>
        </w:p>
      </w:tc>
    </w:tr>
    <w:tr w:rsidR="007B737C" w14:paraId="060F3215" w14:textId="77777777" w:rsidTr="002E086D">
      <w:trPr>
        <w:trHeight w:val="283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60F78F7" w14:textId="77777777" w:rsidR="007B737C" w:rsidRPr="007B2A6B" w:rsidRDefault="007B737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5AA0890D" w14:textId="77777777" w:rsidR="007B737C" w:rsidRPr="00F50045" w:rsidRDefault="007B737C" w:rsidP="00F50045">
          <w:pPr>
            <w:pStyle w:val="Zhlav"/>
          </w:pPr>
          <w:r w:rsidRPr="00F50045">
            <w:t>U Zimního stadionu 1952/2</w:t>
          </w:r>
        </w:p>
        <w:p w14:paraId="5BB69216" w14:textId="77777777" w:rsidR="007B737C" w:rsidRPr="007B737C" w:rsidRDefault="007B737C" w:rsidP="00F50045">
          <w:pPr>
            <w:pStyle w:val="Zhlav"/>
            <w:rPr>
              <w:caps/>
            </w:rPr>
          </w:pPr>
          <w:r w:rsidRPr="00F50045">
            <w:t>370</w:t>
          </w:r>
          <w:r w:rsidR="00615A36" w:rsidRPr="00F50045">
            <w:t> </w:t>
          </w:r>
          <w:r w:rsidRPr="00F50045">
            <w:t>76</w:t>
          </w:r>
          <w:r w:rsidR="00615A36" w:rsidRPr="00F50045">
            <w:t>  </w:t>
          </w:r>
          <w:r w:rsidRPr="00F50045">
            <w:t>České Budějovice</w:t>
          </w:r>
        </w:p>
      </w:tc>
    </w:tr>
  </w:tbl>
  <w:p w14:paraId="10010C2D" w14:textId="77777777" w:rsidR="00774A8C" w:rsidRPr="00A1786C" w:rsidRDefault="00774A8C" w:rsidP="00A1786C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1C0F11"/>
    <w:multiLevelType w:val="hybridMultilevel"/>
    <w:tmpl w:val="FFFFFFFF"/>
    <w:lvl w:ilvl="0" w:tplc="9E78E0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23483"/>
    <w:multiLevelType w:val="hybridMultilevel"/>
    <w:tmpl w:val="FFFFFFFF"/>
    <w:lvl w:ilvl="0" w:tplc="CE4CD13A">
      <w:start w:val="1"/>
      <w:numFmt w:val="bullet"/>
      <w:pStyle w:val="Odstavecseseznamem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A51303"/>
    <w:multiLevelType w:val="hybridMultilevel"/>
    <w:tmpl w:val="FFFFFFFF"/>
    <w:lvl w:ilvl="0" w:tplc="95462EC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8534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0B5F8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5" w15:restartNumberingAfterBreak="0">
    <w:nsid w:val="57CF600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C903E48"/>
    <w:multiLevelType w:val="hybridMultilevel"/>
    <w:tmpl w:val="FFFFFFFF"/>
    <w:lvl w:ilvl="0" w:tplc="035AD5C6">
      <w:start w:val="37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75AD1"/>
    <w:multiLevelType w:val="hybridMultilevel"/>
    <w:tmpl w:val="FFFFFFFF"/>
    <w:lvl w:ilvl="0" w:tplc="6B18E21C">
      <w:start w:val="1"/>
      <w:numFmt w:val="bullet"/>
      <w:pStyle w:val="KUseznamsodsazeni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015C5"/>
    <w:multiLevelType w:val="hybridMultilevel"/>
    <w:tmpl w:val="FFFFFFFF"/>
    <w:lvl w:ilvl="0" w:tplc="9E78E0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52D1D"/>
    <w:multiLevelType w:val="hybridMultilevel"/>
    <w:tmpl w:val="FFFFFFFF"/>
    <w:lvl w:ilvl="0" w:tplc="D75091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28126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601578">
    <w:abstractNumId w:val="13"/>
  </w:num>
  <w:num w:numId="3" w16cid:durableId="2015960505">
    <w:abstractNumId w:val="12"/>
  </w:num>
  <w:num w:numId="4" w16cid:durableId="85424855">
    <w:abstractNumId w:val="15"/>
  </w:num>
  <w:num w:numId="5" w16cid:durableId="1819877305">
    <w:abstractNumId w:val="19"/>
  </w:num>
  <w:num w:numId="6" w16cid:durableId="792288516">
    <w:abstractNumId w:val="14"/>
  </w:num>
  <w:num w:numId="7" w16cid:durableId="762723207">
    <w:abstractNumId w:val="11"/>
  </w:num>
  <w:num w:numId="8" w16cid:durableId="2099406604">
    <w:abstractNumId w:val="17"/>
  </w:num>
  <w:num w:numId="9" w16cid:durableId="1946111903">
    <w:abstractNumId w:val="8"/>
  </w:num>
  <w:num w:numId="10" w16cid:durableId="1554121822">
    <w:abstractNumId w:val="3"/>
  </w:num>
  <w:num w:numId="11" w16cid:durableId="704520789">
    <w:abstractNumId w:val="2"/>
  </w:num>
  <w:num w:numId="12" w16cid:durableId="1324429051">
    <w:abstractNumId w:val="1"/>
  </w:num>
  <w:num w:numId="13" w16cid:durableId="145247684">
    <w:abstractNumId w:val="0"/>
  </w:num>
  <w:num w:numId="14" w16cid:durableId="362101392">
    <w:abstractNumId w:val="9"/>
  </w:num>
  <w:num w:numId="15" w16cid:durableId="1520774992">
    <w:abstractNumId w:val="7"/>
  </w:num>
  <w:num w:numId="16" w16cid:durableId="1307079458">
    <w:abstractNumId w:val="6"/>
  </w:num>
  <w:num w:numId="17" w16cid:durableId="849953962">
    <w:abstractNumId w:val="5"/>
  </w:num>
  <w:num w:numId="18" w16cid:durableId="1922369495">
    <w:abstractNumId w:val="4"/>
  </w:num>
  <w:num w:numId="19" w16cid:durableId="1640569591">
    <w:abstractNumId w:val="18"/>
  </w:num>
  <w:num w:numId="20" w16cid:durableId="634338365">
    <w:abstractNumId w:val="10"/>
  </w:num>
  <w:num w:numId="21" w16cid:durableId="10864183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7"/>
    <w:rsid w:val="000060DF"/>
    <w:rsid w:val="000117CA"/>
    <w:rsid w:val="00015548"/>
    <w:rsid w:val="00023744"/>
    <w:rsid w:val="00027801"/>
    <w:rsid w:val="00032513"/>
    <w:rsid w:val="00051428"/>
    <w:rsid w:val="000552A6"/>
    <w:rsid w:val="00062915"/>
    <w:rsid w:val="0007326D"/>
    <w:rsid w:val="000746A1"/>
    <w:rsid w:val="000758E5"/>
    <w:rsid w:val="000A0179"/>
    <w:rsid w:val="000A10D6"/>
    <w:rsid w:val="000B29F8"/>
    <w:rsid w:val="000B2B12"/>
    <w:rsid w:val="000B5DD7"/>
    <w:rsid w:val="000C1441"/>
    <w:rsid w:val="000C5305"/>
    <w:rsid w:val="000C639D"/>
    <w:rsid w:val="000D27BA"/>
    <w:rsid w:val="000D698E"/>
    <w:rsid w:val="000E15AB"/>
    <w:rsid w:val="000E1A73"/>
    <w:rsid w:val="000F04C9"/>
    <w:rsid w:val="001007DB"/>
    <w:rsid w:val="0010201C"/>
    <w:rsid w:val="00111E1E"/>
    <w:rsid w:val="00114B7D"/>
    <w:rsid w:val="0011696C"/>
    <w:rsid w:val="001248A0"/>
    <w:rsid w:val="00131F21"/>
    <w:rsid w:val="00134685"/>
    <w:rsid w:val="001354F6"/>
    <w:rsid w:val="001427DB"/>
    <w:rsid w:val="00143CDD"/>
    <w:rsid w:val="00154792"/>
    <w:rsid w:val="00157B6E"/>
    <w:rsid w:val="001668A9"/>
    <w:rsid w:val="00177C8D"/>
    <w:rsid w:val="00190815"/>
    <w:rsid w:val="00191F11"/>
    <w:rsid w:val="00193D75"/>
    <w:rsid w:val="001943A8"/>
    <w:rsid w:val="0019451B"/>
    <w:rsid w:val="00196C1A"/>
    <w:rsid w:val="001A089B"/>
    <w:rsid w:val="001A3601"/>
    <w:rsid w:val="001A6CEB"/>
    <w:rsid w:val="001B3557"/>
    <w:rsid w:val="001B7FC3"/>
    <w:rsid w:val="001D61F5"/>
    <w:rsid w:val="001E578F"/>
    <w:rsid w:val="001F3E56"/>
    <w:rsid w:val="001F4422"/>
    <w:rsid w:val="001F45F1"/>
    <w:rsid w:val="00203B84"/>
    <w:rsid w:val="002063F0"/>
    <w:rsid w:val="00227B70"/>
    <w:rsid w:val="002438C6"/>
    <w:rsid w:val="00245814"/>
    <w:rsid w:val="00253584"/>
    <w:rsid w:val="0025664C"/>
    <w:rsid w:val="00261D6E"/>
    <w:rsid w:val="002639D4"/>
    <w:rsid w:val="002723D2"/>
    <w:rsid w:val="00274911"/>
    <w:rsid w:val="002A1B43"/>
    <w:rsid w:val="002B62C9"/>
    <w:rsid w:val="002B67F3"/>
    <w:rsid w:val="002C126B"/>
    <w:rsid w:val="002C2B14"/>
    <w:rsid w:val="002C7B52"/>
    <w:rsid w:val="002E086D"/>
    <w:rsid w:val="002E2008"/>
    <w:rsid w:val="00306F08"/>
    <w:rsid w:val="0031104B"/>
    <w:rsid w:val="00313169"/>
    <w:rsid w:val="0031512E"/>
    <w:rsid w:val="00317740"/>
    <w:rsid w:val="00325589"/>
    <w:rsid w:val="00332510"/>
    <w:rsid w:val="00332873"/>
    <w:rsid w:val="00346D5A"/>
    <w:rsid w:val="003512A9"/>
    <w:rsid w:val="003604DD"/>
    <w:rsid w:val="00364B2C"/>
    <w:rsid w:val="003753F7"/>
    <w:rsid w:val="0038653C"/>
    <w:rsid w:val="0039510D"/>
    <w:rsid w:val="003A2C85"/>
    <w:rsid w:val="003A6EEE"/>
    <w:rsid w:val="003B7321"/>
    <w:rsid w:val="003C0756"/>
    <w:rsid w:val="003C0A79"/>
    <w:rsid w:val="003C525C"/>
    <w:rsid w:val="003E272E"/>
    <w:rsid w:val="003E276D"/>
    <w:rsid w:val="003E2FC0"/>
    <w:rsid w:val="003E5053"/>
    <w:rsid w:val="003E66A8"/>
    <w:rsid w:val="003E7C69"/>
    <w:rsid w:val="003F0415"/>
    <w:rsid w:val="003F10A2"/>
    <w:rsid w:val="003F28E4"/>
    <w:rsid w:val="003F7DCE"/>
    <w:rsid w:val="00403E82"/>
    <w:rsid w:val="00421C41"/>
    <w:rsid w:val="004239F5"/>
    <w:rsid w:val="004338EB"/>
    <w:rsid w:val="00434A25"/>
    <w:rsid w:val="00451154"/>
    <w:rsid w:val="00474D45"/>
    <w:rsid w:val="0047701A"/>
    <w:rsid w:val="004A0CEA"/>
    <w:rsid w:val="004A2929"/>
    <w:rsid w:val="004A53FF"/>
    <w:rsid w:val="004B5438"/>
    <w:rsid w:val="004B64D1"/>
    <w:rsid w:val="004D109A"/>
    <w:rsid w:val="004D1FCE"/>
    <w:rsid w:val="004F3076"/>
    <w:rsid w:val="004F46C1"/>
    <w:rsid w:val="00507A72"/>
    <w:rsid w:val="0051007B"/>
    <w:rsid w:val="00510992"/>
    <w:rsid w:val="00511128"/>
    <w:rsid w:val="00532D19"/>
    <w:rsid w:val="00535698"/>
    <w:rsid w:val="005365EC"/>
    <w:rsid w:val="005417F1"/>
    <w:rsid w:val="005503DF"/>
    <w:rsid w:val="00562B2B"/>
    <w:rsid w:val="00573B9B"/>
    <w:rsid w:val="00584314"/>
    <w:rsid w:val="00587FDE"/>
    <w:rsid w:val="0059086F"/>
    <w:rsid w:val="0059536F"/>
    <w:rsid w:val="005A0B2B"/>
    <w:rsid w:val="005A12B9"/>
    <w:rsid w:val="005A18DC"/>
    <w:rsid w:val="005A284D"/>
    <w:rsid w:val="005C11A1"/>
    <w:rsid w:val="005D5C25"/>
    <w:rsid w:val="005D791A"/>
    <w:rsid w:val="005F2421"/>
    <w:rsid w:val="005F637D"/>
    <w:rsid w:val="0061550D"/>
    <w:rsid w:val="00615A36"/>
    <w:rsid w:val="006166DA"/>
    <w:rsid w:val="0063050C"/>
    <w:rsid w:val="00630B9D"/>
    <w:rsid w:val="00637901"/>
    <w:rsid w:val="006608D1"/>
    <w:rsid w:val="00667494"/>
    <w:rsid w:val="006836AB"/>
    <w:rsid w:val="00685EEA"/>
    <w:rsid w:val="006C6B4F"/>
    <w:rsid w:val="006D1D46"/>
    <w:rsid w:val="006D44D9"/>
    <w:rsid w:val="006E090A"/>
    <w:rsid w:val="006E34A6"/>
    <w:rsid w:val="006E4108"/>
    <w:rsid w:val="00700515"/>
    <w:rsid w:val="00715D57"/>
    <w:rsid w:val="007175FB"/>
    <w:rsid w:val="00736676"/>
    <w:rsid w:val="007443B2"/>
    <w:rsid w:val="00750758"/>
    <w:rsid w:val="00751A6A"/>
    <w:rsid w:val="00764074"/>
    <w:rsid w:val="0076416D"/>
    <w:rsid w:val="00771409"/>
    <w:rsid w:val="00774A8C"/>
    <w:rsid w:val="007933F0"/>
    <w:rsid w:val="007975B0"/>
    <w:rsid w:val="007A5B79"/>
    <w:rsid w:val="007A75A0"/>
    <w:rsid w:val="007B253B"/>
    <w:rsid w:val="007B2A6B"/>
    <w:rsid w:val="007B3E98"/>
    <w:rsid w:val="007B737C"/>
    <w:rsid w:val="007C1E9B"/>
    <w:rsid w:val="007C245F"/>
    <w:rsid w:val="00801231"/>
    <w:rsid w:val="00802EF8"/>
    <w:rsid w:val="00814014"/>
    <w:rsid w:val="008216B3"/>
    <w:rsid w:val="00824FE2"/>
    <w:rsid w:val="00825E5B"/>
    <w:rsid w:val="00840020"/>
    <w:rsid w:val="0084003E"/>
    <w:rsid w:val="008426DD"/>
    <w:rsid w:val="00846B83"/>
    <w:rsid w:val="0085175F"/>
    <w:rsid w:val="00855728"/>
    <w:rsid w:val="0086053C"/>
    <w:rsid w:val="00861915"/>
    <w:rsid w:val="008724A9"/>
    <w:rsid w:val="00873CA4"/>
    <w:rsid w:val="008839FB"/>
    <w:rsid w:val="0088622D"/>
    <w:rsid w:val="008A0F52"/>
    <w:rsid w:val="008A185F"/>
    <w:rsid w:val="008A772C"/>
    <w:rsid w:val="008B3701"/>
    <w:rsid w:val="008B4D70"/>
    <w:rsid w:val="008B7D44"/>
    <w:rsid w:val="008C3784"/>
    <w:rsid w:val="008D1697"/>
    <w:rsid w:val="008D4283"/>
    <w:rsid w:val="008D4C31"/>
    <w:rsid w:val="008D7443"/>
    <w:rsid w:val="008E421A"/>
    <w:rsid w:val="008F03DA"/>
    <w:rsid w:val="008F51A6"/>
    <w:rsid w:val="00900512"/>
    <w:rsid w:val="00911211"/>
    <w:rsid w:val="0092069F"/>
    <w:rsid w:val="009321FF"/>
    <w:rsid w:val="00936085"/>
    <w:rsid w:val="0095117E"/>
    <w:rsid w:val="00965775"/>
    <w:rsid w:val="00976244"/>
    <w:rsid w:val="00980C07"/>
    <w:rsid w:val="00982EC6"/>
    <w:rsid w:val="00987AA2"/>
    <w:rsid w:val="00990223"/>
    <w:rsid w:val="00990592"/>
    <w:rsid w:val="00990715"/>
    <w:rsid w:val="0099079F"/>
    <w:rsid w:val="0099115B"/>
    <w:rsid w:val="009A031E"/>
    <w:rsid w:val="009A6293"/>
    <w:rsid w:val="009A756D"/>
    <w:rsid w:val="009C73C4"/>
    <w:rsid w:val="009D46A8"/>
    <w:rsid w:val="009D65F4"/>
    <w:rsid w:val="009D759D"/>
    <w:rsid w:val="009F71AE"/>
    <w:rsid w:val="00A01EA6"/>
    <w:rsid w:val="00A047CE"/>
    <w:rsid w:val="00A06549"/>
    <w:rsid w:val="00A07EC4"/>
    <w:rsid w:val="00A1786C"/>
    <w:rsid w:val="00A21B3A"/>
    <w:rsid w:val="00A22B33"/>
    <w:rsid w:val="00A27067"/>
    <w:rsid w:val="00A42123"/>
    <w:rsid w:val="00A44AFD"/>
    <w:rsid w:val="00A46B36"/>
    <w:rsid w:val="00A516E8"/>
    <w:rsid w:val="00A7190E"/>
    <w:rsid w:val="00A85771"/>
    <w:rsid w:val="00A93A7F"/>
    <w:rsid w:val="00A947BB"/>
    <w:rsid w:val="00AA198A"/>
    <w:rsid w:val="00AA40EA"/>
    <w:rsid w:val="00AA6364"/>
    <w:rsid w:val="00AB12DC"/>
    <w:rsid w:val="00AC64F2"/>
    <w:rsid w:val="00AD1781"/>
    <w:rsid w:val="00AE4B90"/>
    <w:rsid w:val="00AF2D78"/>
    <w:rsid w:val="00AF3A46"/>
    <w:rsid w:val="00B04E4C"/>
    <w:rsid w:val="00B04ED2"/>
    <w:rsid w:val="00B14928"/>
    <w:rsid w:val="00B236EE"/>
    <w:rsid w:val="00B2511A"/>
    <w:rsid w:val="00B27E63"/>
    <w:rsid w:val="00B301BA"/>
    <w:rsid w:val="00B32FB0"/>
    <w:rsid w:val="00B33885"/>
    <w:rsid w:val="00B34113"/>
    <w:rsid w:val="00B434D2"/>
    <w:rsid w:val="00B516C0"/>
    <w:rsid w:val="00B5192E"/>
    <w:rsid w:val="00B541D0"/>
    <w:rsid w:val="00B55940"/>
    <w:rsid w:val="00B617B8"/>
    <w:rsid w:val="00B64A65"/>
    <w:rsid w:val="00B65939"/>
    <w:rsid w:val="00B6612E"/>
    <w:rsid w:val="00B77A02"/>
    <w:rsid w:val="00B77B61"/>
    <w:rsid w:val="00B90D6D"/>
    <w:rsid w:val="00B914C8"/>
    <w:rsid w:val="00B96B5E"/>
    <w:rsid w:val="00BA1BC1"/>
    <w:rsid w:val="00BA617B"/>
    <w:rsid w:val="00BB080A"/>
    <w:rsid w:val="00BB6263"/>
    <w:rsid w:val="00BD6913"/>
    <w:rsid w:val="00BD7EDD"/>
    <w:rsid w:val="00BE1083"/>
    <w:rsid w:val="00BE142E"/>
    <w:rsid w:val="00BE2612"/>
    <w:rsid w:val="00BE5304"/>
    <w:rsid w:val="00BF1D07"/>
    <w:rsid w:val="00BF32B1"/>
    <w:rsid w:val="00BF3FA0"/>
    <w:rsid w:val="00BF4B06"/>
    <w:rsid w:val="00C00405"/>
    <w:rsid w:val="00C01166"/>
    <w:rsid w:val="00C015D6"/>
    <w:rsid w:val="00C04102"/>
    <w:rsid w:val="00C074A3"/>
    <w:rsid w:val="00C141C0"/>
    <w:rsid w:val="00C20C81"/>
    <w:rsid w:val="00C22C1F"/>
    <w:rsid w:val="00C23585"/>
    <w:rsid w:val="00C2372D"/>
    <w:rsid w:val="00C30951"/>
    <w:rsid w:val="00C31EFB"/>
    <w:rsid w:val="00C631A7"/>
    <w:rsid w:val="00C64DA0"/>
    <w:rsid w:val="00C65328"/>
    <w:rsid w:val="00C77305"/>
    <w:rsid w:val="00C86AAA"/>
    <w:rsid w:val="00C96D24"/>
    <w:rsid w:val="00CA0AB1"/>
    <w:rsid w:val="00CA5922"/>
    <w:rsid w:val="00CA7D18"/>
    <w:rsid w:val="00CB13D1"/>
    <w:rsid w:val="00CB400F"/>
    <w:rsid w:val="00CC2B7D"/>
    <w:rsid w:val="00CC47E2"/>
    <w:rsid w:val="00CC514D"/>
    <w:rsid w:val="00CC7774"/>
    <w:rsid w:val="00CC7C68"/>
    <w:rsid w:val="00CD00EF"/>
    <w:rsid w:val="00CD35DC"/>
    <w:rsid w:val="00CD76E0"/>
    <w:rsid w:val="00CE1102"/>
    <w:rsid w:val="00CF7402"/>
    <w:rsid w:val="00D01FD6"/>
    <w:rsid w:val="00D115AC"/>
    <w:rsid w:val="00D1478A"/>
    <w:rsid w:val="00D2006F"/>
    <w:rsid w:val="00D26B80"/>
    <w:rsid w:val="00D40DF8"/>
    <w:rsid w:val="00D417AE"/>
    <w:rsid w:val="00D43470"/>
    <w:rsid w:val="00D52E22"/>
    <w:rsid w:val="00D6178C"/>
    <w:rsid w:val="00D65C9F"/>
    <w:rsid w:val="00D732D6"/>
    <w:rsid w:val="00D8513A"/>
    <w:rsid w:val="00D8766E"/>
    <w:rsid w:val="00D97CE0"/>
    <w:rsid w:val="00DB3C83"/>
    <w:rsid w:val="00DB4FD9"/>
    <w:rsid w:val="00DB5808"/>
    <w:rsid w:val="00DB7774"/>
    <w:rsid w:val="00DC55F9"/>
    <w:rsid w:val="00DD1AC4"/>
    <w:rsid w:val="00DD3661"/>
    <w:rsid w:val="00DE1F62"/>
    <w:rsid w:val="00DF0DE1"/>
    <w:rsid w:val="00DF2CD4"/>
    <w:rsid w:val="00DF4ABF"/>
    <w:rsid w:val="00DF78D4"/>
    <w:rsid w:val="00E008D3"/>
    <w:rsid w:val="00E0546A"/>
    <w:rsid w:val="00E12657"/>
    <w:rsid w:val="00E1430A"/>
    <w:rsid w:val="00E334F5"/>
    <w:rsid w:val="00E518B3"/>
    <w:rsid w:val="00E66151"/>
    <w:rsid w:val="00E8203B"/>
    <w:rsid w:val="00E87241"/>
    <w:rsid w:val="00E9070E"/>
    <w:rsid w:val="00E944CB"/>
    <w:rsid w:val="00E95855"/>
    <w:rsid w:val="00E96977"/>
    <w:rsid w:val="00EA09C2"/>
    <w:rsid w:val="00EA30A8"/>
    <w:rsid w:val="00EA4197"/>
    <w:rsid w:val="00EA5337"/>
    <w:rsid w:val="00EB24FD"/>
    <w:rsid w:val="00EB2A96"/>
    <w:rsid w:val="00EB47C4"/>
    <w:rsid w:val="00F00828"/>
    <w:rsid w:val="00F2216C"/>
    <w:rsid w:val="00F231D1"/>
    <w:rsid w:val="00F23698"/>
    <w:rsid w:val="00F46040"/>
    <w:rsid w:val="00F50045"/>
    <w:rsid w:val="00F65758"/>
    <w:rsid w:val="00F73CA3"/>
    <w:rsid w:val="00F76BB3"/>
    <w:rsid w:val="00F901AD"/>
    <w:rsid w:val="00F92A72"/>
    <w:rsid w:val="00FA41B3"/>
    <w:rsid w:val="00FA50E6"/>
    <w:rsid w:val="00FA61CC"/>
    <w:rsid w:val="00FA79D2"/>
    <w:rsid w:val="00FB2240"/>
    <w:rsid w:val="00FC4B1E"/>
    <w:rsid w:val="00FC50F1"/>
    <w:rsid w:val="00FD1F32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4BB057"/>
  <w14:defaultImageDpi w14:val="0"/>
  <w15:docId w15:val="{83F2BB59-B076-421C-80EA-E42B3DDF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D1FCE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B4FD9"/>
    <w:pPr>
      <w:keepNext/>
      <w:jc w:val="center"/>
      <w:outlineLvl w:val="0"/>
    </w:pPr>
    <w:rPr>
      <w:b/>
      <w:caps/>
      <w:sz w:val="44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rsid w:val="00DB4FD9"/>
    <w:pPr>
      <w:keepNext/>
      <w:jc w:val="center"/>
      <w:outlineLvl w:val="1"/>
    </w:pPr>
    <w:rPr>
      <w:bCs/>
      <w:sz w:val="44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7CE0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26B"/>
    <w:pPr>
      <w:keepNext/>
      <w:keepLines/>
      <w:spacing w:before="40"/>
      <w:outlineLvl w:val="3"/>
    </w:pPr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4FD9"/>
    <w:rPr>
      <w:rFonts w:ascii="Tahoma" w:hAnsi="Tahoma" w:cs="Tahoma"/>
      <w:b/>
      <w:caps/>
      <w:sz w:val="42"/>
      <w:szCs w:val="4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B4FD9"/>
    <w:rPr>
      <w:rFonts w:ascii="Tahoma" w:hAnsi="Tahoma" w:cs="Tahoma"/>
      <w:bCs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97CE0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C126B"/>
    <w:rPr>
      <w:rFonts w:asciiTheme="majorHAnsi" w:eastAsiaTheme="majorEastAsia" w:hAnsiTheme="majorHAnsi" w:cs="Times New Roman"/>
      <w:i/>
      <w:iCs/>
      <w:color w:val="2E74B5" w:themeColor="accent1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rsid w:val="008B7D44"/>
  </w:style>
  <w:style w:type="character" w:customStyle="1" w:styleId="ZhlavChar">
    <w:name w:val="Záhlaví Char"/>
    <w:basedOn w:val="Standardnpsmoodstavce"/>
    <w:link w:val="Zhlav"/>
    <w:uiPriority w:val="99"/>
    <w:locked/>
    <w:rsid w:val="008B7D44"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A4197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A4197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jmfunkce">
    <w:name w:val="KU jm+funkce"/>
    <w:basedOn w:val="Normln"/>
    <w:uiPriority w:val="99"/>
    <w:qFormat/>
    <w:rsid w:val="00B77A02"/>
    <w:pPr>
      <w:keepNext/>
      <w:keepLines/>
    </w:pPr>
  </w:style>
  <w:style w:type="paragraph" w:customStyle="1" w:styleId="KUNadpis4RozdelUcastniciDotcorgnavedomi">
    <w:name w:val="KU Nadpis 4 Rozdel UcastniciDotc_org na_vedomi"/>
    <w:basedOn w:val="Normln"/>
    <w:next w:val="KUseznamsodsazenim"/>
    <w:link w:val="KUNadpis4RozdelUcastniciDotcorgnavedomiChar"/>
    <w:uiPriority w:val="99"/>
    <w:qFormat/>
    <w:rsid w:val="002A1B43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E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04ED2"/>
    <w:rPr>
      <w:rFonts w:ascii="Segoe UI" w:hAnsi="Segoe UI" w:cs="Segoe UI"/>
      <w:sz w:val="18"/>
      <w:szCs w:val="18"/>
    </w:rPr>
  </w:style>
  <w:style w:type="paragraph" w:customStyle="1" w:styleId="Zhlavodbor">
    <w:name w:val="Záhlaví odbor"/>
    <w:basedOn w:val="Zhlav"/>
    <w:rsid w:val="00F5004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6B83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2A1B43"/>
    <w:pPr>
      <w:numPr>
        <w:numId w:val="7"/>
      </w:numPr>
      <w:ind w:left="981" w:hanging="357"/>
    </w:pPr>
    <w:rPr>
      <w:rFonts w:ascii="Times New Roman" w:hAnsi="Times New Roman" w:cs="Times New Roman"/>
      <w:sz w:val="24"/>
      <w:szCs w:val="24"/>
    </w:rPr>
  </w:style>
  <w:style w:type="paragraph" w:customStyle="1" w:styleId="zhlavKU">
    <w:name w:val="záhlaví KU"/>
    <w:basedOn w:val="Zhlav"/>
    <w:rsid w:val="00F50045"/>
    <w:rPr>
      <w:caps/>
      <w:sz w:val="42"/>
      <w:szCs w:val="4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66151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E66151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6151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615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CC7C68"/>
    <w:rPr>
      <w:rFonts w:cs="Times New Roman"/>
      <w:iCs/>
    </w:rPr>
  </w:style>
  <w:style w:type="character" w:styleId="Zdraznnjemn">
    <w:name w:val="Subtle Emphasis"/>
    <w:basedOn w:val="Standardnpsmoodstavce"/>
    <w:uiPriority w:val="19"/>
    <w:rsid w:val="007933F0"/>
    <w:rPr>
      <w:rFonts w:cs="Times New Roman"/>
      <w:iCs/>
      <w:color w:val="auto"/>
    </w:rPr>
  </w:style>
  <w:style w:type="paragraph" w:customStyle="1" w:styleId="KUNadpis1Rozhodnut">
    <w:name w:val="KU Nadpis 1 Rozhodnutí"/>
    <w:basedOn w:val="KU1vrokovst"/>
    <w:next w:val="KU1vrokovst"/>
    <w:link w:val="KUNadpis1RozhodnutChar"/>
    <w:qFormat/>
    <w:rsid w:val="008B7D44"/>
    <w:pPr>
      <w:keepNext/>
      <w:jc w:val="center"/>
      <w:outlineLvl w:val="0"/>
    </w:pPr>
    <w:rPr>
      <w:b/>
      <w:sz w:val="44"/>
      <w:szCs w:val="44"/>
    </w:rPr>
  </w:style>
  <w:style w:type="paragraph" w:customStyle="1" w:styleId="KUNadpis2odvodnnpouen">
    <w:name w:val="KU Nadpis 2 odůvodnění_poučení"/>
    <w:basedOn w:val="KUNadpis1Rozhodnut"/>
    <w:next w:val="KU1vrokovst"/>
    <w:link w:val="KUNadpis2odvodnnpouenChar"/>
    <w:qFormat/>
    <w:rsid w:val="008B7D44"/>
    <w:pPr>
      <w:outlineLvl w:val="1"/>
    </w:pPr>
    <w:rPr>
      <w:sz w:val="24"/>
    </w:rPr>
  </w:style>
  <w:style w:type="character" w:customStyle="1" w:styleId="KUNadpis1RozhodnutChar">
    <w:name w:val="KU Nadpis 1 Rozhodnutí Char"/>
    <w:basedOn w:val="Nadpis2Char"/>
    <w:link w:val="KUNadpis1Rozhodnut"/>
    <w:locked/>
    <w:rsid w:val="008B7D44"/>
    <w:rPr>
      <w:rFonts w:ascii="Tahoma" w:eastAsiaTheme="majorEastAsia" w:hAnsi="Tahoma" w:cs="Tahoma"/>
      <w:bCs/>
      <w:i/>
      <w:iCs/>
      <w:sz w:val="44"/>
      <w:szCs w:val="44"/>
    </w:rPr>
  </w:style>
  <w:style w:type="paragraph" w:customStyle="1" w:styleId="KUdajeIDoednosobKUJK">
    <w:name w:val="KU údaje ID o úřední osobě_KUJK"/>
    <w:basedOn w:val="Normln"/>
    <w:link w:val="KUdajeIDoednosobKUJKChar"/>
    <w:qFormat/>
    <w:rsid w:val="00BB6263"/>
    <w:pPr>
      <w:framePr w:hSpace="142" w:vSpace="284" w:wrap="around" w:vAnchor="page" w:hAnchor="margin" w:y="2761"/>
      <w:suppressOverlap/>
    </w:pPr>
    <w:rPr>
      <w:sz w:val="18"/>
    </w:rPr>
  </w:style>
  <w:style w:type="character" w:customStyle="1" w:styleId="KUNadpis4RozdelUcastniciDotcorgnavedomiChar">
    <w:name w:val="KU Nadpis 4 Rozdel UcastniciDotc_org na_vedomi Char"/>
    <w:basedOn w:val="Standardnpsmoodstavce"/>
    <w:link w:val="KUNadpis4RozdelUcastniciDotcorgnavedomi"/>
    <w:uiPriority w:val="99"/>
    <w:locked/>
    <w:rsid w:val="0059086F"/>
    <w:rPr>
      <w:rFonts w:ascii="Tahoma" w:hAnsi="Tahoma" w:cs="Tahoma"/>
      <w:sz w:val="20"/>
      <w:szCs w:val="20"/>
    </w:rPr>
  </w:style>
  <w:style w:type="character" w:customStyle="1" w:styleId="KUNadpis2odvodnnpouenChar">
    <w:name w:val="KU Nadpis 2 odůvodnění_poučení Char"/>
    <w:basedOn w:val="KUNadpis4RozdelUcastniciDotcorgnavedomiChar"/>
    <w:link w:val="KUNadpis2odvodnnpouen"/>
    <w:locked/>
    <w:rsid w:val="008B7D44"/>
    <w:rPr>
      <w:rFonts w:ascii="Tahoma" w:hAnsi="Tahoma" w:cs="Tahoma"/>
      <w:b/>
      <w:bCs/>
      <w:sz w:val="44"/>
      <w:szCs w:val="44"/>
    </w:rPr>
  </w:style>
  <w:style w:type="paragraph" w:customStyle="1" w:styleId="KUdajeIDpopisKUJK">
    <w:name w:val="KU údaje ID popis KUJK"/>
    <w:basedOn w:val="Normln"/>
    <w:link w:val="KUdajeIDpopisKUJKChar"/>
    <w:qFormat/>
    <w:rsid w:val="00D43470"/>
    <w:pPr>
      <w:spacing w:line="240" w:lineRule="exact"/>
    </w:pPr>
    <w:rPr>
      <w:sz w:val="16"/>
      <w:szCs w:val="16"/>
    </w:rPr>
  </w:style>
  <w:style w:type="character" w:customStyle="1" w:styleId="KUdajeIDoednosobKUJKChar">
    <w:name w:val="KU údaje ID o úřední osobě_KUJK Char"/>
    <w:basedOn w:val="Standardnpsmoodstavce"/>
    <w:link w:val="KUdajeIDoednosobKUJK"/>
    <w:locked/>
    <w:rsid w:val="00BB6263"/>
    <w:rPr>
      <w:rFonts w:ascii="Tahoma" w:hAnsi="Tahoma" w:cs="Tahoma"/>
      <w:sz w:val="20"/>
      <w:szCs w:val="20"/>
    </w:rPr>
  </w:style>
  <w:style w:type="paragraph" w:customStyle="1" w:styleId="KUseznamsodsazenim">
    <w:name w:val="KU seznam s odsazenim"/>
    <w:basedOn w:val="Normln"/>
    <w:qFormat/>
    <w:rsid w:val="0059086F"/>
    <w:pPr>
      <w:numPr>
        <w:numId w:val="8"/>
      </w:numPr>
      <w:ind w:left="697" w:hanging="357"/>
    </w:pPr>
  </w:style>
  <w:style w:type="character" w:customStyle="1" w:styleId="KUdajeIDpopisKUJKChar">
    <w:name w:val="KU údaje ID popis KUJK Char"/>
    <w:basedOn w:val="Standardnpsmoodstavce"/>
    <w:link w:val="KUdajeIDpopisKUJK"/>
    <w:locked/>
    <w:rsid w:val="00D43470"/>
    <w:rPr>
      <w:rFonts w:ascii="Tahoma" w:hAnsi="Tahoma" w:cs="Tahoma"/>
      <w:sz w:val="16"/>
      <w:szCs w:val="16"/>
    </w:rPr>
  </w:style>
  <w:style w:type="paragraph" w:customStyle="1" w:styleId="KU1vrokovst">
    <w:name w:val="KU 1výroková část"/>
    <w:basedOn w:val="Normln"/>
    <w:link w:val="KU1vrokovstChar"/>
    <w:qFormat/>
    <w:rsid w:val="0039510D"/>
    <w:pPr>
      <w:spacing w:after="240"/>
    </w:pPr>
    <w:rPr>
      <w:bCs/>
    </w:rPr>
  </w:style>
  <w:style w:type="character" w:customStyle="1" w:styleId="KU1vrokovstChar">
    <w:name w:val="KU 1výroková část Char"/>
    <w:basedOn w:val="ZkladntextChar"/>
    <w:link w:val="KU1vrokovst"/>
    <w:locked/>
    <w:rsid w:val="0039510D"/>
    <w:rPr>
      <w:rFonts w:ascii="Tahoma" w:hAnsi="Tahoma" w:cs="Tahoma"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126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C126B"/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39"/>
    <w:rsid w:val="00D2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617B8"/>
    <w:rPr>
      <w:rFonts w:cs="Times New Roman"/>
      <w:color w:val="808080"/>
    </w:rPr>
  </w:style>
  <w:style w:type="paragraph" w:styleId="Bezmezer">
    <w:name w:val="No Spacing"/>
    <w:uiPriority w:val="1"/>
    <w:rsid w:val="00D97CE0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paragraph" w:customStyle="1" w:styleId="KUNadpis3tun">
    <w:name w:val="KU Nadpis 3 tučný"/>
    <w:basedOn w:val="Normln"/>
    <w:next w:val="KU1vrokovst"/>
    <w:qFormat/>
    <w:rsid w:val="009D759D"/>
    <w:pPr>
      <w:spacing w:before="120" w:after="120"/>
    </w:pPr>
    <w:rPr>
      <w:b/>
    </w:rPr>
  </w:style>
  <w:style w:type="character" w:styleId="Zdraznnintenzivn">
    <w:name w:val="Intense Emphasis"/>
    <w:basedOn w:val="Standardnpsmoodstavce"/>
    <w:uiPriority w:val="21"/>
    <w:rsid w:val="00325589"/>
    <w:rPr>
      <w:rFonts w:cs="Times New Roman"/>
      <w:i/>
      <w:iCs/>
      <w:color w:val="5B9BD5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8B4D70"/>
    <w:rPr>
      <w:rFonts w:cs="Times New Roman"/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rsid w:val="003328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332873"/>
    <w:rPr>
      <w:rFonts w:ascii="Tahoma" w:hAnsi="Tahoma" w:cs="Tahoma"/>
      <w:i/>
      <w:iCs/>
      <w:color w:val="5B9BD5" w:themeColor="accent1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rsid w:val="003328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locked/>
    <w:rsid w:val="00332873"/>
    <w:rPr>
      <w:rFonts w:ascii="Tahoma" w:hAnsi="Tahoma" w:cs="Tahoma"/>
      <w:i/>
      <w:iCs/>
      <w:color w:val="404040" w:themeColor="text1" w:themeTint="BF"/>
      <w:sz w:val="20"/>
      <w:szCs w:val="20"/>
    </w:rPr>
  </w:style>
  <w:style w:type="character" w:styleId="Odkazjemn">
    <w:name w:val="Subtle Reference"/>
    <w:basedOn w:val="Standardnpsmoodstavce"/>
    <w:uiPriority w:val="31"/>
    <w:rsid w:val="00332873"/>
    <w:rPr>
      <w:rFonts w:cs="Times New Roman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332873"/>
    <w:rPr>
      <w:rFonts w:cs="Times New Roman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332873"/>
    <w:rPr>
      <w:rFonts w:cs="Times New Roman"/>
      <w:b/>
      <w:bCs/>
      <w:i/>
      <w:iCs/>
      <w:spacing w:val="5"/>
    </w:rPr>
  </w:style>
  <w:style w:type="paragraph" w:customStyle="1" w:styleId="KUploha">
    <w:name w:val="KU příloha"/>
    <w:basedOn w:val="Normln"/>
    <w:next w:val="KU1vrokovst"/>
    <w:rsid w:val="004D1FCE"/>
    <w:pPr>
      <w:keepNext/>
      <w:spacing w:before="240"/>
    </w:pPr>
    <w:rPr>
      <w:b/>
    </w:rPr>
  </w:style>
  <w:style w:type="paragraph" w:customStyle="1" w:styleId="KUPloha0">
    <w:name w:val="KU Příloha"/>
    <w:basedOn w:val="Normln"/>
    <w:next w:val="Normln"/>
    <w:qFormat/>
    <w:rsid w:val="004A53FF"/>
    <w:pPr>
      <w:keepNext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6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7BBC-6D29-425D-BA4C-AD7217E9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>Krajský úřad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Kubal Vítězslav</dc:creator>
  <cp:keywords/>
  <dc:description/>
  <cp:lastModifiedBy>Marková Věra</cp:lastModifiedBy>
  <cp:revision>2</cp:revision>
  <cp:lastPrinted>2019-05-16T04:48:00Z</cp:lastPrinted>
  <dcterms:created xsi:type="dcterms:W3CDTF">2024-06-13T06:40:00Z</dcterms:created>
  <dcterms:modified xsi:type="dcterms:W3CDTF">2024-06-13T06:40:00Z</dcterms:modified>
</cp:coreProperties>
</file>